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DC7E49D" w14:textId="21D1C910" w:rsidR="00190AA7" w:rsidRPr="00BB2A6A" w:rsidRDefault="00190AA7" w:rsidP="00B45442">
      <w:pPr>
        <w:pStyle w:val="Heading1"/>
        <w:numPr>
          <w:ilvl w:val="0"/>
          <w:numId w:val="0"/>
        </w:numPr>
        <w:spacing w:line="240" w:lineRule="auto"/>
        <w:ind w:left="432"/>
        <w:jc w:val="center"/>
        <w:rPr>
          <w:rFonts w:ascii="Times New Roman" w:hAnsi="Times New Roman" w:cs="Times New Roman"/>
          <w:color w:val="auto"/>
          <w:szCs w:val="30"/>
          <w:lang w:val="en-GB"/>
        </w:rPr>
      </w:pPr>
      <w:bookmarkStart w:id="0" w:name="_Hlk528781346"/>
      <w:r w:rsidRPr="00BB2A6A">
        <w:rPr>
          <w:rFonts w:ascii="Times New Roman" w:hAnsi="Times New Roman" w:cs="Times New Roman"/>
          <w:color w:val="auto"/>
          <w:szCs w:val="30"/>
          <w:lang w:val="en-GB"/>
        </w:rPr>
        <w:t xml:space="preserve">Complete Genome Sequence of </w:t>
      </w:r>
      <w:r w:rsidRPr="00BB2A6A">
        <w:rPr>
          <w:rFonts w:ascii="Times New Roman" w:hAnsi="Times New Roman" w:cs="Times New Roman"/>
          <w:i/>
          <w:color w:val="auto"/>
          <w:szCs w:val="30"/>
          <w:lang w:val="en-GB"/>
        </w:rPr>
        <w:t>Agrobacterium</w:t>
      </w:r>
      <w:r w:rsidRPr="00BB2A6A">
        <w:rPr>
          <w:rFonts w:ascii="Times New Roman" w:hAnsi="Times New Roman" w:cs="Times New Roman"/>
          <w:color w:val="auto"/>
          <w:szCs w:val="30"/>
          <w:lang w:val="en-GB"/>
        </w:rPr>
        <w:t xml:space="preserve"> sp. ATCC 31749</w:t>
      </w:r>
      <w:r w:rsidR="00BB2A6A">
        <w:rPr>
          <w:rFonts w:ascii="Times New Roman" w:hAnsi="Times New Roman" w:cs="Times New Roman"/>
          <w:color w:val="auto"/>
          <w:szCs w:val="30"/>
          <w:lang w:val="en-GB"/>
        </w:rPr>
        <w:t xml:space="preserve"> and</w:t>
      </w:r>
      <w:r w:rsidRPr="00BB2A6A">
        <w:rPr>
          <w:rFonts w:ascii="Times New Roman" w:hAnsi="Times New Roman" w:cs="Times New Roman"/>
          <w:color w:val="auto"/>
          <w:szCs w:val="30"/>
          <w:lang w:val="en-GB"/>
        </w:rPr>
        <w:t xml:space="preserve"> Insights into its Curdlan Biosynthesis.</w:t>
      </w:r>
    </w:p>
    <w:p w14:paraId="689A2044" w14:textId="77777777" w:rsidR="00190AA7" w:rsidRPr="00BB2A6A" w:rsidRDefault="00190AA7" w:rsidP="00BB2A6A">
      <w:pPr>
        <w:spacing w:line="240" w:lineRule="auto"/>
        <w:jc w:val="both"/>
        <w:rPr>
          <w:rFonts w:ascii="Times New Roman" w:hAnsi="Times New Roman" w:cs="Times New Roman"/>
          <w:lang w:val="en-GB"/>
        </w:rPr>
      </w:pPr>
    </w:p>
    <w:bookmarkEnd w:id="0"/>
    <w:p w14:paraId="7BD4CA9C" w14:textId="77777777" w:rsidR="00190AA7" w:rsidRPr="00BB2A6A" w:rsidRDefault="00190AA7" w:rsidP="00BB2A6A">
      <w:pPr>
        <w:pStyle w:val="Heading2"/>
        <w:spacing w:line="240" w:lineRule="auto"/>
        <w:jc w:val="both"/>
        <w:rPr>
          <w:rFonts w:ascii="Times New Roman" w:hAnsi="Times New Roman" w:cs="Times New Roman"/>
          <w:sz w:val="22"/>
          <w:szCs w:val="22"/>
        </w:rPr>
      </w:pPr>
      <w:r w:rsidRPr="00BB2A6A">
        <w:rPr>
          <w:rFonts w:ascii="Times New Roman" w:hAnsi="Times New Roman" w:cs="Times New Roman"/>
          <w:sz w:val="22"/>
          <w:szCs w:val="22"/>
        </w:rPr>
        <w:t>Author names</w:t>
      </w:r>
    </w:p>
    <w:p w14:paraId="7EE994E3" w14:textId="77777777" w:rsidR="008959E8" w:rsidRPr="00211F73" w:rsidRDefault="008959E8" w:rsidP="008959E8">
      <w:pPr>
        <w:pStyle w:val="MDPI13authornames"/>
        <w:rPr>
          <w:rFonts w:ascii="Times New Roman" w:hAnsi="Times New Roman"/>
          <w:color w:val="auto"/>
          <w:sz w:val="22"/>
        </w:rPr>
      </w:pPr>
      <w:bookmarkStart w:id="1" w:name="_Hlk508226553"/>
      <w:r w:rsidRPr="00211F73">
        <w:rPr>
          <w:rFonts w:ascii="Times New Roman" w:hAnsi="Times New Roman"/>
          <w:color w:val="auto"/>
          <w:sz w:val="22"/>
          <w:szCs w:val="20"/>
          <w:lang w:val="en-GB"/>
        </w:rPr>
        <w:t>Rex Frimpong Anane</w:t>
      </w:r>
      <w:r w:rsidRPr="00211F73">
        <w:rPr>
          <w:rFonts w:ascii="Times New Roman" w:hAnsi="Times New Roman"/>
          <w:color w:val="auto"/>
          <w:sz w:val="22"/>
          <w:szCs w:val="20"/>
          <w:vertAlign w:val="superscript"/>
          <w:lang w:val="en-GB"/>
        </w:rPr>
        <w:t>1</w:t>
      </w:r>
      <w:r w:rsidRPr="00211F73">
        <w:rPr>
          <w:rFonts w:ascii="Times New Roman" w:eastAsiaTheme="minorEastAsia" w:hAnsi="Times New Roman"/>
          <w:color w:val="auto"/>
          <w:sz w:val="22"/>
          <w:szCs w:val="20"/>
          <w:vertAlign w:val="superscript"/>
          <w:lang w:val="en-GB" w:eastAsia="zh-CN"/>
        </w:rPr>
        <w:t>#</w:t>
      </w:r>
      <w:r w:rsidRPr="00211F73">
        <w:rPr>
          <w:rFonts w:ascii="Times New Roman" w:hAnsi="Times New Roman"/>
          <w:color w:val="auto"/>
          <w:sz w:val="22"/>
          <w:szCs w:val="20"/>
          <w:lang w:val="en-GB"/>
        </w:rPr>
        <w:t>, Chun Lin</w:t>
      </w:r>
      <w:r w:rsidRPr="00211F73">
        <w:rPr>
          <w:rFonts w:ascii="Times New Roman" w:hAnsi="Times New Roman"/>
          <w:color w:val="auto"/>
          <w:sz w:val="22"/>
          <w:szCs w:val="20"/>
          <w:vertAlign w:val="superscript"/>
          <w:lang w:val="en-GB"/>
        </w:rPr>
        <w:t>1,2</w:t>
      </w:r>
      <w:r w:rsidRPr="00211F73">
        <w:rPr>
          <w:rFonts w:ascii="Times New Roman" w:eastAsiaTheme="minorEastAsia" w:hAnsi="Times New Roman"/>
          <w:color w:val="auto"/>
          <w:sz w:val="22"/>
          <w:szCs w:val="20"/>
          <w:vertAlign w:val="superscript"/>
          <w:lang w:val="en-GB" w:eastAsia="zh-CN"/>
        </w:rPr>
        <w:t>#</w:t>
      </w:r>
      <w:r w:rsidRPr="00211F73">
        <w:rPr>
          <w:rFonts w:ascii="Times New Roman" w:hAnsi="Times New Roman"/>
          <w:color w:val="auto"/>
          <w:sz w:val="22"/>
          <w:szCs w:val="20"/>
          <w:lang w:val="en-GB"/>
        </w:rPr>
        <w:t xml:space="preserve">, </w:t>
      </w:r>
      <w:proofErr w:type="spellStart"/>
      <w:r w:rsidRPr="00211F73">
        <w:rPr>
          <w:rFonts w:ascii="Times New Roman" w:hAnsi="Times New Roman"/>
          <w:color w:val="auto"/>
          <w:sz w:val="22"/>
          <w:szCs w:val="20"/>
          <w:lang w:val="en-GB"/>
        </w:rPr>
        <w:t>Huifang</w:t>
      </w:r>
      <w:proofErr w:type="spellEnd"/>
      <w:r w:rsidRPr="00211F73">
        <w:rPr>
          <w:rFonts w:ascii="Times New Roman" w:hAnsi="Times New Roman"/>
          <w:color w:val="auto"/>
          <w:sz w:val="22"/>
          <w:szCs w:val="20"/>
          <w:lang w:val="en-GB"/>
        </w:rPr>
        <w:t xml:space="preserve"> Sun</w:t>
      </w:r>
      <w:r w:rsidRPr="00211F73">
        <w:rPr>
          <w:rFonts w:ascii="Times New Roman" w:hAnsi="Times New Roman"/>
          <w:color w:val="auto"/>
          <w:sz w:val="22"/>
          <w:szCs w:val="20"/>
          <w:vertAlign w:val="superscript"/>
          <w:lang w:val="en-GB"/>
        </w:rPr>
        <w:t>1</w:t>
      </w:r>
      <w:r w:rsidRPr="00211F73">
        <w:rPr>
          <w:rFonts w:ascii="Times New Roman" w:hAnsi="Times New Roman"/>
          <w:color w:val="auto"/>
          <w:sz w:val="22"/>
          <w:szCs w:val="20"/>
          <w:lang w:val="en-GB"/>
        </w:rPr>
        <w:t xml:space="preserve">, </w:t>
      </w:r>
      <w:proofErr w:type="spellStart"/>
      <w:r w:rsidRPr="00211F73">
        <w:rPr>
          <w:rFonts w:ascii="Times New Roman" w:hAnsi="Times New Roman"/>
          <w:color w:val="auto"/>
          <w:sz w:val="22"/>
          <w:szCs w:val="20"/>
          <w:lang w:val="en-GB"/>
        </w:rPr>
        <w:t>Lamei</w:t>
      </w:r>
      <w:proofErr w:type="spellEnd"/>
      <w:r w:rsidRPr="00211F73">
        <w:rPr>
          <w:rFonts w:ascii="Times New Roman" w:hAnsi="Times New Roman"/>
          <w:color w:val="auto"/>
          <w:sz w:val="22"/>
          <w:szCs w:val="20"/>
          <w:lang w:val="en-GB"/>
        </w:rPr>
        <w:t xml:space="preserve"> Zhao</w:t>
      </w:r>
      <w:r w:rsidRPr="00211F73">
        <w:rPr>
          <w:rFonts w:ascii="Times New Roman" w:hAnsi="Times New Roman"/>
          <w:color w:val="auto"/>
          <w:sz w:val="22"/>
          <w:szCs w:val="20"/>
          <w:vertAlign w:val="superscript"/>
          <w:lang w:val="en-GB"/>
        </w:rPr>
        <w:t>1</w:t>
      </w:r>
      <w:r w:rsidRPr="00211F73">
        <w:rPr>
          <w:rFonts w:ascii="Times New Roman" w:hAnsi="Times New Roman"/>
          <w:color w:val="auto"/>
          <w:sz w:val="22"/>
          <w:szCs w:val="20"/>
          <w:lang w:val="en-GB"/>
        </w:rPr>
        <w:t xml:space="preserve">, </w:t>
      </w:r>
      <w:proofErr w:type="spellStart"/>
      <w:r w:rsidRPr="00211F73">
        <w:rPr>
          <w:rFonts w:ascii="Times New Roman" w:hAnsi="Times New Roman"/>
          <w:color w:val="auto"/>
          <w:sz w:val="22"/>
          <w:szCs w:val="20"/>
          <w:lang w:val="en-GB"/>
        </w:rPr>
        <w:t>Zhengjie</w:t>
      </w:r>
      <w:proofErr w:type="spellEnd"/>
      <w:r w:rsidRPr="00211F73">
        <w:rPr>
          <w:rFonts w:ascii="Times New Roman" w:hAnsi="Times New Roman"/>
          <w:color w:val="auto"/>
          <w:sz w:val="22"/>
          <w:szCs w:val="20"/>
          <w:lang w:val="en-GB"/>
        </w:rPr>
        <w:t xml:space="preserve"> Liu</w:t>
      </w:r>
      <w:r w:rsidRPr="00211F73">
        <w:rPr>
          <w:rFonts w:ascii="Times New Roman" w:hAnsi="Times New Roman"/>
          <w:color w:val="auto"/>
          <w:sz w:val="22"/>
          <w:szCs w:val="20"/>
          <w:vertAlign w:val="superscript"/>
          <w:lang w:val="en-GB"/>
        </w:rPr>
        <w:t>1</w:t>
      </w:r>
      <w:r w:rsidRPr="00211F73">
        <w:rPr>
          <w:rFonts w:ascii="Times New Roman" w:hAnsi="Times New Roman"/>
          <w:color w:val="auto"/>
          <w:sz w:val="22"/>
          <w:szCs w:val="20"/>
          <w:lang w:val="en-GB"/>
        </w:rPr>
        <w:t xml:space="preserve"> and </w:t>
      </w:r>
      <w:bookmarkStart w:id="2" w:name="_Hlk528781392"/>
      <w:r w:rsidRPr="00211F73">
        <w:rPr>
          <w:rFonts w:ascii="Times New Roman" w:hAnsi="Times New Roman"/>
          <w:color w:val="auto"/>
          <w:sz w:val="22"/>
          <w:szCs w:val="20"/>
          <w:lang w:val="en-GB"/>
        </w:rPr>
        <w:t>Zichao Mao</w:t>
      </w:r>
      <w:r w:rsidRPr="00211F73">
        <w:rPr>
          <w:rFonts w:ascii="Times New Roman" w:hAnsi="Times New Roman"/>
          <w:color w:val="auto"/>
          <w:sz w:val="22"/>
          <w:szCs w:val="20"/>
          <w:vertAlign w:val="superscript"/>
          <w:lang w:val="en-GB"/>
        </w:rPr>
        <w:t>1</w:t>
      </w:r>
      <w:bookmarkEnd w:id="2"/>
      <w:r w:rsidRPr="00211F73">
        <w:rPr>
          <w:rFonts w:ascii="Times New Roman" w:hAnsi="Times New Roman"/>
          <w:color w:val="auto"/>
          <w:sz w:val="22"/>
          <w:szCs w:val="20"/>
          <w:vertAlign w:val="superscript"/>
          <w:lang w:val="en-GB"/>
        </w:rPr>
        <w:t>,</w:t>
      </w:r>
      <w:bookmarkEnd w:id="1"/>
      <w:r w:rsidRPr="00211F73">
        <w:rPr>
          <w:rFonts w:ascii="Times New Roman" w:hAnsi="Times New Roman"/>
          <w:color w:val="auto"/>
          <w:sz w:val="22"/>
          <w:szCs w:val="20"/>
          <w:vertAlign w:val="superscript"/>
          <w:lang w:val="en-GB"/>
        </w:rPr>
        <w:t>2</w:t>
      </w:r>
      <w:r w:rsidRPr="00211F73">
        <w:rPr>
          <w:rFonts w:ascii="Times New Roman" w:hAnsi="Times New Roman"/>
          <w:color w:val="auto"/>
          <w:sz w:val="22"/>
        </w:rPr>
        <w:t>*</w:t>
      </w:r>
    </w:p>
    <w:p w14:paraId="64251C5D" w14:textId="77777777" w:rsidR="00190AA7" w:rsidRPr="00BB2A6A" w:rsidRDefault="00190AA7" w:rsidP="00BB2A6A">
      <w:pPr>
        <w:spacing w:line="240" w:lineRule="auto"/>
        <w:jc w:val="both"/>
        <w:rPr>
          <w:rFonts w:ascii="Times New Roman" w:hAnsi="Times New Roman" w:cs="Times New Roman"/>
          <w:sz w:val="20"/>
          <w:szCs w:val="20"/>
        </w:rPr>
      </w:pPr>
    </w:p>
    <w:p w14:paraId="7EBDFED6" w14:textId="77777777" w:rsidR="00190AA7" w:rsidRPr="00BB2A6A" w:rsidRDefault="00190AA7" w:rsidP="00BB2A6A">
      <w:pPr>
        <w:pStyle w:val="Heading2"/>
        <w:spacing w:line="240" w:lineRule="auto"/>
        <w:jc w:val="both"/>
        <w:rPr>
          <w:rFonts w:ascii="Times New Roman" w:hAnsi="Times New Roman" w:cs="Times New Roman"/>
          <w:sz w:val="22"/>
          <w:szCs w:val="20"/>
        </w:rPr>
      </w:pPr>
      <w:r w:rsidRPr="00BB2A6A">
        <w:rPr>
          <w:rFonts w:ascii="Times New Roman" w:hAnsi="Times New Roman" w:cs="Times New Roman"/>
          <w:sz w:val="22"/>
          <w:szCs w:val="20"/>
        </w:rPr>
        <w:t>Affiliation</w:t>
      </w:r>
    </w:p>
    <w:p w14:paraId="59E65CE3" w14:textId="2BE66EAF" w:rsidR="00190AA7" w:rsidRPr="00BB2A6A" w:rsidRDefault="00190AA7" w:rsidP="00BB2A6A">
      <w:pPr>
        <w:pStyle w:val="MDPI16affiliation"/>
        <w:spacing w:line="240" w:lineRule="auto"/>
        <w:jc w:val="both"/>
        <w:rPr>
          <w:rFonts w:ascii="Times New Roman" w:hAnsi="Times New Roman"/>
          <w:sz w:val="20"/>
          <w:szCs w:val="20"/>
        </w:rPr>
      </w:pPr>
      <w:r w:rsidRPr="00BB2A6A">
        <w:rPr>
          <w:rFonts w:ascii="Times New Roman" w:hAnsi="Times New Roman"/>
          <w:sz w:val="20"/>
          <w:szCs w:val="20"/>
          <w:vertAlign w:val="superscript"/>
        </w:rPr>
        <w:t>1</w:t>
      </w:r>
      <w:r w:rsidRPr="00BB2A6A">
        <w:rPr>
          <w:rFonts w:ascii="Times New Roman" w:hAnsi="Times New Roman"/>
          <w:sz w:val="20"/>
          <w:szCs w:val="20"/>
        </w:rPr>
        <w:tab/>
      </w:r>
      <w:r w:rsidR="009D619F">
        <w:rPr>
          <w:rFonts w:ascii="Times New Roman" w:hAnsi="Times New Roman"/>
          <w:sz w:val="20"/>
          <w:szCs w:val="20"/>
        </w:rPr>
        <w:t xml:space="preserve">Department of Biochemistry, Physiology and Biotechnology, </w:t>
      </w:r>
      <w:r w:rsidRPr="00BB2A6A">
        <w:rPr>
          <w:rFonts w:ascii="Times New Roman" w:eastAsia="SimSun" w:hAnsi="Times New Roman"/>
          <w:sz w:val="20"/>
          <w:szCs w:val="20"/>
        </w:rPr>
        <w:t>Yunnan Agricultural University, Kunming, 650201 China.</w:t>
      </w:r>
    </w:p>
    <w:p w14:paraId="7586681F" w14:textId="77777777" w:rsidR="00190AA7" w:rsidRPr="00BB2A6A" w:rsidRDefault="00190AA7" w:rsidP="00BB2A6A">
      <w:pPr>
        <w:pStyle w:val="MDPI16affiliation"/>
        <w:spacing w:line="240" w:lineRule="auto"/>
        <w:jc w:val="both"/>
        <w:rPr>
          <w:rFonts w:ascii="Times New Roman" w:hAnsi="Times New Roman"/>
          <w:sz w:val="20"/>
          <w:szCs w:val="20"/>
        </w:rPr>
      </w:pPr>
      <w:r w:rsidRPr="00BB2A6A">
        <w:rPr>
          <w:rFonts w:ascii="Times New Roman" w:hAnsi="Times New Roman"/>
          <w:sz w:val="20"/>
          <w:szCs w:val="20"/>
          <w:vertAlign w:val="superscript"/>
        </w:rPr>
        <w:t>2</w:t>
      </w:r>
      <w:r w:rsidRPr="00BB2A6A">
        <w:rPr>
          <w:rFonts w:ascii="Times New Roman" w:hAnsi="Times New Roman"/>
          <w:sz w:val="20"/>
          <w:szCs w:val="20"/>
        </w:rPr>
        <w:tab/>
        <w:t>Institute of Improvement and Utilization of Characteristic Resource Plants, Yunnan Agricultural University, Kunming, 650201, China.</w:t>
      </w:r>
    </w:p>
    <w:p w14:paraId="40557089" w14:textId="77777777" w:rsidR="00190AA7" w:rsidRPr="00BB2A6A" w:rsidRDefault="00190AA7" w:rsidP="00BB2A6A">
      <w:pPr>
        <w:pStyle w:val="MDPI16affiliation"/>
        <w:spacing w:line="240" w:lineRule="auto"/>
        <w:jc w:val="both"/>
        <w:rPr>
          <w:rFonts w:ascii="Times New Roman" w:hAnsi="Times New Roman"/>
          <w:sz w:val="20"/>
          <w:szCs w:val="20"/>
        </w:rPr>
      </w:pPr>
    </w:p>
    <w:p w14:paraId="28CB1A9A" w14:textId="77777777" w:rsidR="00190AA7" w:rsidRPr="00BB2A6A" w:rsidRDefault="00190AA7" w:rsidP="00BB2A6A">
      <w:pPr>
        <w:pStyle w:val="MDPI16affiliation"/>
        <w:spacing w:line="240" w:lineRule="auto"/>
        <w:jc w:val="both"/>
        <w:rPr>
          <w:rFonts w:ascii="Times New Roman" w:eastAsiaTheme="minorEastAsia" w:hAnsi="Times New Roman"/>
          <w:sz w:val="20"/>
          <w:szCs w:val="20"/>
          <w:lang w:eastAsia="zh-CN"/>
        </w:rPr>
      </w:pPr>
      <w:r w:rsidRPr="00BB2A6A">
        <w:rPr>
          <w:rFonts w:ascii="Times New Roman" w:eastAsiaTheme="minorEastAsia" w:hAnsi="Times New Roman"/>
          <w:sz w:val="20"/>
          <w:szCs w:val="20"/>
          <w:vertAlign w:val="superscript"/>
          <w:lang w:eastAsia="zh-CN"/>
        </w:rPr>
        <w:t xml:space="preserve"># </w:t>
      </w:r>
      <w:r w:rsidRPr="00BB2A6A">
        <w:rPr>
          <w:rFonts w:ascii="Times New Roman" w:eastAsiaTheme="minorEastAsia" w:hAnsi="Times New Roman"/>
          <w:sz w:val="20"/>
          <w:szCs w:val="20"/>
          <w:vertAlign w:val="superscript"/>
          <w:lang w:eastAsia="zh-CN"/>
        </w:rPr>
        <w:tab/>
      </w:r>
      <w:r w:rsidRPr="00BB2A6A">
        <w:rPr>
          <w:rFonts w:ascii="Times New Roman" w:eastAsiaTheme="minorEastAsia" w:hAnsi="Times New Roman"/>
          <w:sz w:val="20"/>
          <w:szCs w:val="20"/>
          <w:lang w:eastAsia="zh-CN"/>
        </w:rPr>
        <w:t xml:space="preserve">These authors equally contributed to this study.   </w:t>
      </w:r>
    </w:p>
    <w:p w14:paraId="12C84FD4" w14:textId="77777777" w:rsidR="00190AA7" w:rsidRPr="00BB2A6A" w:rsidRDefault="00190AA7" w:rsidP="00BB2A6A">
      <w:pPr>
        <w:spacing w:line="240" w:lineRule="auto"/>
        <w:rPr>
          <w:rFonts w:ascii="Times New Roman" w:hAnsi="Times New Roman" w:cs="Times New Roman"/>
          <w:sz w:val="20"/>
          <w:szCs w:val="20"/>
        </w:rPr>
      </w:pPr>
    </w:p>
    <w:p w14:paraId="29AB2F3D" w14:textId="77777777" w:rsidR="00190AA7" w:rsidRPr="00BB2A6A" w:rsidRDefault="00190AA7" w:rsidP="00BB2A6A">
      <w:pPr>
        <w:pStyle w:val="Heading2"/>
        <w:spacing w:line="240" w:lineRule="auto"/>
        <w:jc w:val="both"/>
        <w:rPr>
          <w:rFonts w:ascii="Times New Roman" w:hAnsi="Times New Roman" w:cs="Times New Roman"/>
          <w:sz w:val="22"/>
          <w:szCs w:val="20"/>
        </w:rPr>
      </w:pPr>
      <w:r w:rsidRPr="00BB2A6A">
        <w:rPr>
          <w:rFonts w:ascii="Times New Roman" w:hAnsi="Times New Roman" w:cs="Times New Roman"/>
          <w:sz w:val="22"/>
          <w:szCs w:val="20"/>
        </w:rPr>
        <w:t>Corresponding author</w:t>
      </w:r>
    </w:p>
    <w:p w14:paraId="06D22F8B" w14:textId="2398C7DF" w:rsidR="009D619F" w:rsidRDefault="009D619F" w:rsidP="00BB2A6A">
      <w:pPr>
        <w:spacing w:line="240" w:lineRule="auto"/>
        <w:jc w:val="both"/>
        <w:rPr>
          <w:rFonts w:ascii="Times New Roman" w:hAnsi="Times New Roman" w:cs="Times New Roman"/>
          <w:sz w:val="20"/>
          <w:szCs w:val="20"/>
        </w:rPr>
      </w:pPr>
      <w:bookmarkStart w:id="3" w:name="_Hlk528781478"/>
      <w:bookmarkStart w:id="4" w:name="_Hlk529215744"/>
      <w:r w:rsidRPr="009D619F">
        <w:rPr>
          <w:rFonts w:ascii="Times New Roman" w:hAnsi="Times New Roman" w:cs="Times New Roman"/>
          <w:sz w:val="20"/>
          <w:szCs w:val="20"/>
          <w:lang w:val="en-GB"/>
        </w:rPr>
        <w:t>Mao</w:t>
      </w:r>
      <w:r w:rsidRPr="009D619F">
        <w:rPr>
          <w:rFonts w:ascii="Times New Roman" w:hAnsi="Times New Roman"/>
          <w:sz w:val="20"/>
          <w:szCs w:val="20"/>
          <w:lang w:val="en-GB"/>
        </w:rPr>
        <w:t xml:space="preserve"> Z, </w:t>
      </w:r>
      <w:r w:rsidRPr="009D619F">
        <w:rPr>
          <w:rFonts w:ascii="Times New Roman" w:hAnsi="Times New Roman"/>
          <w:sz w:val="20"/>
          <w:szCs w:val="20"/>
        </w:rPr>
        <w:t xml:space="preserve">Department of Biochemistry, Physiology and Biotechnology, </w:t>
      </w:r>
      <w:r w:rsidRPr="009D619F">
        <w:rPr>
          <w:rFonts w:ascii="Times New Roman" w:eastAsia="SimSun" w:hAnsi="Times New Roman" w:cs="Times New Roman"/>
          <w:sz w:val="20"/>
          <w:szCs w:val="20"/>
        </w:rPr>
        <w:t xml:space="preserve">Yunnan Agricultural University, </w:t>
      </w:r>
      <w:r>
        <w:rPr>
          <w:rFonts w:ascii="Times New Roman" w:eastAsia="SimSun" w:hAnsi="Times New Roman" w:cs="Times New Roman"/>
          <w:sz w:val="20"/>
          <w:szCs w:val="20"/>
        </w:rPr>
        <w:t xml:space="preserve">Panlong District, </w:t>
      </w:r>
      <w:r w:rsidRPr="009D619F">
        <w:rPr>
          <w:rFonts w:ascii="Times New Roman" w:eastAsia="SimSun" w:hAnsi="Times New Roman" w:cs="Times New Roman"/>
          <w:sz w:val="20"/>
          <w:szCs w:val="20"/>
        </w:rPr>
        <w:t>Kunming, 650201</w:t>
      </w:r>
      <w:r>
        <w:rPr>
          <w:rFonts w:ascii="Times New Roman" w:eastAsia="SimSun" w:hAnsi="Times New Roman" w:cs="Times New Roman"/>
          <w:sz w:val="20"/>
          <w:szCs w:val="20"/>
        </w:rPr>
        <w:t>,</w:t>
      </w:r>
      <w:r w:rsidRPr="009D619F">
        <w:rPr>
          <w:rFonts w:ascii="Times New Roman" w:eastAsia="SimSun" w:hAnsi="Times New Roman" w:cs="Times New Roman"/>
          <w:sz w:val="20"/>
          <w:szCs w:val="20"/>
        </w:rPr>
        <w:t xml:space="preserve"> China</w:t>
      </w:r>
      <w:r>
        <w:rPr>
          <w:rFonts w:ascii="Times New Roman" w:eastAsia="SimSun" w:hAnsi="Times New Roman" w:cs="Times New Roman"/>
          <w:sz w:val="20"/>
          <w:szCs w:val="20"/>
        </w:rPr>
        <w:t xml:space="preserve">, </w:t>
      </w:r>
      <w:r w:rsidRPr="00BB2A6A">
        <w:rPr>
          <w:rFonts w:ascii="Times New Roman" w:hAnsi="Times New Roman" w:cs="Times New Roman"/>
          <w:sz w:val="20"/>
          <w:szCs w:val="20"/>
        </w:rPr>
        <w:t>Tel: +86-1311-429-7551</w:t>
      </w:r>
      <w:r>
        <w:rPr>
          <w:rFonts w:ascii="Times New Roman" w:hAnsi="Times New Roman" w:cs="Times New Roman"/>
          <w:sz w:val="20"/>
          <w:szCs w:val="20"/>
        </w:rPr>
        <w:t xml:space="preserve">; </w:t>
      </w:r>
    </w:p>
    <w:p w14:paraId="27400BFB" w14:textId="0B0A7E53" w:rsidR="00190AA7" w:rsidRPr="00BB2A6A" w:rsidRDefault="009D619F" w:rsidP="00BB2A6A">
      <w:pPr>
        <w:spacing w:line="240" w:lineRule="auto"/>
        <w:jc w:val="both"/>
        <w:rPr>
          <w:rFonts w:ascii="Times New Roman" w:hAnsi="Times New Roman" w:cs="Times New Roman"/>
          <w:sz w:val="20"/>
          <w:szCs w:val="20"/>
        </w:rPr>
      </w:pPr>
      <w:r>
        <w:rPr>
          <w:rFonts w:ascii="Times New Roman" w:hAnsi="Times New Roman" w:cs="Times New Roman"/>
          <w:sz w:val="20"/>
          <w:szCs w:val="20"/>
        </w:rPr>
        <w:t xml:space="preserve">Email: </w:t>
      </w:r>
      <w:hyperlink r:id="rId7" w:history="1">
        <w:r w:rsidRPr="00BD5CED">
          <w:rPr>
            <w:rStyle w:val="Hyperlink"/>
            <w:rFonts w:ascii="Times New Roman" w:hAnsi="Times New Roman" w:cs="Times New Roman"/>
            <w:sz w:val="20"/>
            <w:szCs w:val="20"/>
          </w:rPr>
          <w:t>zmao@ynau.edu.cn</w:t>
        </w:r>
      </w:hyperlink>
      <w:r w:rsidR="00190AA7" w:rsidRPr="00BB2A6A">
        <w:rPr>
          <w:rFonts w:ascii="Times New Roman" w:hAnsi="Times New Roman" w:cs="Times New Roman"/>
          <w:sz w:val="20"/>
          <w:szCs w:val="20"/>
        </w:rPr>
        <w:t xml:space="preserve"> / </w:t>
      </w:r>
      <w:hyperlink r:id="rId8" w:history="1">
        <w:r w:rsidR="00190AA7" w:rsidRPr="00BB2A6A">
          <w:rPr>
            <w:rStyle w:val="Hyperlink"/>
            <w:rFonts w:ascii="Times New Roman" w:hAnsi="Times New Roman" w:cs="Times New Roman"/>
            <w:sz w:val="20"/>
            <w:szCs w:val="20"/>
          </w:rPr>
          <w:t>mao2010zichao@</w:t>
        </w:r>
        <w:bookmarkEnd w:id="3"/>
        <w:r w:rsidR="00190AA7" w:rsidRPr="00BB2A6A">
          <w:rPr>
            <w:rStyle w:val="Hyperlink"/>
            <w:rFonts w:ascii="Times New Roman" w:hAnsi="Times New Roman" w:cs="Times New Roman"/>
            <w:sz w:val="20"/>
            <w:szCs w:val="20"/>
          </w:rPr>
          <w:t>126.com</w:t>
        </w:r>
        <w:bookmarkEnd w:id="4"/>
      </w:hyperlink>
      <w:r w:rsidR="00190AA7" w:rsidRPr="00BB2A6A">
        <w:rPr>
          <w:rFonts w:ascii="Times New Roman" w:hAnsi="Times New Roman" w:cs="Times New Roman"/>
          <w:sz w:val="20"/>
          <w:szCs w:val="20"/>
        </w:rPr>
        <w:t xml:space="preserve"> </w:t>
      </w:r>
    </w:p>
    <w:p w14:paraId="5F186756" w14:textId="77777777" w:rsidR="00190AA7" w:rsidRPr="009D619F" w:rsidRDefault="00190AA7" w:rsidP="00BB2A6A">
      <w:pPr>
        <w:pStyle w:val="Heading2"/>
        <w:spacing w:line="240" w:lineRule="auto"/>
        <w:rPr>
          <w:rFonts w:ascii="Times New Roman" w:hAnsi="Times New Roman" w:cs="Times New Roman"/>
          <w:sz w:val="22"/>
        </w:rPr>
      </w:pPr>
      <w:r w:rsidRPr="009D619F">
        <w:rPr>
          <w:rFonts w:ascii="Times New Roman" w:hAnsi="Times New Roman" w:cs="Times New Roman"/>
          <w:sz w:val="22"/>
        </w:rPr>
        <w:t>Keyword</w:t>
      </w:r>
    </w:p>
    <w:p w14:paraId="46412F33" w14:textId="751765A8" w:rsidR="00190AA7" w:rsidRPr="00763FCB" w:rsidRDefault="00190AA7" w:rsidP="00BB2A6A">
      <w:pPr>
        <w:spacing w:line="240" w:lineRule="auto"/>
        <w:rPr>
          <w:rFonts w:ascii="Times New Roman" w:hAnsi="Times New Roman" w:cs="Times New Roman"/>
          <w:sz w:val="20"/>
        </w:rPr>
      </w:pPr>
      <w:r w:rsidRPr="00763FCB">
        <w:rPr>
          <w:rFonts w:ascii="Times New Roman" w:hAnsi="Times New Roman" w:cs="Times New Roman"/>
          <w:i/>
          <w:sz w:val="20"/>
          <w:lang w:val="en-GB"/>
        </w:rPr>
        <w:t>Agrobacterium</w:t>
      </w:r>
      <w:r w:rsidR="00BB2A6A" w:rsidRPr="00763FCB">
        <w:rPr>
          <w:rFonts w:ascii="Times New Roman" w:hAnsi="Times New Roman" w:cs="Times New Roman"/>
          <w:sz w:val="20"/>
          <w:lang w:val="en-GB"/>
        </w:rPr>
        <w:t xml:space="preserve"> sp. ATCC 31749</w:t>
      </w:r>
      <w:r w:rsidR="00FB0A1F" w:rsidRPr="00763FCB">
        <w:rPr>
          <w:rFonts w:ascii="Times New Roman" w:hAnsi="Times New Roman" w:cs="Times New Roman"/>
          <w:sz w:val="20"/>
          <w:lang w:val="en-GB"/>
        </w:rPr>
        <w:t>;</w:t>
      </w:r>
      <w:r w:rsidRPr="00763FCB">
        <w:rPr>
          <w:rFonts w:ascii="Times New Roman" w:hAnsi="Times New Roman" w:cs="Times New Roman"/>
          <w:sz w:val="20"/>
          <w:lang w:val="en-GB"/>
        </w:rPr>
        <w:t xml:space="preserve"> Genome</w:t>
      </w:r>
      <w:r w:rsidR="00FB0A1F" w:rsidRPr="00763FCB">
        <w:rPr>
          <w:rFonts w:ascii="Times New Roman" w:hAnsi="Times New Roman" w:cs="Times New Roman"/>
          <w:sz w:val="20"/>
          <w:lang w:val="en-GB"/>
        </w:rPr>
        <w:t>;</w:t>
      </w:r>
      <w:r w:rsidRPr="00763FCB">
        <w:rPr>
          <w:rFonts w:ascii="Times New Roman" w:hAnsi="Times New Roman" w:cs="Times New Roman"/>
          <w:sz w:val="20"/>
          <w:lang w:val="en-GB"/>
        </w:rPr>
        <w:t xml:space="preserve"> Curdlan</w:t>
      </w:r>
      <w:r w:rsidR="00FB0A1F" w:rsidRPr="00763FCB">
        <w:rPr>
          <w:rFonts w:ascii="Times New Roman" w:hAnsi="Times New Roman" w:cs="Times New Roman"/>
          <w:sz w:val="20"/>
          <w:lang w:val="en-GB"/>
        </w:rPr>
        <w:t>;</w:t>
      </w:r>
      <w:r w:rsidRPr="00763FCB">
        <w:rPr>
          <w:rFonts w:ascii="Times New Roman" w:hAnsi="Times New Roman" w:cs="Times New Roman"/>
          <w:sz w:val="20"/>
          <w:lang w:val="en-GB"/>
        </w:rPr>
        <w:t xml:space="preserve"> Multichromosomal bacteria</w:t>
      </w:r>
      <w:r w:rsidR="00FB0A1F" w:rsidRPr="00763FCB">
        <w:rPr>
          <w:rFonts w:ascii="Times New Roman" w:hAnsi="Times New Roman" w:cs="Times New Roman"/>
          <w:sz w:val="20"/>
          <w:lang w:val="en-GB"/>
        </w:rPr>
        <w:t>;</w:t>
      </w:r>
      <w:r w:rsidR="00BB2A6A" w:rsidRPr="00763FCB">
        <w:rPr>
          <w:rFonts w:ascii="Times New Roman" w:hAnsi="Times New Roman" w:cs="Times New Roman"/>
          <w:sz w:val="20"/>
          <w:lang w:val="en-GB"/>
        </w:rPr>
        <w:t xml:space="preserve"> Secondary chromosome</w:t>
      </w:r>
      <w:r w:rsidR="00AE1657">
        <w:rPr>
          <w:rFonts w:ascii="Times New Roman" w:hAnsi="Times New Roman" w:cs="Times New Roman"/>
          <w:sz w:val="20"/>
          <w:lang w:val="en-GB"/>
        </w:rPr>
        <w:t>; Origin of replication</w:t>
      </w:r>
    </w:p>
    <w:p w14:paraId="4DBC9304" w14:textId="1B963FF1" w:rsidR="00190AA7" w:rsidRPr="00BB2A6A" w:rsidRDefault="00FB0A1F" w:rsidP="00BB2A6A">
      <w:pPr>
        <w:pStyle w:val="Heading2"/>
        <w:spacing w:line="240" w:lineRule="auto"/>
        <w:rPr>
          <w:rFonts w:ascii="Times New Roman" w:hAnsi="Times New Roman" w:cs="Times New Roman"/>
          <w:sz w:val="22"/>
        </w:rPr>
      </w:pPr>
      <w:r>
        <w:rPr>
          <w:rFonts w:ascii="Times New Roman" w:hAnsi="Times New Roman" w:cs="Times New Roman"/>
          <w:sz w:val="22"/>
        </w:rPr>
        <w:t xml:space="preserve">Abbreviations </w:t>
      </w:r>
    </w:p>
    <w:p w14:paraId="515F8ABE" w14:textId="48317B0F" w:rsidR="00BB2A6A" w:rsidRPr="00763FCB" w:rsidRDefault="00FB0A1F" w:rsidP="00BB2A6A">
      <w:pPr>
        <w:pStyle w:val="MDPI31text"/>
        <w:spacing w:line="240" w:lineRule="auto"/>
        <w:ind w:firstLine="0"/>
        <w:rPr>
          <w:rFonts w:ascii="Times New Roman" w:hAnsi="Times New Roman"/>
          <w:lang w:val="en-GB"/>
        </w:rPr>
      </w:pPr>
      <w:r w:rsidRPr="00763FCB">
        <w:rPr>
          <w:rFonts w:ascii="Times New Roman" w:hAnsi="Times New Roman"/>
          <w:lang w:val="en-GB"/>
        </w:rPr>
        <w:t>ATCC</w:t>
      </w:r>
      <w:r w:rsidR="00BB2A6A" w:rsidRPr="00763FCB">
        <w:rPr>
          <w:rFonts w:ascii="Times New Roman" w:hAnsi="Times New Roman"/>
          <w:lang w:val="en-GB"/>
        </w:rPr>
        <w:t>31749</w:t>
      </w:r>
      <w:r w:rsidRPr="00763FCB">
        <w:rPr>
          <w:rFonts w:ascii="Times New Roman" w:hAnsi="Times New Roman"/>
          <w:lang w:val="en-GB"/>
        </w:rPr>
        <w:t xml:space="preserve">; C1; C2, </w:t>
      </w:r>
      <w:r w:rsidR="00763FCB" w:rsidRPr="00763FCB">
        <w:rPr>
          <w:rFonts w:ascii="Times New Roman" w:hAnsi="Times New Roman"/>
          <w:lang w:val="en-GB"/>
        </w:rPr>
        <w:t>LC34; SUL3; C58</w:t>
      </w:r>
    </w:p>
    <w:p w14:paraId="5B642F46" w14:textId="77777777" w:rsidR="00190AA7" w:rsidRPr="00BB2A6A" w:rsidRDefault="00190AA7" w:rsidP="00BB2A6A">
      <w:pPr>
        <w:spacing w:line="240" w:lineRule="auto"/>
        <w:rPr>
          <w:rFonts w:ascii="Times New Roman" w:hAnsi="Times New Roman" w:cs="Times New Roman"/>
          <w:lang w:val="en-GB"/>
        </w:rPr>
      </w:pPr>
    </w:p>
    <w:p w14:paraId="2D7666E6" w14:textId="77777777" w:rsidR="00190AA7" w:rsidRPr="00BB2A6A" w:rsidRDefault="00190AA7" w:rsidP="00BB2A6A">
      <w:pPr>
        <w:pStyle w:val="Heading1"/>
        <w:spacing w:line="240" w:lineRule="auto"/>
        <w:rPr>
          <w:rFonts w:ascii="Times New Roman" w:hAnsi="Times New Roman" w:cs="Times New Roman"/>
          <w:sz w:val="22"/>
        </w:rPr>
      </w:pPr>
      <w:r w:rsidRPr="00BB2A6A">
        <w:rPr>
          <w:rFonts w:ascii="Times New Roman" w:hAnsi="Times New Roman" w:cs="Times New Roman"/>
          <w:sz w:val="22"/>
        </w:rPr>
        <w:t xml:space="preserve">Abstract </w:t>
      </w:r>
    </w:p>
    <w:p w14:paraId="3256508F" w14:textId="3D34CFC6" w:rsidR="00190AA7" w:rsidRPr="00087373" w:rsidRDefault="00190AA7" w:rsidP="00BB2A6A">
      <w:pPr>
        <w:spacing w:line="240" w:lineRule="auto"/>
        <w:jc w:val="both"/>
        <w:rPr>
          <w:rFonts w:ascii="Times New Roman" w:hAnsi="Times New Roman" w:cs="Times New Roman"/>
          <w:sz w:val="20"/>
          <w:szCs w:val="20"/>
          <w:lang w:val="en-GB"/>
        </w:rPr>
      </w:pPr>
      <w:r w:rsidRPr="00087373">
        <w:rPr>
          <w:rFonts w:ascii="Times New Roman" w:hAnsi="Times New Roman" w:cs="Times New Roman"/>
          <w:sz w:val="20"/>
          <w:szCs w:val="20"/>
          <w:lang w:val="en-GB"/>
        </w:rPr>
        <w:t>Curdlan is an important glucan that is extensively used in food and pharmaceutical industries for production of food and medicines</w:t>
      </w:r>
      <w:r w:rsidR="00A06597" w:rsidRPr="00087373">
        <w:rPr>
          <w:rFonts w:ascii="Times New Roman" w:hAnsi="Times New Roman" w:cs="Times New Roman"/>
          <w:sz w:val="20"/>
          <w:szCs w:val="20"/>
          <w:lang w:val="en-GB"/>
        </w:rPr>
        <w:t xml:space="preserve">, and its </w:t>
      </w:r>
      <w:r w:rsidR="00A06597" w:rsidRPr="00087373">
        <w:rPr>
          <w:rFonts w:ascii="Times New Roman" w:hAnsi="Times New Roman" w:cs="Times New Roman"/>
          <w:sz w:val="20"/>
          <w:szCs w:val="20"/>
          <w:lang w:val="en-GB"/>
        </w:rPr>
        <w:t xml:space="preserve">natural producer </w:t>
      </w:r>
      <w:r w:rsidR="006D2B46" w:rsidRPr="00087373">
        <w:rPr>
          <w:rFonts w:ascii="Times New Roman" w:hAnsi="Times New Roman" w:cs="Times New Roman"/>
          <w:sz w:val="20"/>
          <w:szCs w:val="20"/>
          <w:lang w:val="en-GB"/>
        </w:rPr>
        <w:t xml:space="preserve">is the </w:t>
      </w:r>
      <w:r w:rsidRPr="00087373">
        <w:rPr>
          <w:rFonts w:ascii="Times New Roman" w:hAnsi="Times New Roman" w:cs="Times New Roman"/>
          <w:i/>
          <w:sz w:val="20"/>
          <w:szCs w:val="20"/>
          <w:lang w:val="en-GB"/>
        </w:rPr>
        <w:t>Agrobacterium</w:t>
      </w:r>
      <w:r w:rsidRPr="00087373">
        <w:rPr>
          <w:rFonts w:ascii="Times New Roman" w:hAnsi="Times New Roman" w:cs="Times New Roman"/>
          <w:sz w:val="20"/>
          <w:szCs w:val="20"/>
          <w:lang w:val="en-GB"/>
        </w:rPr>
        <w:t xml:space="preserve"> sp. ATCC 31749</w:t>
      </w:r>
      <w:r w:rsidR="006D2B46" w:rsidRPr="00087373">
        <w:rPr>
          <w:rFonts w:ascii="Times New Roman" w:hAnsi="Times New Roman" w:cs="Times New Roman"/>
          <w:sz w:val="20"/>
          <w:szCs w:val="20"/>
          <w:lang w:val="en-GB"/>
        </w:rPr>
        <w:t>.</w:t>
      </w:r>
      <w:r w:rsidRPr="00087373">
        <w:rPr>
          <w:rFonts w:ascii="Times New Roman" w:hAnsi="Times New Roman" w:cs="Times New Roman"/>
          <w:sz w:val="20"/>
          <w:szCs w:val="20"/>
          <w:lang w:val="en-GB"/>
        </w:rPr>
        <w:t xml:space="preserve"> </w:t>
      </w:r>
      <w:r w:rsidR="006D2B46" w:rsidRPr="00087373">
        <w:rPr>
          <w:rFonts w:ascii="Times New Roman" w:hAnsi="Times New Roman" w:cs="Times New Roman"/>
          <w:sz w:val="20"/>
          <w:szCs w:val="20"/>
          <w:lang w:val="en-GB"/>
        </w:rPr>
        <w:t>U</w:t>
      </w:r>
      <w:r w:rsidRPr="00087373">
        <w:rPr>
          <w:rFonts w:ascii="Times New Roman" w:hAnsi="Times New Roman" w:cs="Times New Roman"/>
          <w:sz w:val="20"/>
          <w:szCs w:val="20"/>
          <w:lang w:val="en-GB"/>
        </w:rPr>
        <w:t xml:space="preserve">nderstanding its complete genome will provide great insights for the scientific community and industrial producers of curdlan. This study provides comprehensive knowledge of the genome architecture of </w:t>
      </w:r>
      <w:r w:rsidRPr="00087373">
        <w:rPr>
          <w:rFonts w:ascii="Times New Roman" w:hAnsi="Times New Roman" w:cs="Times New Roman"/>
          <w:i/>
          <w:sz w:val="20"/>
          <w:szCs w:val="20"/>
          <w:lang w:val="en-GB"/>
        </w:rPr>
        <w:t>Agrobacterium</w:t>
      </w:r>
      <w:r w:rsidRPr="00087373">
        <w:rPr>
          <w:rFonts w:ascii="Times New Roman" w:hAnsi="Times New Roman" w:cs="Times New Roman"/>
          <w:sz w:val="20"/>
          <w:szCs w:val="20"/>
          <w:lang w:val="en-GB"/>
        </w:rPr>
        <w:t xml:space="preserve"> sp. ATCC 31749, highlighting the genetic basis for which </w:t>
      </w:r>
      <w:r w:rsidRPr="00087373">
        <w:rPr>
          <w:rFonts w:ascii="Times New Roman" w:hAnsi="Times New Roman" w:cs="Times New Roman"/>
          <w:i/>
          <w:sz w:val="20"/>
          <w:szCs w:val="20"/>
          <w:lang w:val="en-GB"/>
        </w:rPr>
        <w:t>Agrobacterium</w:t>
      </w:r>
      <w:r w:rsidRPr="00087373">
        <w:rPr>
          <w:rFonts w:ascii="Times New Roman" w:hAnsi="Times New Roman" w:cs="Times New Roman"/>
          <w:sz w:val="20"/>
          <w:szCs w:val="20"/>
          <w:lang w:val="en-GB"/>
        </w:rPr>
        <w:t xml:space="preserve"> sp. ATCC 31749 effectively produces curdlan and the evolutionary relationships of </w:t>
      </w:r>
      <w:r w:rsidRPr="00087373">
        <w:rPr>
          <w:rFonts w:ascii="Times New Roman" w:hAnsi="Times New Roman" w:cs="Times New Roman"/>
          <w:i/>
          <w:sz w:val="20"/>
          <w:szCs w:val="20"/>
          <w:lang w:val="en-GB"/>
        </w:rPr>
        <w:t>Agrobacterium</w:t>
      </w:r>
      <w:r w:rsidRPr="00087373">
        <w:rPr>
          <w:rFonts w:ascii="Times New Roman" w:hAnsi="Times New Roman" w:cs="Times New Roman"/>
          <w:sz w:val="20"/>
          <w:szCs w:val="20"/>
          <w:lang w:val="en-GB"/>
        </w:rPr>
        <w:t xml:space="preserve"> sp. ATCC 31749 with other species with</w:t>
      </w:r>
      <w:r w:rsidRPr="00087373">
        <w:rPr>
          <w:rFonts w:ascii="Times New Roman" w:hAnsi="Times New Roman" w:cs="Times New Roman"/>
          <w:sz w:val="20"/>
          <w:szCs w:val="20"/>
        </w:rPr>
        <w:t xml:space="preserve">in the family </w:t>
      </w:r>
      <w:proofErr w:type="spellStart"/>
      <w:r w:rsidRPr="00087373">
        <w:rPr>
          <w:rFonts w:ascii="Times New Roman" w:hAnsi="Times New Roman" w:cs="Times New Roman"/>
          <w:i/>
          <w:sz w:val="20"/>
          <w:szCs w:val="20"/>
          <w:lang w:val="en-GB"/>
        </w:rPr>
        <w:t>Rhizobiaceae</w:t>
      </w:r>
      <w:proofErr w:type="spellEnd"/>
      <w:r w:rsidRPr="00087373">
        <w:rPr>
          <w:rFonts w:ascii="Times New Roman" w:hAnsi="Times New Roman" w:cs="Times New Roman"/>
          <w:sz w:val="20"/>
          <w:szCs w:val="20"/>
          <w:lang w:val="en-GB"/>
        </w:rPr>
        <w:t xml:space="preserve">. </w:t>
      </w:r>
      <w:r w:rsidRPr="00087373">
        <w:rPr>
          <w:rFonts w:ascii="Times New Roman" w:hAnsi="Times New Roman" w:cs="Times New Roman"/>
          <w:i/>
          <w:sz w:val="20"/>
          <w:szCs w:val="20"/>
          <w:lang w:val="en-GB"/>
        </w:rPr>
        <w:t>Agrobacterium</w:t>
      </w:r>
      <w:r w:rsidRPr="00087373">
        <w:rPr>
          <w:rFonts w:ascii="Times New Roman" w:hAnsi="Times New Roman" w:cs="Times New Roman"/>
          <w:sz w:val="20"/>
          <w:szCs w:val="20"/>
          <w:lang w:val="en-GB"/>
        </w:rPr>
        <w:t xml:space="preserve"> sp. ATCC 31749 produces curdlan as a protective glucan to protect itself against unfavourable conditions. The complete genome structure of </w:t>
      </w:r>
      <w:r w:rsidRPr="00087373">
        <w:rPr>
          <w:rFonts w:ascii="Times New Roman" w:hAnsi="Times New Roman" w:cs="Times New Roman"/>
          <w:i/>
          <w:sz w:val="20"/>
          <w:szCs w:val="20"/>
          <w:lang w:val="en-GB"/>
        </w:rPr>
        <w:t>Agrobacterium</w:t>
      </w:r>
      <w:r w:rsidRPr="00087373">
        <w:rPr>
          <w:rFonts w:ascii="Times New Roman" w:hAnsi="Times New Roman" w:cs="Times New Roman"/>
          <w:sz w:val="20"/>
          <w:szCs w:val="20"/>
          <w:lang w:val="en-GB"/>
        </w:rPr>
        <w:t xml:space="preserve"> sp. ATCC 31749 consists of two small circular plasmids, one large primary chromosome and one secondary chromosome. Genes that are responsible for housekeeping activities and basic life processes are located on the primary chromosome</w:t>
      </w:r>
      <w:r w:rsidR="00B45442" w:rsidRPr="00087373">
        <w:rPr>
          <w:rFonts w:ascii="Times New Roman" w:hAnsi="Times New Roman" w:cs="Times New Roman"/>
          <w:sz w:val="20"/>
          <w:szCs w:val="20"/>
          <w:lang w:val="en-GB"/>
        </w:rPr>
        <w:t>, although c</w:t>
      </w:r>
      <w:r w:rsidRPr="00087373">
        <w:rPr>
          <w:rFonts w:ascii="Times New Roman" w:hAnsi="Times New Roman" w:cs="Times New Roman"/>
          <w:sz w:val="20"/>
          <w:szCs w:val="20"/>
          <w:lang w:val="en-GB"/>
        </w:rPr>
        <w:t xml:space="preserve">urdlan biosynthesis genes are located on the secondary chromosome. </w:t>
      </w:r>
      <w:r w:rsidR="006D2B46" w:rsidRPr="00087373">
        <w:rPr>
          <w:rFonts w:ascii="Times New Roman" w:hAnsi="Times New Roman" w:cs="Times New Roman"/>
          <w:sz w:val="20"/>
          <w:szCs w:val="20"/>
          <w:lang w:val="en-GB"/>
        </w:rPr>
        <w:t xml:space="preserve">Integration of </w:t>
      </w:r>
      <w:r w:rsidR="006D2B46" w:rsidRPr="00087373">
        <w:rPr>
          <w:rFonts w:ascii="Times New Roman" w:hAnsi="Times New Roman" w:cs="Times New Roman"/>
          <w:sz w:val="20"/>
          <w:szCs w:val="20"/>
          <w:lang w:val="en-GB"/>
        </w:rPr>
        <w:t>fragments of an ancestral symbiosis/</w:t>
      </w:r>
      <w:proofErr w:type="spellStart"/>
      <w:r w:rsidR="006D2B46" w:rsidRPr="00087373">
        <w:rPr>
          <w:rFonts w:ascii="Times New Roman" w:hAnsi="Times New Roman" w:cs="Times New Roman"/>
          <w:sz w:val="20"/>
          <w:szCs w:val="20"/>
          <w:lang w:val="en-GB"/>
        </w:rPr>
        <w:t>Ti</w:t>
      </w:r>
      <w:proofErr w:type="spellEnd"/>
      <w:r w:rsidR="006D2B46" w:rsidRPr="00087373">
        <w:rPr>
          <w:rFonts w:ascii="Times New Roman" w:hAnsi="Times New Roman" w:cs="Times New Roman"/>
          <w:sz w:val="20"/>
          <w:szCs w:val="20"/>
          <w:lang w:val="en-GB"/>
        </w:rPr>
        <w:t xml:space="preserve"> plasmid</w:t>
      </w:r>
      <w:r w:rsidR="006D2B46" w:rsidRPr="00087373">
        <w:rPr>
          <w:rFonts w:ascii="Times New Roman" w:hAnsi="Times New Roman" w:cs="Times New Roman"/>
          <w:sz w:val="20"/>
          <w:szCs w:val="20"/>
          <w:lang w:val="en-GB"/>
        </w:rPr>
        <w:t xml:space="preserve"> into </w:t>
      </w:r>
      <w:r w:rsidR="006D2B46" w:rsidRPr="00087373">
        <w:rPr>
          <w:rFonts w:ascii="Times New Roman" w:hAnsi="Times New Roman" w:cs="Times New Roman"/>
          <w:sz w:val="20"/>
          <w:szCs w:val="20"/>
          <w:lang w:val="en-GB"/>
        </w:rPr>
        <w:t>a duplicated copy of the ancestral primary chromosome</w:t>
      </w:r>
      <w:r w:rsidR="006D2B46" w:rsidRPr="00087373">
        <w:rPr>
          <w:rFonts w:ascii="Times New Roman" w:hAnsi="Times New Roman" w:cs="Times New Roman"/>
          <w:sz w:val="20"/>
          <w:szCs w:val="20"/>
          <w:lang w:val="en-GB"/>
        </w:rPr>
        <w:t xml:space="preserve"> led to formation of the </w:t>
      </w:r>
      <w:r w:rsidRPr="00087373">
        <w:rPr>
          <w:rFonts w:ascii="Times New Roman" w:hAnsi="Times New Roman" w:cs="Times New Roman"/>
          <w:sz w:val="20"/>
          <w:szCs w:val="20"/>
          <w:lang w:val="en-GB"/>
        </w:rPr>
        <w:t xml:space="preserve">secondary chromosome </w:t>
      </w:r>
      <w:r w:rsidR="006D2B46" w:rsidRPr="00087373">
        <w:rPr>
          <w:rFonts w:ascii="Times New Roman" w:hAnsi="Times New Roman" w:cs="Times New Roman"/>
          <w:sz w:val="20"/>
          <w:szCs w:val="20"/>
          <w:lang w:val="en-GB"/>
        </w:rPr>
        <w:t>during the process of evolution</w:t>
      </w:r>
      <w:r w:rsidRPr="00087373">
        <w:rPr>
          <w:rFonts w:ascii="Times New Roman" w:hAnsi="Times New Roman" w:cs="Times New Roman"/>
          <w:sz w:val="20"/>
          <w:szCs w:val="20"/>
          <w:lang w:val="en-GB"/>
        </w:rPr>
        <w:t xml:space="preserve">. The secondary chromosome of </w:t>
      </w:r>
      <w:r w:rsidRPr="00087373">
        <w:rPr>
          <w:rFonts w:ascii="Times New Roman" w:hAnsi="Times New Roman" w:cs="Times New Roman"/>
          <w:i/>
          <w:sz w:val="20"/>
          <w:szCs w:val="20"/>
          <w:lang w:val="en-GB"/>
        </w:rPr>
        <w:t>Agrobacterium</w:t>
      </w:r>
      <w:r w:rsidRPr="00087373">
        <w:rPr>
          <w:rFonts w:ascii="Times New Roman" w:hAnsi="Times New Roman" w:cs="Times New Roman"/>
          <w:sz w:val="20"/>
          <w:szCs w:val="20"/>
          <w:lang w:val="en-GB"/>
        </w:rPr>
        <w:t xml:space="preserve"> sp. ATCC 31749 contains a plasmid-type replication origin similar to that of a </w:t>
      </w:r>
      <w:proofErr w:type="spellStart"/>
      <w:r w:rsidRPr="00087373">
        <w:rPr>
          <w:rFonts w:ascii="Times New Roman" w:hAnsi="Times New Roman" w:cs="Times New Roman"/>
          <w:sz w:val="20"/>
          <w:szCs w:val="20"/>
          <w:lang w:val="en-GB"/>
        </w:rPr>
        <w:t>Ti</w:t>
      </w:r>
      <w:proofErr w:type="spellEnd"/>
      <w:r w:rsidRPr="00087373">
        <w:rPr>
          <w:rFonts w:ascii="Times New Roman" w:hAnsi="Times New Roman" w:cs="Times New Roman"/>
          <w:sz w:val="20"/>
          <w:szCs w:val="20"/>
          <w:lang w:val="en-GB"/>
        </w:rPr>
        <w:t xml:space="preserve"> plasmid. Genes necessary for regulatory mechanisms that improve expression of crucial genes that enhance curdlan biosynthesis in response to environmental stress stimuli are consistently upregulated with curdlan biosynthesis operon genes in the stationary growth phase.</w:t>
      </w:r>
      <w:r w:rsidRPr="00087373">
        <w:rPr>
          <w:rFonts w:ascii="Times New Roman" w:hAnsi="Times New Roman" w:cs="Times New Roman"/>
          <w:color w:val="FF0000"/>
          <w:sz w:val="20"/>
          <w:szCs w:val="20"/>
          <w:lang w:val="en-GB"/>
        </w:rPr>
        <w:t xml:space="preserve"> </w:t>
      </w:r>
      <w:r w:rsidR="00A45E98" w:rsidRPr="00087373">
        <w:rPr>
          <w:rFonts w:ascii="Times New Roman" w:hAnsi="Times New Roman" w:cs="Times New Roman"/>
          <w:sz w:val="20"/>
          <w:szCs w:val="20"/>
          <w:lang w:val="en-GB"/>
        </w:rPr>
        <w:t xml:space="preserve">The </w:t>
      </w:r>
      <w:r w:rsidR="00A45E98" w:rsidRPr="00087373">
        <w:rPr>
          <w:rFonts w:ascii="Times New Roman" w:hAnsi="Times New Roman"/>
          <w:sz w:val="20"/>
          <w:szCs w:val="20"/>
          <w:lang w:val="en-GB"/>
        </w:rPr>
        <w:t xml:space="preserve">SNPs changes observed </w:t>
      </w:r>
      <w:r w:rsidR="00A45E98" w:rsidRPr="00087373">
        <w:rPr>
          <w:rFonts w:ascii="Times New Roman" w:hAnsi="Times New Roman" w:cs="Times New Roman"/>
          <w:sz w:val="20"/>
          <w:szCs w:val="20"/>
          <w:lang w:val="en-GB"/>
        </w:rPr>
        <w:t>in the curdlan biosynthesis operon</w:t>
      </w:r>
      <w:r w:rsidR="00087373" w:rsidRPr="00087373">
        <w:rPr>
          <w:rFonts w:ascii="Times New Roman" w:hAnsi="Times New Roman" w:cs="Times New Roman"/>
          <w:sz w:val="20"/>
          <w:szCs w:val="20"/>
          <w:lang w:val="en-GB"/>
        </w:rPr>
        <w:t xml:space="preserve"> are vital for curdlan biosynthesis in </w:t>
      </w:r>
      <w:r w:rsidR="00087373" w:rsidRPr="00087373">
        <w:rPr>
          <w:rFonts w:ascii="Times New Roman" w:hAnsi="Times New Roman" w:cs="Times New Roman"/>
          <w:i/>
          <w:sz w:val="20"/>
          <w:szCs w:val="20"/>
          <w:lang w:val="en-GB"/>
        </w:rPr>
        <w:t>Agrobacterium</w:t>
      </w:r>
      <w:r w:rsidR="00087373" w:rsidRPr="00087373">
        <w:rPr>
          <w:rFonts w:ascii="Times New Roman" w:hAnsi="Times New Roman" w:cs="Times New Roman"/>
          <w:sz w:val="20"/>
          <w:szCs w:val="20"/>
          <w:lang w:val="en-GB"/>
        </w:rPr>
        <w:t xml:space="preserve"> sp. ATCC 31749</w:t>
      </w:r>
      <w:r w:rsidR="00087373" w:rsidRPr="00087373">
        <w:rPr>
          <w:rFonts w:ascii="Times New Roman" w:hAnsi="Times New Roman" w:cs="Times New Roman"/>
          <w:sz w:val="20"/>
          <w:szCs w:val="20"/>
          <w:lang w:val="en-GB"/>
        </w:rPr>
        <w:t>.</w:t>
      </w:r>
      <w:r w:rsidR="00A45E98" w:rsidRPr="00087373">
        <w:rPr>
          <w:rFonts w:ascii="Times New Roman" w:hAnsi="Times New Roman" w:cs="Times New Roman"/>
          <w:sz w:val="20"/>
          <w:szCs w:val="20"/>
          <w:lang w:val="en-GB"/>
        </w:rPr>
        <w:t xml:space="preserve"> </w:t>
      </w:r>
      <w:r w:rsidRPr="00087373">
        <w:rPr>
          <w:rFonts w:ascii="Times New Roman" w:hAnsi="Times New Roman" w:cs="Times New Roman"/>
          <w:sz w:val="20"/>
          <w:szCs w:val="20"/>
          <w:lang w:val="en-GB"/>
        </w:rPr>
        <w:t xml:space="preserve">The closest </w:t>
      </w:r>
      <w:r w:rsidRPr="00087373">
        <w:rPr>
          <w:rFonts w:ascii="Times New Roman" w:hAnsi="Times New Roman" w:cs="Times New Roman"/>
          <w:i/>
          <w:sz w:val="20"/>
          <w:szCs w:val="20"/>
          <w:lang w:val="en-GB"/>
        </w:rPr>
        <w:t xml:space="preserve">Agrobacterium </w:t>
      </w:r>
      <w:r w:rsidRPr="00087373">
        <w:rPr>
          <w:rFonts w:ascii="Times New Roman" w:hAnsi="Times New Roman" w:cs="Times New Roman"/>
          <w:sz w:val="20"/>
          <w:szCs w:val="20"/>
          <w:lang w:val="en-GB"/>
        </w:rPr>
        <w:t xml:space="preserve">species to </w:t>
      </w:r>
      <w:r w:rsidRPr="00087373">
        <w:rPr>
          <w:rFonts w:ascii="Times New Roman" w:hAnsi="Times New Roman" w:cs="Times New Roman"/>
          <w:i/>
          <w:sz w:val="20"/>
          <w:szCs w:val="20"/>
          <w:lang w:val="en-GB"/>
        </w:rPr>
        <w:t xml:space="preserve">A. </w:t>
      </w:r>
      <w:r w:rsidRPr="00087373">
        <w:rPr>
          <w:rFonts w:ascii="Times New Roman" w:hAnsi="Times New Roman" w:cs="Times New Roman"/>
          <w:sz w:val="20"/>
          <w:szCs w:val="20"/>
          <w:lang w:val="en-GB"/>
        </w:rPr>
        <w:t xml:space="preserve">sp. ATCC 31749 is the pathogenic </w:t>
      </w:r>
      <w:r w:rsidRPr="00087373">
        <w:rPr>
          <w:rFonts w:ascii="Times New Roman" w:hAnsi="Times New Roman" w:cs="Times New Roman"/>
          <w:i/>
          <w:sz w:val="20"/>
          <w:szCs w:val="20"/>
          <w:lang w:val="en-GB"/>
        </w:rPr>
        <w:t>A. fabrum str.</w:t>
      </w:r>
      <w:r w:rsidRPr="00087373">
        <w:rPr>
          <w:rFonts w:ascii="Times New Roman" w:hAnsi="Times New Roman" w:cs="Times New Roman"/>
          <w:sz w:val="20"/>
          <w:szCs w:val="20"/>
          <w:lang w:val="en-GB"/>
        </w:rPr>
        <w:t xml:space="preserve"> C58. This study offers </w:t>
      </w:r>
      <w:r w:rsidRPr="00087373">
        <w:rPr>
          <w:rFonts w:ascii="Times New Roman" w:hAnsi="Times New Roman" w:cs="Times New Roman"/>
          <w:sz w:val="20"/>
          <w:szCs w:val="20"/>
        </w:rPr>
        <w:t xml:space="preserve">further insight into the </w:t>
      </w:r>
      <w:r w:rsidRPr="00087373">
        <w:rPr>
          <w:rFonts w:ascii="Times New Roman" w:hAnsi="Times New Roman" w:cs="Times New Roman"/>
          <w:sz w:val="20"/>
          <w:szCs w:val="20"/>
          <w:lang w:val="en-GB"/>
        </w:rPr>
        <w:t xml:space="preserve">genetic mechanisms </w:t>
      </w:r>
      <w:r w:rsidRPr="00087373">
        <w:rPr>
          <w:rFonts w:ascii="Times New Roman" w:hAnsi="Times New Roman" w:cs="Times New Roman"/>
          <w:sz w:val="20"/>
          <w:szCs w:val="20"/>
        </w:rPr>
        <w:t>f</w:t>
      </w:r>
      <w:r w:rsidRPr="00087373">
        <w:rPr>
          <w:rFonts w:ascii="Times New Roman" w:hAnsi="Times New Roman" w:cs="Times New Roman"/>
          <w:sz w:val="20"/>
          <w:szCs w:val="20"/>
          <w:lang w:val="en-GB"/>
        </w:rPr>
        <w:t xml:space="preserve">or curdlan biosynthesis </w:t>
      </w:r>
      <w:r w:rsidRPr="00087373">
        <w:rPr>
          <w:rFonts w:ascii="Times New Roman" w:hAnsi="Times New Roman" w:cs="Times New Roman"/>
          <w:sz w:val="20"/>
          <w:szCs w:val="20"/>
        </w:rPr>
        <w:t>and</w:t>
      </w:r>
      <w:r w:rsidRPr="00087373">
        <w:rPr>
          <w:rFonts w:ascii="Times New Roman" w:hAnsi="Times New Roman" w:cs="Times New Roman"/>
          <w:sz w:val="20"/>
          <w:szCs w:val="20"/>
          <w:lang w:val="en-GB"/>
        </w:rPr>
        <w:t xml:space="preserve"> regulation</w:t>
      </w:r>
      <w:r w:rsidRPr="00087373">
        <w:rPr>
          <w:rFonts w:ascii="Times New Roman" w:hAnsi="Times New Roman" w:cs="Times New Roman"/>
          <w:sz w:val="20"/>
          <w:szCs w:val="20"/>
        </w:rPr>
        <w:t>,</w:t>
      </w:r>
      <w:r w:rsidRPr="00087373">
        <w:rPr>
          <w:rFonts w:ascii="Times New Roman" w:hAnsi="Times New Roman" w:cs="Times New Roman"/>
          <w:sz w:val="20"/>
          <w:szCs w:val="20"/>
          <w:lang w:val="en-GB"/>
        </w:rPr>
        <w:t xml:space="preserve"> </w:t>
      </w:r>
      <w:r w:rsidRPr="00087373">
        <w:rPr>
          <w:rFonts w:ascii="Times New Roman" w:hAnsi="Times New Roman" w:cs="Times New Roman"/>
          <w:sz w:val="20"/>
          <w:szCs w:val="20"/>
        </w:rPr>
        <w:t xml:space="preserve">as well as the genetic basis for </w:t>
      </w:r>
      <w:r w:rsidRPr="00087373">
        <w:rPr>
          <w:rFonts w:ascii="Times New Roman" w:hAnsi="Times New Roman" w:cs="Times New Roman"/>
          <w:sz w:val="20"/>
          <w:szCs w:val="20"/>
          <w:lang w:val="en-GB"/>
        </w:rPr>
        <w:t>bioengineering of this species by commercial producers of curdlan for higher production of curdlan.</w:t>
      </w:r>
    </w:p>
    <w:p w14:paraId="63D955D1" w14:textId="77777777" w:rsidR="00190AA7" w:rsidRPr="00BB2A6A" w:rsidRDefault="00190AA7" w:rsidP="00BB2A6A">
      <w:pPr>
        <w:pStyle w:val="Heading1"/>
        <w:spacing w:line="240" w:lineRule="auto"/>
        <w:rPr>
          <w:rFonts w:ascii="Times New Roman" w:hAnsi="Times New Roman" w:cs="Times New Roman"/>
          <w:sz w:val="22"/>
        </w:rPr>
      </w:pPr>
      <w:bookmarkStart w:id="5" w:name="_GoBack"/>
      <w:bookmarkEnd w:id="5"/>
      <w:r w:rsidRPr="00BB2A6A">
        <w:rPr>
          <w:rFonts w:ascii="Times New Roman" w:hAnsi="Times New Roman" w:cs="Times New Roman"/>
          <w:sz w:val="22"/>
        </w:rPr>
        <w:lastRenderedPageBreak/>
        <w:t>Introduction</w:t>
      </w:r>
    </w:p>
    <w:p w14:paraId="23BE30F5" w14:textId="77777777" w:rsidR="00190AA7" w:rsidRPr="00763FCB" w:rsidRDefault="00190AA7" w:rsidP="00BB2A6A">
      <w:pPr>
        <w:pStyle w:val="MDPI31text"/>
        <w:spacing w:after="240" w:line="240" w:lineRule="auto"/>
        <w:ind w:firstLine="0"/>
        <w:rPr>
          <w:rFonts w:ascii="Times New Roman" w:eastAsiaTheme="minorEastAsia" w:hAnsi="Times New Roman"/>
          <w:lang w:val="en-GB" w:eastAsia="zh-CN"/>
        </w:rPr>
      </w:pPr>
      <w:bookmarkStart w:id="6" w:name="OLE_LINK1"/>
      <w:bookmarkStart w:id="7" w:name="OLE_LINK2"/>
      <w:r w:rsidRPr="00763FCB">
        <w:rPr>
          <w:rFonts w:ascii="Times New Roman" w:hAnsi="Times New Roman"/>
          <w:lang w:val="en-GB"/>
        </w:rPr>
        <w:t>The capability of microorganisms to successfully adapt and cope with environmental constraints is dependent upon their successful production and secretion of</w:t>
      </w:r>
      <w:r w:rsidRPr="00763FCB">
        <w:rPr>
          <w:rFonts w:ascii="Times New Roman" w:hAnsi="Times New Roman"/>
        </w:rPr>
        <w:t xml:space="preserve"> both </w:t>
      </w:r>
      <w:bookmarkStart w:id="8" w:name="_Hlk508225414"/>
      <w:r w:rsidRPr="00763FCB">
        <w:rPr>
          <w:rFonts w:ascii="Times New Roman" w:hAnsi="Times New Roman"/>
        </w:rPr>
        <w:t>capsular</w:t>
      </w:r>
      <w:r w:rsidRPr="00763FCB">
        <w:rPr>
          <w:rFonts w:ascii="Times New Roman" w:hAnsi="Times New Roman"/>
          <w:lang w:val="en-GB"/>
        </w:rPr>
        <w:t xml:space="preserve"> </w:t>
      </w:r>
      <w:r w:rsidRPr="00763FCB">
        <w:rPr>
          <w:rFonts w:ascii="Times New Roman" w:hAnsi="Times New Roman"/>
        </w:rPr>
        <w:t xml:space="preserve">and extracellular polysaccharides </w:t>
      </w:r>
      <w:r w:rsidRPr="00763FCB">
        <w:rPr>
          <w:rFonts w:ascii="Times New Roman" w:hAnsi="Times New Roman"/>
          <w:lang w:val="en-GB"/>
        </w:rPr>
        <w:t>(</w:t>
      </w:r>
      <w:r w:rsidRPr="00763FCB">
        <w:rPr>
          <w:rFonts w:ascii="Times New Roman" w:hAnsi="Times New Roman"/>
        </w:rPr>
        <w:t xml:space="preserve">CPS and </w:t>
      </w:r>
      <w:r w:rsidRPr="00763FCB">
        <w:rPr>
          <w:rFonts w:ascii="Times New Roman" w:hAnsi="Times New Roman"/>
          <w:lang w:val="en-GB"/>
        </w:rPr>
        <w:t>EPS</w:t>
      </w:r>
      <w:bookmarkEnd w:id="8"/>
      <w:r w:rsidRPr="00763FCB">
        <w:rPr>
          <w:rFonts w:ascii="Times New Roman" w:hAnsi="Times New Roman"/>
          <w:lang w:val="en-GB"/>
        </w:rPr>
        <w:t xml:space="preserve">). EPS is crucial for bacteria pathogenicity, biofilm formation and survival during adverse environmental conditions </w:t>
      </w:r>
      <w:r w:rsidRPr="00763FCB">
        <w:rPr>
          <w:rFonts w:ascii="Times New Roman" w:hAnsi="Times New Roman"/>
          <w:lang w:val="en-GB"/>
        </w:rPr>
        <w:fldChar w:fldCharType="begin">
          <w:fldData xml:space="preserve">PEVuZE5vdGU+PENpdGU+PEF1dGhvcj5Sb3NzaTwvQXV0aG9yPjxZZWFyPjIwMTU8L1llYXI+PFJl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</w:fldData>
        </w:fldChar>
      </w:r>
      <w:r w:rsidRPr="00763FCB">
        <w:rPr>
          <w:rFonts w:ascii="Times New Roman" w:hAnsi="Times New Roman"/>
          <w:lang w:val="en-GB"/>
        </w:rPr>
        <w:instrText xml:space="preserve"> ADDIN EN.CITE </w:instrText>
      </w:r>
      <w:r w:rsidRPr="00763FCB">
        <w:rPr>
          <w:rFonts w:ascii="Times New Roman" w:hAnsi="Times New Roman"/>
          <w:lang w:val="en-GB"/>
        </w:rPr>
        <w:fldChar w:fldCharType="begin">
          <w:fldData xml:space="preserve">PEVuZE5vdGU+PENpdGU+PEF1dGhvcj5Sb3NzaTwvQXV0aG9yPjxZZWFyPjIwMTU8L1llYXI+PFJl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</w:fldData>
        </w:fldChar>
      </w:r>
      <w:r w:rsidRPr="00763FCB">
        <w:rPr>
          <w:rFonts w:ascii="Times New Roman" w:hAnsi="Times New Roman"/>
          <w:lang w:val="en-GB"/>
        </w:rPr>
        <w:instrText xml:space="preserve"> ADDIN EN.CITE.DATA </w:instrText>
      </w:r>
      <w:r w:rsidRPr="00763FCB">
        <w:rPr>
          <w:rFonts w:ascii="Times New Roman" w:hAnsi="Times New Roman"/>
          <w:lang w:val="en-GB"/>
        </w:rPr>
      </w:r>
      <w:r w:rsidRPr="00763FCB">
        <w:rPr>
          <w:rFonts w:ascii="Times New Roman" w:hAnsi="Times New Roman"/>
          <w:lang w:val="en-GB"/>
        </w:rPr>
        <w:fldChar w:fldCharType="end"/>
      </w:r>
      <w:r w:rsidRPr="00763FCB">
        <w:rPr>
          <w:rFonts w:ascii="Times New Roman" w:hAnsi="Times New Roman"/>
          <w:lang w:val="en-GB"/>
        </w:rPr>
      </w:r>
      <w:r w:rsidRPr="00763FCB">
        <w:rPr>
          <w:rFonts w:ascii="Times New Roman" w:hAnsi="Times New Roman"/>
          <w:lang w:val="en-GB"/>
        </w:rPr>
        <w:fldChar w:fldCharType="separate"/>
      </w:r>
      <w:r w:rsidRPr="00763FCB">
        <w:rPr>
          <w:rFonts w:ascii="Times New Roman" w:hAnsi="Times New Roman"/>
          <w:noProof/>
          <w:lang w:val="en-GB"/>
        </w:rPr>
        <w:t>(1-3)</w:t>
      </w:r>
      <w:r w:rsidRPr="00763FCB">
        <w:rPr>
          <w:rFonts w:ascii="Times New Roman" w:hAnsi="Times New Roman"/>
        </w:rPr>
        <w:fldChar w:fldCharType="end"/>
      </w:r>
      <w:r w:rsidRPr="00763FCB">
        <w:rPr>
          <w:rFonts w:ascii="Times New Roman" w:hAnsi="Times New Roman"/>
          <w:lang w:val="en-GB"/>
        </w:rPr>
        <w:t xml:space="preserve"> by serving as a protective boundary between cells and their immediate outer environment </w:t>
      </w:r>
      <w:r w:rsidRPr="00763FCB">
        <w:rPr>
          <w:rFonts w:ascii="Times New Roman" w:hAnsi="Times New Roman"/>
          <w:lang w:val="en-GB"/>
        </w:rPr>
        <w:fldChar w:fldCharType="begin">
          <w:fldData xml:space="preserve">PEVuZE5vdGU+PENpdGU+PEF1dGhvcj5EZSBQaGlsaXBwaXM8L0F1dGhvcj48WWVhcj4xOTk4PC9Z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</w:fldData>
        </w:fldChar>
      </w:r>
      <w:r w:rsidRPr="00763FCB">
        <w:rPr>
          <w:rFonts w:ascii="Times New Roman" w:hAnsi="Times New Roman"/>
          <w:lang w:val="en-GB"/>
        </w:rPr>
        <w:instrText xml:space="preserve"> ADDIN EN.CITE </w:instrText>
      </w:r>
      <w:r w:rsidRPr="00763FCB">
        <w:rPr>
          <w:rFonts w:ascii="Times New Roman" w:hAnsi="Times New Roman"/>
          <w:lang w:val="en-GB"/>
        </w:rPr>
        <w:fldChar w:fldCharType="begin">
          <w:fldData xml:space="preserve">PEVuZE5vdGU+PENpdGU+PEF1dGhvcj5EZSBQaGlsaXBwaXM8L0F1dGhvcj48WWVhcj4xOTk4PC9Z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</w:fldData>
        </w:fldChar>
      </w:r>
      <w:r w:rsidRPr="00763FCB">
        <w:rPr>
          <w:rFonts w:ascii="Times New Roman" w:hAnsi="Times New Roman"/>
          <w:lang w:val="en-GB"/>
        </w:rPr>
        <w:instrText xml:space="preserve"> ADDIN EN.CITE.DATA </w:instrText>
      </w:r>
      <w:r w:rsidRPr="00763FCB">
        <w:rPr>
          <w:rFonts w:ascii="Times New Roman" w:hAnsi="Times New Roman"/>
          <w:lang w:val="en-GB"/>
        </w:rPr>
      </w:r>
      <w:r w:rsidRPr="00763FCB">
        <w:rPr>
          <w:rFonts w:ascii="Times New Roman" w:hAnsi="Times New Roman"/>
          <w:lang w:val="en-GB"/>
        </w:rPr>
        <w:fldChar w:fldCharType="end"/>
      </w:r>
      <w:r w:rsidRPr="00763FCB">
        <w:rPr>
          <w:rFonts w:ascii="Times New Roman" w:hAnsi="Times New Roman"/>
          <w:lang w:val="en-GB"/>
        </w:rPr>
      </w:r>
      <w:r w:rsidRPr="00763FCB">
        <w:rPr>
          <w:rFonts w:ascii="Times New Roman" w:hAnsi="Times New Roman"/>
          <w:lang w:val="en-GB"/>
        </w:rPr>
        <w:fldChar w:fldCharType="separate"/>
      </w:r>
      <w:r w:rsidRPr="00763FCB">
        <w:rPr>
          <w:rFonts w:ascii="Times New Roman" w:hAnsi="Times New Roman"/>
          <w:noProof/>
          <w:lang w:val="en-GB"/>
        </w:rPr>
        <w:t>(4, 5)</w:t>
      </w:r>
      <w:r w:rsidRPr="00763FCB">
        <w:rPr>
          <w:rFonts w:ascii="Times New Roman" w:hAnsi="Times New Roman"/>
        </w:rPr>
        <w:fldChar w:fldCharType="end"/>
      </w:r>
      <w:r w:rsidRPr="00763FCB">
        <w:rPr>
          <w:rFonts w:ascii="Times New Roman" w:hAnsi="Times New Roman"/>
          <w:lang w:val="en-GB"/>
        </w:rPr>
        <w:t xml:space="preserve">. The presence of EPS on bacterial cells promotes bacterial longevity by extending the period for physiological adaptation to external changes. One of such important EPS with a wide range of applications in pharmaceutical and food industries is curdlan, a water-insoluble β-(1, 3) glucan, which is </w:t>
      </w:r>
      <w:r w:rsidRPr="00763FCB">
        <w:rPr>
          <w:rFonts w:ascii="Times New Roman" w:hAnsi="Times New Roman"/>
        </w:rPr>
        <w:t xml:space="preserve">commercially </w:t>
      </w:r>
      <w:r w:rsidRPr="00763FCB">
        <w:rPr>
          <w:rFonts w:ascii="Times New Roman" w:hAnsi="Times New Roman"/>
          <w:lang w:val="en-GB"/>
        </w:rPr>
        <w:t xml:space="preserve">produced by </w:t>
      </w:r>
      <w:r w:rsidRPr="00763FCB">
        <w:rPr>
          <w:rFonts w:ascii="Times New Roman" w:hAnsi="Times New Roman"/>
          <w:i/>
          <w:color w:val="auto"/>
          <w:lang w:val="en-GB"/>
        </w:rPr>
        <w:t>Agrobacterium</w:t>
      </w:r>
      <w:r w:rsidRPr="00763FCB">
        <w:rPr>
          <w:rFonts w:ascii="Times New Roman" w:hAnsi="Times New Roman"/>
          <w:color w:val="auto"/>
          <w:lang w:val="en-GB"/>
        </w:rPr>
        <w:t xml:space="preserve"> sp. ATCC 31749</w:t>
      </w:r>
      <w:r w:rsidRPr="00763FCB">
        <w:rPr>
          <w:rFonts w:ascii="Times New Roman" w:hAnsi="Times New Roman"/>
          <w:color w:val="auto"/>
        </w:rPr>
        <w:t xml:space="preserve"> </w:t>
      </w:r>
      <w:r w:rsidRPr="00763FCB">
        <w:rPr>
          <w:rFonts w:ascii="Times New Roman" w:hAnsi="Times New Roman"/>
          <w:color w:val="auto"/>
          <w:lang w:val="en-GB"/>
        </w:rPr>
        <w:t xml:space="preserve">(ATCC31749). ATCC31749 is an </w:t>
      </w:r>
      <w:r w:rsidRPr="00763FCB">
        <w:rPr>
          <w:rFonts w:ascii="Times New Roman" w:hAnsi="Times New Roman"/>
          <w:i/>
          <w:color w:val="auto"/>
          <w:lang w:val="en-GB"/>
        </w:rPr>
        <w:t>α-Proteobacteria</w:t>
      </w:r>
      <w:r w:rsidRPr="00763FCB">
        <w:rPr>
          <w:rFonts w:ascii="Times New Roman" w:hAnsi="Times New Roman"/>
          <w:color w:val="auto"/>
          <w:lang w:val="en-GB"/>
        </w:rPr>
        <w:t xml:space="preserve"> that belongs to the</w:t>
      </w:r>
      <w:r w:rsidRPr="00763FCB">
        <w:rPr>
          <w:rFonts w:ascii="Times New Roman" w:eastAsiaTheme="minorEastAsia" w:hAnsi="Times New Roman"/>
          <w:color w:val="auto"/>
          <w:lang w:val="en-GB" w:eastAsia="zh-CN"/>
        </w:rPr>
        <w:t xml:space="preserve"> </w:t>
      </w:r>
      <w:r w:rsidRPr="00763FCB">
        <w:rPr>
          <w:rFonts w:ascii="Times New Roman" w:hAnsi="Times New Roman"/>
          <w:color w:val="auto"/>
          <w:lang w:val="en-GB"/>
        </w:rPr>
        <w:t>family</w:t>
      </w:r>
      <w:r w:rsidRPr="00763FCB">
        <w:rPr>
          <w:rFonts w:ascii="Times New Roman" w:hAnsi="Times New Roman"/>
          <w:i/>
          <w:color w:val="auto"/>
          <w:lang w:val="en-GB"/>
        </w:rPr>
        <w:t xml:space="preserve"> </w:t>
      </w:r>
      <w:proofErr w:type="spellStart"/>
      <w:r w:rsidRPr="00763FCB">
        <w:rPr>
          <w:rFonts w:ascii="Times New Roman" w:hAnsi="Times New Roman"/>
          <w:i/>
          <w:color w:val="auto"/>
          <w:lang w:val="en-GB"/>
        </w:rPr>
        <w:t>Rhizobiaceae</w:t>
      </w:r>
      <w:proofErr w:type="spellEnd"/>
      <w:r w:rsidRPr="00763FCB">
        <w:rPr>
          <w:rFonts w:ascii="Times New Roman" w:hAnsi="Times New Roman"/>
          <w:color w:val="auto"/>
          <w:lang w:val="en-GB"/>
        </w:rPr>
        <w:t xml:space="preserve"> </w:t>
      </w:r>
      <w:r w:rsidRPr="00763FCB">
        <w:rPr>
          <w:rFonts w:ascii="Times New Roman" w:eastAsiaTheme="minorEastAsia" w:hAnsi="Times New Roman"/>
          <w:color w:val="auto"/>
          <w:lang w:val="en-GB" w:eastAsia="zh-CN"/>
        </w:rPr>
        <w:t xml:space="preserve">in the </w:t>
      </w:r>
      <w:r w:rsidRPr="00763FCB">
        <w:rPr>
          <w:rFonts w:ascii="Times New Roman" w:hAnsi="Times New Roman"/>
          <w:color w:val="auto"/>
          <w:lang w:val="en-GB"/>
        </w:rPr>
        <w:t xml:space="preserve">order </w:t>
      </w:r>
      <w:proofErr w:type="spellStart"/>
      <w:r w:rsidRPr="00763FCB">
        <w:rPr>
          <w:rFonts w:ascii="Times New Roman" w:hAnsi="Times New Roman"/>
          <w:i/>
          <w:color w:val="auto"/>
          <w:lang w:val="en-GB"/>
        </w:rPr>
        <w:t>Rhizobiales</w:t>
      </w:r>
      <w:proofErr w:type="spellEnd"/>
      <w:r w:rsidRPr="00763FCB">
        <w:rPr>
          <w:rFonts w:ascii="Times New Roman" w:hAnsi="Times New Roman"/>
          <w:color w:val="auto"/>
        </w:rPr>
        <w:t xml:space="preserve">, in </w:t>
      </w:r>
      <w:r w:rsidRPr="00763FCB">
        <w:rPr>
          <w:rFonts w:ascii="Times New Roman" w:hAnsi="Times New Roman"/>
          <w:color w:val="auto"/>
          <w:lang w:val="en-GB"/>
        </w:rPr>
        <w:t xml:space="preserve">which </w:t>
      </w:r>
      <w:r w:rsidRPr="00763FCB">
        <w:rPr>
          <w:rFonts w:ascii="Times New Roman" w:hAnsi="Times New Roman"/>
          <w:color w:val="auto"/>
        </w:rPr>
        <w:t xml:space="preserve">most organisms </w:t>
      </w:r>
      <w:r w:rsidRPr="00763FCB">
        <w:rPr>
          <w:rFonts w:ascii="Times New Roman" w:hAnsi="Times New Roman"/>
          <w:color w:val="auto"/>
          <w:lang w:val="en-GB"/>
        </w:rPr>
        <w:t xml:space="preserve">are either symbiotic nitrogen-fixing or pathogenic to their host plants </w:t>
      </w:r>
      <w:r w:rsidRPr="00763FCB">
        <w:rPr>
          <w:rFonts w:ascii="Times New Roman" w:hAnsi="Times New Roman"/>
          <w:color w:val="auto"/>
          <w:lang w:val="en-GB"/>
        </w:rPr>
        <w:fldChar w:fldCharType="begin">
          <w:fldData xml:space="preserve">PEVuZE5vdGU+PENpdGU+PEF1dGhvcj5TbGF0ZXI8L0F1dGhvcj48WWVhcj4yMDA5PC9ZZWFyPjxS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</w:fldData>
        </w:fldChar>
      </w:r>
      <w:r w:rsidRPr="00763FCB">
        <w:rPr>
          <w:rFonts w:ascii="Times New Roman" w:hAnsi="Times New Roman"/>
          <w:color w:val="auto"/>
          <w:lang w:val="en-GB"/>
        </w:rPr>
        <w:instrText xml:space="preserve"> ADDIN EN.CITE </w:instrText>
      </w:r>
      <w:r w:rsidRPr="00763FCB">
        <w:rPr>
          <w:rFonts w:ascii="Times New Roman" w:hAnsi="Times New Roman"/>
          <w:color w:val="auto"/>
          <w:lang w:val="en-GB"/>
        </w:rPr>
        <w:fldChar w:fldCharType="begin">
          <w:fldData xml:space="preserve">PEVuZE5vdGU+PENpdGU+PEF1dGhvcj5TbGF0ZXI8L0F1dGhvcj48WWVhcj4yMDA5PC9ZZWFyPjxS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</w:fldData>
        </w:fldChar>
      </w:r>
      <w:r w:rsidRPr="00763FCB">
        <w:rPr>
          <w:rFonts w:ascii="Times New Roman" w:hAnsi="Times New Roman"/>
          <w:color w:val="auto"/>
          <w:lang w:val="en-GB"/>
        </w:rPr>
        <w:instrText xml:space="preserve"> ADDIN EN.CITE.DATA </w:instrText>
      </w:r>
      <w:r w:rsidRPr="00763FCB">
        <w:rPr>
          <w:rFonts w:ascii="Times New Roman" w:hAnsi="Times New Roman"/>
          <w:color w:val="auto"/>
          <w:lang w:val="en-GB"/>
        </w:rPr>
      </w:r>
      <w:r w:rsidRPr="00763FCB">
        <w:rPr>
          <w:rFonts w:ascii="Times New Roman" w:hAnsi="Times New Roman"/>
          <w:color w:val="auto"/>
          <w:lang w:val="en-GB"/>
        </w:rPr>
        <w:fldChar w:fldCharType="end"/>
      </w:r>
      <w:r w:rsidRPr="00763FCB">
        <w:rPr>
          <w:rFonts w:ascii="Times New Roman" w:hAnsi="Times New Roman"/>
          <w:color w:val="auto"/>
          <w:lang w:val="en-GB"/>
        </w:rPr>
      </w:r>
      <w:r w:rsidRPr="00763FCB">
        <w:rPr>
          <w:rFonts w:ascii="Times New Roman" w:hAnsi="Times New Roman"/>
          <w:color w:val="auto"/>
          <w:lang w:val="en-GB"/>
        </w:rPr>
        <w:fldChar w:fldCharType="separate"/>
      </w:r>
      <w:r w:rsidRPr="00763FCB">
        <w:rPr>
          <w:rFonts w:ascii="Times New Roman" w:hAnsi="Times New Roman"/>
          <w:noProof/>
          <w:color w:val="auto"/>
          <w:lang w:val="en-GB"/>
        </w:rPr>
        <w:t>(6-9)</w:t>
      </w:r>
      <w:r w:rsidRPr="00763FCB">
        <w:rPr>
          <w:rFonts w:ascii="Times New Roman" w:hAnsi="Times New Roman"/>
          <w:color w:val="auto"/>
        </w:rPr>
        <w:fldChar w:fldCharType="end"/>
      </w:r>
      <w:r w:rsidRPr="00763FCB">
        <w:rPr>
          <w:rFonts w:ascii="Times New Roman" w:hAnsi="Times New Roman"/>
          <w:color w:val="auto"/>
          <w:lang w:val="en-GB"/>
        </w:rPr>
        <w:t xml:space="preserve">. </w:t>
      </w:r>
      <w:r w:rsidRPr="00763FCB">
        <w:rPr>
          <w:rFonts w:ascii="Times New Roman" w:hAnsi="Times New Roman"/>
          <w:lang w:val="en-GB"/>
        </w:rPr>
        <w:t xml:space="preserve">Although ATCC31749 is an </w:t>
      </w:r>
      <w:r w:rsidRPr="00763FCB">
        <w:rPr>
          <w:rFonts w:ascii="Times New Roman" w:eastAsiaTheme="minorEastAsia" w:hAnsi="Times New Roman"/>
          <w:lang w:val="en-GB" w:eastAsia="zh-CN"/>
        </w:rPr>
        <w:t>A</w:t>
      </w:r>
      <w:r w:rsidRPr="00763FCB">
        <w:rPr>
          <w:rFonts w:ascii="Times New Roman" w:hAnsi="Times New Roman"/>
          <w:lang w:val="en-GB"/>
        </w:rPr>
        <w:t>grobacterium possessing some ancestral symbiotic and invasion-regulatory-related genes, it is</w:t>
      </w:r>
      <w:r w:rsidRPr="00763FCB">
        <w:rPr>
          <w:rFonts w:ascii="Times New Roman" w:hAnsi="Times New Roman"/>
        </w:rPr>
        <w:t xml:space="preserve"> neither </w:t>
      </w:r>
      <w:r w:rsidRPr="00763FCB">
        <w:rPr>
          <w:rFonts w:ascii="Times New Roman" w:hAnsi="Times New Roman"/>
          <w:lang w:val="en-GB"/>
        </w:rPr>
        <w:t xml:space="preserve">plant associated </w:t>
      </w:r>
      <w:r w:rsidRPr="00763FCB">
        <w:rPr>
          <w:rFonts w:ascii="Times New Roman" w:hAnsi="Times New Roman"/>
        </w:rPr>
        <w:t xml:space="preserve">nor </w:t>
      </w:r>
      <w:r w:rsidRPr="00763FCB">
        <w:rPr>
          <w:rFonts w:ascii="Times New Roman" w:hAnsi="Times New Roman"/>
          <w:lang w:val="en-GB"/>
        </w:rPr>
        <w:t>virulent</w:t>
      </w:r>
      <w:r w:rsidRPr="00763FCB">
        <w:rPr>
          <w:rFonts w:ascii="Times New Roman" w:hAnsi="Times New Roman"/>
        </w:rPr>
        <w:t xml:space="preserve"> to plants </w:t>
      </w:r>
      <w:r w:rsidRPr="00763FCB">
        <w:rPr>
          <w:rFonts w:ascii="Times New Roman" w:hAnsi="Times New Roman"/>
          <w:lang w:val="en-GB"/>
        </w:rPr>
        <w:fldChar w:fldCharType="begin"/>
      </w:r>
      <w:r w:rsidRPr="00763FCB">
        <w:rPr>
          <w:rFonts w:ascii="Times New Roman" w:hAnsi="Times New Roman"/>
          <w:lang w:val="en-GB"/>
        </w:rPr>
        <w:instrText xml:space="preserve"> ADDIN EN.CITE &lt;EndNote&gt;&lt;Cite&gt;&lt;Author&gt;Ruffing&lt;/Author&gt;&lt;Year&gt;2011&lt;/Year&gt;&lt;RecNum&gt;3262&lt;/RecNum&gt;&lt;DisplayText&gt;(10)&lt;/DisplayText&gt;&lt;record&gt;&lt;rec-number&gt;3262&lt;/rec-number&gt;&lt;foreign-keys&gt;&lt;key app="EN" db-id="ftwv9205crtrvxesz5dv5szq9t2t5ptz5taa" timestamp="1495287792"&gt;3262&lt;/key&gt;&lt;/foreign-keys&gt;&lt;ref-type name="Journal Article"&gt;17&lt;/ref-type&gt;&lt;contributors&gt;&lt;authors&gt;&lt;author&gt;Ruffing, A. M.&lt;/author&gt;&lt;author&gt;Castro-Melchor, M.&lt;/author&gt;&lt;author&gt;Hu, W. S.&lt;/author&gt;&lt;author&gt;Chen, R. R.&lt;/author&gt;&lt;/authors&gt;&lt;/contributors&gt;&lt;auth-address&gt;School of Chemistry and Biomolecular Engineering, Georgia Institute of Technology, 311 Ferst Dr., Atlanta, GA 30332-0100, USA.&lt;/auth-address&gt;&lt;titles&gt;&lt;title&gt;Genome sequence of the curdlan-producing Agrobacterium sp. strain ATCC 31749&lt;/title&gt;&lt;secondary-title&gt;J Bacteriol&lt;/secondary-title&gt;&lt;/titles&gt;&lt;periodical&gt;&lt;full-title&gt;J Bacteriol&lt;/full-title&gt;&lt;/periodical&gt;&lt;pages&gt;4294-5&lt;/pages&gt;&lt;volume&gt;193&lt;/volume&gt;&lt;number&gt;16&lt;/number&gt;&lt;keywords&gt;&lt;keyword&gt;Gene Expression Regulation, Bacterial/physiology&lt;/keyword&gt;&lt;keyword&gt;Genome, Bacterial&lt;/keyword&gt;&lt;keyword&gt;Molecular Sequence Data&lt;/keyword&gt;&lt;keyword&gt;Rhizobium/*classification/*genetics&lt;/keyword&gt;&lt;keyword&gt;beta-Glucans/*metabolism&lt;/keyword&gt;&lt;/keywords&gt;&lt;dates&gt;&lt;year&gt;2011&lt;/year&gt;&lt;pub-dates&gt;&lt;date&gt;Aug&lt;/date&gt;&lt;/pub-dates&gt;&lt;/dates&gt;&lt;isbn&gt;1098-5530 (Electronic)&amp;#xD;0021-9193 (Linking)&lt;/isbn&gt;&lt;accession-num&gt;21685288&lt;/accession-num&gt;&lt;urls&gt;&lt;related-urls&gt;&lt;url&gt;https://www.ncbi.nlm.nih.gov/pubmed/21685288&lt;/url&gt;&lt;/related-urls&gt;&lt;/urls&gt;&lt;custom2&gt;PMC3147663&lt;/custom2&gt;&lt;electronic-resource-num&gt;10.1128/JB.05302-11&lt;/electronic-resource-num&gt;&lt;/record&gt;&lt;/Cite&gt;&lt;/EndNote&gt;</w:instrText>
      </w:r>
      <w:r w:rsidRPr="00763FCB">
        <w:rPr>
          <w:rFonts w:ascii="Times New Roman" w:hAnsi="Times New Roman"/>
          <w:lang w:val="en-GB"/>
        </w:rPr>
        <w:fldChar w:fldCharType="separate"/>
      </w:r>
      <w:r w:rsidRPr="00763FCB">
        <w:rPr>
          <w:rFonts w:ascii="Times New Roman" w:hAnsi="Times New Roman"/>
          <w:noProof/>
          <w:lang w:val="en-GB"/>
        </w:rPr>
        <w:t>(10)</w:t>
      </w:r>
      <w:r w:rsidRPr="00763FCB">
        <w:rPr>
          <w:rFonts w:ascii="Times New Roman" w:hAnsi="Times New Roman"/>
        </w:rPr>
        <w:fldChar w:fldCharType="end"/>
      </w:r>
      <w:r w:rsidRPr="00763FCB">
        <w:rPr>
          <w:rFonts w:ascii="Times New Roman" w:hAnsi="Times New Roman"/>
          <w:lang w:val="en-GB"/>
        </w:rPr>
        <w:t>.</w:t>
      </w:r>
    </w:p>
    <w:p w14:paraId="5268EE69" w14:textId="77777777" w:rsidR="00190AA7" w:rsidRPr="00763FCB" w:rsidRDefault="00190AA7" w:rsidP="00BB2A6A">
      <w:pPr>
        <w:pStyle w:val="MDPI31text"/>
        <w:spacing w:after="240" w:line="240" w:lineRule="auto"/>
        <w:ind w:firstLine="0"/>
        <w:rPr>
          <w:rFonts w:ascii="Times New Roman" w:hAnsi="Times New Roman"/>
          <w:lang w:val="en-GB"/>
        </w:rPr>
      </w:pPr>
      <w:r w:rsidRPr="00763FCB">
        <w:rPr>
          <w:rFonts w:ascii="Times New Roman" w:hAnsi="Times New Roman"/>
          <w:lang w:val="en-GB"/>
        </w:rPr>
        <w:t>The establishment of a symbiotic relationship with a host plant</w:t>
      </w:r>
      <w:r w:rsidRPr="00763FCB">
        <w:rPr>
          <w:rFonts w:ascii="Times New Roman" w:hAnsi="Times New Roman"/>
        </w:rPr>
        <w:t xml:space="preserve"> </w:t>
      </w:r>
      <w:r w:rsidRPr="00763FCB">
        <w:rPr>
          <w:rFonts w:ascii="Times New Roman" w:hAnsi="Times New Roman"/>
          <w:lang w:val="en-GB"/>
        </w:rPr>
        <w:t>demand</w:t>
      </w:r>
      <w:r w:rsidRPr="00763FCB">
        <w:rPr>
          <w:rFonts w:ascii="Times New Roman" w:eastAsiaTheme="minorEastAsia" w:hAnsi="Times New Roman"/>
          <w:lang w:val="en-GB" w:eastAsia="zh-CN"/>
        </w:rPr>
        <w:t xml:space="preserve"> </w:t>
      </w:r>
      <w:r w:rsidRPr="00763FCB">
        <w:rPr>
          <w:rFonts w:ascii="Times New Roman" w:hAnsi="Times New Roman"/>
          <w:lang w:val="en-GB"/>
        </w:rPr>
        <w:t xml:space="preserve">additional genetic requirements obtained mainly through lateral gene transfer and/or diversification after gene duplication in order to adjust to the demands and challenges imposed by symbiotic/pathogenic relationship </w:t>
      </w:r>
      <w:r w:rsidRPr="00763FCB">
        <w:rPr>
          <w:rFonts w:ascii="Times New Roman" w:hAnsi="Times New Roman"/>
          <w:lang w:val="en-GB"/>
        </w:rPr>
        <w:fldChar w:fldCharType="begin"/>
      </w:r>
      <w:r w:rsidRPr="00763FCB">
        <w:rPr>
          <w:rFonts w:ascii="Times New Roman" w:hAnsi="Times New Roman"/>
          <w:lang w:val="en-GB"/>
        </w:rPr>
        <w:instrText xml:space="preserve"> ADDIN EN.CITE &lt;EndNote&gt;&lt;Cite&gt;&lt;Author&gt;Bentley&lt;/Author&gt;&lt;Year&gt;2004&lt;/Year&gt;&lt;RecNum&gt;3379&lt;/RecNum&gt;&lt;DisplayText&gt;(11)&lt;/DisplayText&gt;&lt;record&gt;&lt;rec-number&gt;3379&lt;/rec-number&gt;&lt;foreign-keys&gt;&lt;key app="EN" db-id="ftwv9205crtrvxesz5dv5szq9t2t5ptz5taa" timestamp="1495781634"&gt;3379&lt;/key&gt;&lt;/foreign-keys&gt;&lt;ref-type name="Journal Article"&gt;17&lt;/ref-type&gt;&lt;contributors&gt;&lt;authors&gt;&lt;author&gt;Bentley, S. D.&lt;/author&gt;&lt;author&gt;Parkhill, J.&lt;/author&gt;&lt;/authors&gt;&lt;/contributors&gt;&lt;auth-address&gt;Wellcome Trust Sanger Institute, Wellcome Trust Genome Campus, Hinxton, Cambridgeshire CB10 1SA, UK. sdb@sanger.ac.uk&lt;/auth-address&gt;&lt;titles&gt;&lt;title&gt;Comparative genomic structure of prokaryotes&lt;/title&gt;&lt;secondary-title&gt;Annu Rev Genet&lt;/secondary-title&gt;&lt;/titles&gt;&lt;periodical&gt;&lt;full-title&gt;Annu Rev Genet&lt;/full-title&gt;&lt;/periodical&gt;&lt;pages&gt;771-92&lt;/pages&gt;&lt;volume&gt;38&lt;/volume&gt;&lt;keywords&gt;&lt;keyword&gt;Bacteria/*genetics&lt;/keyword&gt;&lt;keyword&gt;Base Composition&lt;/keyword&gt;&lt;keyword&gt;Databases, Genetic&lt;/keyword&gt;&lt;keyword&gt;Evolution, Molecular&lt;/keyword&gt;&lt;keyword&gt;Gene Order&lt;/keyword&gt;&lt;keyword&gt;*Genes, Bacterial&lt;/keyword&gt;&lt;keyword&gt;Genome Components&lt;/keyword&gt;&lt;keyword&gt;*Genome, Bacterial&lt;/keyword&gt;&lt;keyword&gt;Species Specificity&lt;/keyword&gt;&lt;keyword&gt;Synteny&lt;/keyword&gt;&lt;/keywords&gt;&lt;dates&gt;&lt;year&gt;2004&lt;/year&gt;&lt;/dates&gt;&lt;isbn&gt;0066-4197 (Print)&amp;#xD;0066-4197 (Linking)&lt;/isbn&gt;&lt;accession-num&gt;15568993&lt;/accession-num&gt;&lt;urls&gt;&lt;related-urls&gt;&lt;url&gt;https://www.ncbi.nlm.nih.gov/pubmed/15568993&lt;/url&gt;&lt;/related-urls&gt;&lt;/urls&gt;&lt;electronic-resource-num&gt;10.1146/annurev.genet.38.072902.094318&lt;/electronic-resource-num&gt;&lt;/record&gt;&lt;/Cite&gt;&lt;/EndNote&gt;</w:instrText>
      </w:r>
      <w:r w:rsidRPr="00763FCB">
        <w:rPr>
          <w:rFonts w:ascii="Times New Roman" w:hAnsi="Times New Roman"/>
          <w:lang w:val="en-GB"/>
        </w:rPr>
        <w:fldChar w:fldCharType="separate"/>
      </w:r>
      <w:r w:rsidRPr="00763FCB">
        <w:rPr>
          <w:rFonts w:ascii="Times New Roman" w:hAnsi="Times New Roman"/>
          <w:noProof/>
          <w:lang w:val="en-GB"/>
        </w:rPr>
        <w:t>(11)</w:t>
      </w:r>
      <w:r w:rsidRPr="00763FCB">
        <w:rPr>
          <w:rFonts w:ascii="Times New Roman" w:hAnsi="Times New Roman"/>
        </w:rPr>
        <w:fldChar w:fldCharType="end"/>
      </w:r>
      <w:r w:rsidRPr="00763FCB">
        <w:rPr>
          <w:rFonts w:ascii="Times New Roman" w:hAnsi="Times New Roman"/>
          <w:lang w:val="en-GB"/>
        </w:rPr>
        <w:t>.</w:t>
      </w:r>
      <w:r w:rsidRPr="00763FCB">
        <w:rPr>
          <w:rFonts w:ascii="Times New Roman" w:hAnsi="Times New Roman"/>
          <w:i/>
        </w:rPr>
        <w:t xml:space="preserve"> </w:t>
      </w:r>
      <w:r w:rsidRPr="00763FCB">
        <w:rPr>
          <w:rFonts w:ascii="Times New Roman" w:hAnsi="Times New Roman"/>
        </w:rPr>
        <w:t xml:space="preserve">To by-pass the high genetic requirements for symbiosis and </w:t>
      </w:r>
      <w:r w:rsidRPr="00763FCB">
        <w:rPr>
          <w:rFonts w:ascii="Times New Roman" w:hAnsi="Times New Roman"/>
          <w:lang w:val="en-GB"/>
        </w:rPr>
        <w:t>to simplify the genome requirements for life while maximizing its survival under stress conditions</w:t>
      </w:r>
      <w:r w:rsidRPr="00763FCB">
        <w:rPr>
          <w:rFonts w:ascii="Times New Roman" w:hAnsi="Times New Roman"/>
        </w:rPr>
        <w:t xml:space="preserve">, </w:t>
      </w:r>
      <w:r w:rsidRPr="00763FCB">
        <w:rPr>
          <w:rFonts w:ascii="Times New Roman" w:hAnsi="Times New Roman"/>
          <w:lang w:val="en-GB"/>
        </w:rPr>
        <w:t xml:space="preserve">ATCC31749 might have evolved curdlan biosynthesis genes to produce curdlan over the process of evolution and selection </w:t>
      </w:r>
      <w:r w:rsidRPr="00763FCB">
        <w:rPr>
          <w:rFonts w:ascii="Times New Roman" w:hAnsi="Times New Roman"/>
          <w:lang w:val="en-GB"/>
        </w:rPr>
        <w:fldChar w:fldCharType="begin">
          <w:fldData xml:space="preserve">PEVuZE5vdGU+PENpdGU+PEF1dGhvcj5CYXR1dDwvQXV0aG9yPjxZZWFyPjIwMDQ8L1llYXI+PFJl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</w:fldData>
        </w:fldChar>
      </w:r>
      <w:r w:rsidRPr="00763FCB">
        <w:rPr>
          <w:rFonts w:ascii="Times New Roman" w:hAnsi="Times New Roman"/>
          <w:lang w:val="en-GB"/>
        </w:rPr>
        <w:instrText xml:space="preserve"> ADDIN EN.CITE </w:instrText>
      </w:r>
      <w:r w:rsidRPr="00763FCB">
        <w:rPr>
          <w:rFonts w:ascii="Times New Roman" w:hAnsi="Times New Roman"/>
          <w:lang w:val="en-GB"/>
        </w:rPr>
        <w:fldChar w:fldCharType="begin">
          <w:fldData xml:space="preserve">PEVuZE5vdGU+PENpdGU+PEF1dGhvcj5CYXR1dDwvQXV0aG9yPjxZZWFyPjIwMDQ8L1llYXI+PFJl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</w:fldData>
        </w:fldChar>
      </w:r>
      <w:r w:rsidRPr="00763FCB">
        <w:rPr>
          <w:rFonts w:ascii="Times New Roman" w:hAnsi="Times New Roman"/>
          <w:lang w:val="en-GB"/>
        </w:rPr>
        <w:instrText xml:space="preserve"> ADDIN EN.CITE.DATA </w:instrText>
      </w:r>
      <w:r w:rsidRPr="00763FCB">
        <w:rPr>
          <w:rFonts w:ascii="Times New Roman" w:hAnsi="Times New Roman"/>
          <w:lang w:val="en-GB"/>
        </w:rPr>
      </w:r>
      <w:r w:rsidRPr="00763FCB">
        <w:rPr>
          <w:rFonts w:ascii="Times New Roman" w:hAnsi="Times New Roman"/>
          <w:lang w:val="en-GB"/>
        </w:rPr>
        <w:fldChar w:fldCharType="end"/>
      </w:r>
      <w:r w:rsidRPr="00763FCB">
        <w:rPr>
          <w:rFonts w:ascii="Times New Roman" w:hAnsi="Times New Roman"/>
          <w:lang w:val="en-GB"/>
        </w:rPr>
      </w:r>
      <w:r w:rsidRPr="00763FCB">
        <w:rPr>
          <w:rFonts w:ascii="Times New Roman" w:hAnsi="Times New Roman"/>
          <w:lang w:val="en-GB"/>
        </w:rPr>
        <w:fldChar w:fldCharType="separate"/>
      </w:r>
      <w:r w:rsidRPr="00763FCB">
        <w:rPr>
          <w:rFonts w:ascii="Times New Roman" w:hAnsi="Times New Roman"/>
          <w:noProof/>
          <w:lang w:val="en-GB"/>
        </w:rPr>
        <w:t>(12, 13)</w:t>
      </w:r>
      <w:r w:rsidRPr="00763FCB">
        <w:rPr>
          <w:rFonts w:ascii="Times New Roman" w:hAnsi="Times New Roman"/>
        </w:rPr>
        <w:fldChar w:fldCharType="end"/>
      </w:r>
      <w:r w:rsidRPr="00763FCB">
        <w:rPr>
          <w:rFonts w:ascii="Times New Roman" w:hAnsi="Times New Roman"/>
          <w:lang w:val="en-GB"/>
        </w:rPr>
        <w:t xml:space="preserve">. Curdlan does not only possess multi-functional protective ability, but also has the ability to envelope the ATCC31749 cells surfaces thereby providing means of adhesion to surfaces and protection against biotic and abiotic stresses – physical and chemical </w:t>
      </w:r>
      <w:r w:rsidRPr="00763FCB">
        <w:rPr>
          <w:rFonts w:ascii="Times New Roman" w:hAnsi="Times New Roman"/>
          <w:lang w:val="en-GB"/>
        </w:rPr>
        <w:fldChar w:fldCharType="begin">
          <w:fldData xml:space="preserve">PEVuZE5vdGU+PENpdGU+PEF1dGhvcj5Zb3NoaWRhPC9BdXRob3I+PFllYXI+MTk5NTwvWWVhcj48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</w:fldData>
        </w:fldChar>
      </w:r>
      <w:r w:rsidRPr="00763FCB">
        <w:rPr>
          <w:rFonts w:ascii="Times New Roman" w:hAnsi="Times New Roman"/>
          <w:lang w:val="en-GB"/>
        </w:rPr>
        <w:instrText xml:space="preserve"> ADDIN EN.CITE </w:instrText>
      </w:r>
      <w:r w:rsidRPr="00763FCB">
        <w:rPr>
          <w:rFonts w:ascii="Times New Roman" w:hAnsi="Times New Roman"/>
          <w:lang w:val="en-GB"/>
        </w:rPr>
        <w:fldChar w:fldCharType="begin">
          <w:fldData xml:space="preserve">PEVuZE5vdGU+PENpdGU+PEF1dGhvcj5Zb3NoaWRhPC9BdXRob3I+PFllYXI+MTk5NTwvWWVhcj48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</w:fldData>
        </w:fldChar>
      </w:r>
      <w:r w:rsidRPr="00763FCB">
        <w:rPr>
          <w:rFonts w:ascii="Times New Roman" w:hAnsi="Times New Roman"/>
          <w:lang w:val="en-GB"/>
        </w:rPr>
        <w:instrText xml:space="preserve"> ADDIN EN.CITE.DATA </w:instrText>
      </w:r>
      <w:r w:rsidRPr="00763FCB">
        <w:rPr>
          <w:rFonts w:ascii="Times New Roman" w:hAnsi="Times New Roman"/>
          <w:lang w:val="en-GB"/>
        </w:rPr>
      </w:r>
      <w:r w:rsidRPr="00763FCB">
        <w:rPr>
          <w:rFonts w:ascii="Times New Roman" w:hAnsi="Times New Roman"/>
          <w:lang w:val="en-GB"/>
        </w:rPr>
        <w:fldChar w:fldCharType="end"/>
      </w:r>
      <w:r w:rsidRPr="00763FCB">
        <w:rPr>
          <w:rFonts w:ascii="Times New Roman" w:hAnsi="Times New Roman"/>
          <w:lang w:val="en-GB"/>
        </w:rPr>
      </w:r>
      <w:r w:rsidRPr="00763FCB">
        <w:rPr>
          <w:rFonts w:ascii="Times New Roman" w:hAnsi="Times New Roman"/>
          <w:lang w:val="en-GB"/>
        </w:rPr>
        <w:fldChar w:fldCharType="separate"/>
      </w:r>
      <w:r w:rsidRPr="00763FCB">
        <w:rPr>
          <w:rFonts w:ascii="Times New Roman" w:hAnsi="Times New Roman"/>
          <w:noProof/>
          <w:lang w:val="en-GB"/>
        </w:rPr>
        <w:t>(14, 15)</w:t>
      </w:r>
      <w:r w:rsidRPr="00763FCB">
        <w:rPr>
          <w:rFonts w:ascii="Times New Roman" w:hAnsi="Times New Roman"/>
        </w:rPr>
        <w:fldChar w:fldCharType="end"/>
      </w:r>
      <w:r w:rsidRPr="00763FCB">
        <w:rPr>
          <w:rFonts w:ascii="Times New Roman" w:hAnsi="Times New Roman"/>
          <w:lang w:val="en-GB"/>
        </w:rPr>
        <w:t xml:space="preserve">. The high carbon content of curdlan makes it a good nutrient repository that provides </w:t>
      </w:r>
      <w:r w:rsidRPr="00763FCB">
        <w:rPr>
          <w:rFonts w:ascii="Times New Roman" w:eastAsiaTheme="minorEastAsia" w:hAnsi="Times New Roman"/>
          <w:lang w:val="en-GB" w:eastAsia="zh-CN"/>
        </w:rPr>
        <w:t xml:space="preserve">carbon source </w:t>
      </w:r>
      <w:r w:rsidRPr="00763FCB">
        <w:rPr>
          <w:rFonts w:ascii="Times New Roman" w:hAnsi="Times New Roman"/>
          <w:lang w:val="en-GB"/>
        </w:rPr>
        <w:t xml:space="preserve">and stability to the cell surface to offer </w:t>
      </w:r>
      <w:r w:rsidRPr="00763FCB">
        <w:rPr>
          <w:rFonts w:ascii="Times New Roman" w:hAnsi="Times New Roman"/>
        </w:rPr>
        <w:t>protection</w:t>
      </w:r>
      <w:r w:rsidRPr="00763FCB">
        <w:rPr>
          <w:rFonts w:ascii="Times New Roman" w:hAnsi="Times New Roman"/>
          <w:lang w:val="en-GB"/>
        </w:rPr>
        <w:t xml:space="preserve"> for the cells against wilting. Understanding the complete genome structure, genetic basis and location of primary regulons in the genome of ATCC31749 will provide great insights into its metabolic engineering to improve curdlan biosynthesis and transportation from intracellular to extracellular.    </w:t>
      </w:r>
    </w:p>
    <w:bookmarkEnd w:id="6"/>
    <w:bookmarkEnd w:id="7"/>
    <w:p w14:paraId="1E8F0FF5" w14:textId="2E1E585F" w:rsidR="00190AA7" w:rsidRPr="00763FCB" w:rsidRDefault="00190AA7" w:rsidP="00BB2A6A">
      <w:pPr>
        <w:pStyle w:val="MDPI31text"/>
        <w:spacing w:line="240" w:lineRule="auto"/>
        <w:ind w:firstLine="0"/>
        <w:rPr>
          <w:rFonts w:ascii="Times New Roman" w:hAnsi="Times New Roman"/>
          <w:lang w:val="en-GB"/>
        </w:rPr>
      </w:pPr>
      <w:r w:rsidRPr="00763FCB">
        <w:rPr>
          <w:rFonts w:ascii="Times New Roman" w:hAnsi="Times New Roman"/>
          <w:color w:val="auto"/>
          <w:lang w:val="en-GB"/>
        </w:rPr>
        <w:t>This study provides comprehensive knowledge of the genome architecture of ATCC31749,</w:t>
      </w:r>
      <w:r w:rsidRPr="00763FCB">
        <w:rPr>
          <w:rFonts w:ascii="Times New Roman" w:eastAsiaTheme="minorEastAsia" w:hAnsi="Times New Roman"/>
          <w:color w:val="auto"/>
          <w:lang w:val="en-GB" w:eastAsia="zh-CN"/>
        </w:rPr>
        <w:t xml:space="preserve"> </w:t>
      </w:r>
      <w:r w:rsidRPr="00763FCB">
        <w:rPr>
          <w:rFonts w:ascii="Times New Roman" w:hAnsi="Times New Roman"/>
          <w:color w:val="auto"/>
          <w:lang w:val="en-GB"/>
        </w:rPr>
        <w:t>highlighting the evolutionary relationships of ATCC31749 with other species with</w:t>
      </w:r>
      <w:r w:rsidRPr="00763FCB">
        <w:rPr>
          <w:rFonts w:ascii="Times New Roman" w:hAnsi="Times New Roman"/>
          <w:color w:val="auto"/>
        </w:rPr>
        <w:t xml:space="preserve">in the family </w:t>
      </w:r>
      <w:proofErr w:type="spellStart"/>
      <w:r w:rsidRPr="00763FCB">
        <w:rPr>
          <w:rFonts w:ascii="Times New Roman" w:hAnsi="Times New Roman"/>
          <w:i/>
          <w:color w:val="auto"/>
          <w:lang w:val="en-GB"/>
        </w:rPr>
        <w:t>Rhizobiaceae</w:t>
      </w:r>
      <w:proofErr w:type="spellEnd"/>
      <w:r w:rsidRPr="00763FCB">
        <w:rPr>
          <w:rFonts w:ascii="Times New Roman" w:hAnsi="Times New Roman"/>
          <w:color w:val="auto"/>
          <w:lang w:val="en-GB"/>
        </w:rPr>
        <w:t xml:space="preserve">. This study also provides insights into the genetic basis for </w:t>
      </w:r>
      <w:r w:rsidRPr="00763FCB">
        <w:rPr>
          <w:rFonts w:ascii="Times New Roman" w:eastAsiaTheme="minorEastAsia" w:hAnsi="Times New Roman"/>
          <w:color w:val="auto"/>
          <w:lang w:val="en-GB" w:eastAsia="zh-CN"/>
        </w:rPr>
        <w:t xml:space="preserve">which </w:t>
      </w:r>
      <w:r w:rsidRPr="00763FCB">
        <w:rPr>
          <w:rFonts w:ascii="Times New Roman" w:hAnsi="Times New Roman"/>
          <w:color w:val="auto"/>
          <w:lang w:val="en-GB"/>
        </w:rPr>
        <w:t>ATCC31749 effectively produces c</w:t>
      </w:r>
      <w:r w:rsidRPr="00763FCB">
        <w:rPr>
          <w:rFonts w:ascii="Times New Roman" w:eastAsiaTheme="minorEastAsia" w:hAnsi="Times New Roman"/>
          <w:color w:val="auto"/>
          <w:lang w:val="en-GB" w:eastAsia="zh-CN"/>
        </w:rPr>
        <w:t xml:space="preserve">urdlan. </w:t>
      </w:r>
      <w:r w:rsidRPr="00763FCB">
        <w:rPr>
          <w:rFonts w:ascii="Times New Roman" w:hAnsi="Times New Roman"/>
          <w:color w:val="auto"/>
          <w:lang w:val="en-GB"/>
        </w:rPr>
        <w:t xml:space="preserve">The insights obtained from the secondary chromosome that bears the curdlan biosynthesis operon and the SNPs changes observed in this operon, as well as the replication origin (plasmid-based origin) of the secondary chromosome will be helpful for bioengineering this species. </w:t>
      </w:r>
      <w:r w:rsidRPr="00763FCB">
        <w:rPr>
          <w:rFonts w:ascii="Times New Roman" w:eastAsiaTheme="minorEastAsia" w:hAnsi="Times New Roman"/>
          <w:color w:val="auto"/>
          <w:lang w:val="en-GB" w:eastAsia="zh-CN"/>
        </w:rPr>
        <w:t>Furthermore, the evolutional changes of s</w:t>
      </w:r>
      <w:r w:rsidRPr="00763FCB">
        <w:rPr>
          <w:rFonts w:ascii="Times New Roman" w:hAnsi="Times New Roman"/>
          <w:color w:val="auto"/>
          <w:lang w:val="en-GB"/>
        </w:rPr>
        <w:t>ymbiosis-related genes, such as nodulation, nitrogen fixation</w:t>
      </w:r>
      <w:r w:rsidRPr="00763FCB">
        <w:rPr>
          <w:rFonts w:ascii="Times New Roman" w:eastAsiaTheme="minorEastAsia" w:hAnsi="Times New Roman"/>
          <w:color w:val="auto"/>
          <w:lang w:val="en-GB" w:eastAsia="zh-CN"/>
        </w:rPr>
        <w:t xml:space="preserve">, </w:t>
      </w:r>
      <w:r w:rsidRPr="00763FCB">
        <w:rPr>
          <w:rFonts w:ascii="Times New Roman" w:hAnsi="Times New Roman"/>
          <w:color w:val="auto"/>
          <w:lang w:val="en-GB"/>
        </w:rPr>
        <w:t>secretory systems</w:t>
      </w:r>
      <w:r w:rsidRPr="00763FCB">
        <w:rPr>
          <w:rFonts w:ascii="Times New Roman" w:eastAsiaTheme="minorEastAsia" w:hAnsi="Times New Roman"/>
          <w:color w:val="auto"/>
          <w:lang w:val="en-GB" w:eastAsia="zh-CN"/>
        </w:rPr>
        <w:t xml:space="preserve">, and </w:t>
      </w:r>
      <w:r w:rsidRPr="00763FCB">
        <w:rPr>
          <w:rFonts w:ascii="Times New Roman" w:hAnsi="Times New Roman"/>
          <w:color w:val="auto"/>
          <w:lang w:val="en-GB"/>
        </w:rPr>
        <w:t>EPS synthesi</w:t>
      </w:r>
      <w:r w:rsidRPr="00763FCB">
        <w:rPr>
          <w:rFonts w:ascii="Times New Roman" w:eastAsiaTheme="minorEastAsia" w:hAnsi="Times New Roman"/>
          <w:color w:val="auto"/>
          <w:lang w:val="en-GB" w:eastAsia="zh-CN"/>
        </w:rPr>
        <w:t xml:space="preserve">s and </w:t>
      </w:r>
      <w:r w:rsidRPr="00763FCB">
        <w:rPr>
          <w:rFonts w:ascii="Times New Roman" w:hAnsi="Times New Roman"/>
          <w:color w:val="auto"/>
          <w:lang w:val="en-GB"/>
        </w:rPr>
        <w:t xml:space="preserve">transport related genes were thoroughly investigated to understand the evolution of ATCC31749. </w:t>
      </w:r>
      <w:r w:rsidR="009D619F" w:rsidRPr="00763FCB">
        <w:rPr>
          <w:rFonts w:ascii="Times New Roman" w:hAnsi="Times New Roman"/>
          <w:lang w:val="en-GB"/>
        </w:rPr>
        <w:t xml:space="preserve">The complete genome sequence of </w:t>
      </w:r>
      <w:r w:rsidR="009D619F" w:rsidRPr="00763FCB">
        <w:rPr>
          <w:rFonts w:ascii="Times New Roman" w:hAnsi="Times New Roman"/>
          <w:i/>
          <w:lang w:val="en-GB"/>
        </w:rPr>
        <w:t>Agrobacterium</w:t>
      </w:r>
      <w:r w:rsidR="009D619F" w:rsidRPr="00763FCB">
        <w:rPr>
          <w:rFonts w:ascii="Times New Roman" w:hAnsi="Times New Roman"/>
          <w:lang w:val="en-GB"/>
        </w:rPr>
        <w:t xml:space="preserve"> sp. ATCC 31749 has been deposited at NCBI with GenBank submission ID </w:t>
      </w:r>
      <w:r w:rsidR="009D619F" w:rsidRPr="00763FCB">
        <w:rPr>
          <w:rFonts w:ascii="Times New Roman" w:hAnsi="Times New Roman"/>
        </w:rPr>
        <w:t>2188667.</w:t>
      </w:r>
      <w:r w:rsidR="009D619F" w:rsidRPr="00763FCB">
        <w:rPr>
          <w:rFonts w:ascii="Times New Roman" w:hAnsi="Times New Roman"/>
          <w:lang w:val="en-GB"/>
        </w:rPr>
        <w:t xml:space="preserve"> </w:t>
      </w:r>
    </w:p>
    <w:p w14:paraId="7163ED5D" w14:textId="77777777" w:rsidR="00190AA7" w:rsidRPr="00763FCB" w:rsidRDefault="00190AA7" w:rsidP="00BB2A6A">
      <w:pPr>
        <w:pStyle w:val="MDPI31text"/>
        <w:spacing w:line="240" w:lineRule="auto"/>
        <w:ind w:firstLine="0"/>
        <w:rPr>
          <w:rFonts w:ascii="Times New Roman" w:hAnsi="Times New Roman"/>
          <w:color w:val="auto"/>
        </w:rPr>
      </w:pPr>
    </w:p>
    <w:p w14:paraId="2195EDF1" w14:textId="77777777" w:rsidR="00190AA7" w:rsidRPr="00763FCB" w:rsidRDefault="00190AA7" w:rsidP="00BB2A6A">
      <w:pPr>
        <w:pStyle w:val="Heading1"/>
        <w:spacing w:line="240" w:lineRule="auto"/>
        <w:rPr>
          <w:rFonts w:ascii="Times New Roman" w:hAnsi="Times New Roman" w:cs="Times New Roman"/>
          <w:sz w:val="22"/>
        </w:rPr>
      </w:pPr>
      <w:r w:rsidRPr="00763FCB">
        <w:rPr>
          <w:rFonts w:ascii="Times New Roman" w:hAnsi="Times New Roman" w:cs="Times New Roman"/>
          <w:sz w:val="22"/>
        </w:rPr>
        <w:t>Methods</w:t>
      </w:r>
    </w:p>
    <w:p w14:paraId="0FD5F26C" w14:textId="77777777" w:rsidR="00190AA7" w:rsidRPr="00BB2A6A" w:rsidRDefault="00190AA7" w:rsidP="00BB2A6A">
      <w:pPr>
        <w:pStyle w:val="MDPI21heading1"/>
        <w:spacing w:line="240" w:lineRule="auto"/>
        <w:rPr>
          <w:rFonts w:ascii="Times New Roman" w:eastAsiaTheme="minorEastAsia" w:hAnsi="Times New Roman"/>
          <w:b w:val="0"/>
          <w:sz w:val="22"/>
          <w:lang w:eastAsia="zh-CN"/>
        </w:rPr>
      </w:pPr>
      <w:r w:rsidRPr="00763FCB">
        <w:rPr>
          <w:rFonts w:ascii="Times New Roman" w:hAnsi="Times New Roman"/>
          <w:b w:val="0"/>
          <w:i/>
          <w:lang w:val="en-GB"/>
        </w:rPr>
        <w:t>7.1.</w:t>
      </w:r>
      <w:r w:rsidRPr="00763FCB">
        <w:rPr>
          <w:rFonts w:ascii="Times New Roman" w:hAnsi="Times New Roman"/>
          <w:b w:val="0"/>
          <w:lang w:val="en-GB"/>
        </w:rPr>
        <w:t xml:space="preserve"> </w:t>
      </w:r>
      <w:r w:rsidRPr="00763FCB">
        <w:rPr>
          <w:rFonts w:ascii="Times New Roman" w:hAnsi="Times New Roman"/>
          <w:b w:val="0"/>
          <w:i/>
          <w:lang w:val="en-GB"/>
        </w:rPr>
        <w:t>Chemicals, bacteria strains, culture</w:t>
      </w:r>
      <w:r w:rsidRPr="00763FCB">
        <w:rPr>
          <w:rFonts w:ascii="Times New Roman" w:hAnsi="Times New Roman"/>
          <w:b w:val="0"/>
          <w:i/>
        </w:rPr>
        <w:t xml:space="preserve"> and genomic DNA</w:t>
      </w:r>
      <w:r w:rsidRPr="00763FCB">
        <w:rPr>
          <w:rFonts w:ascii="Times New Roman" w:eastAsiaTheme="minorEastAsia" w:hAnsi="Times New Roman"/>
          <w:b w:val="0"/>
          <w:i/>
          <w:lang w:eastAsia="zh-CN"/>
        </w:rPr>
        <w:t xml:space="preserve"> extraction </w:t>
      </w:r>
    </w:p>
    <w:p w14:paraId="1DC1D1BC" w14:textId="77777777" w:rsidR="00190AA7" w:rsidRPr="00763FCB" w:rsidRDefault="00190AA7" w:rsidP="00BB2A6A">
      <w:pPr>
        <w:pStyle w:val="MDPI31text"/>
        <w:spacing w:after="240" w:line="240" w:lineRule="auto"/>
        <w:ind w:firstLine="0"/>
        <w:rPr>
          <w:rFonts w:ascii="Times New Roman" w:hAnsi="Times New Roman"/>
          <w:szCs w:val="20"/>
        </w:rPr>
      </w:pPr>
      <w:r w:rsidRPr="00763FCB">
        <w:rPr>
          <w:rFonts w:ascii="Times New Roman" w:hAnsi="Times New Roman"/>
          <w:szCs w:val="20"/>
        </w:rPr>
        <w:t xml:space="preserve">All chemicals used in this study were obtained from </w:t>
      </w:r>
      <w:proofErr w:type="spellStart"/>
      <w:r w:rsidRPr="00763FCB">
        <w:rPr>
          <w:rFonts w:ascii="Times New Roman" w:hAnsi="Times New Roman"/>
          <w:szCs w:val="20"/>
        </w:rPr>
        <w:t>Sangon</w:t>
      </w:r>
      <w:proofErr w:type="spellEnd"/>
      <w:r w:rsidRPr="00763FCB">
        <w:rPr>
          <w:rFonts w:ascii="Times New Roman" w:hAnsi="Times New Roman"/>
          <w:szCs w:val="20"/>
        </w:rPr>
        <w:t xml:space="preserve"> Biotech, China. The bacteria strain </w:t>
      </w:r>
      <w:r w:rsidRPr="00763FCB">
        <w:rPr>
          <w:rFonts w:ascii="Times New Roman" w:hAnsi="Times New Roman"/>
          <w:i/>
          <w:iCs/>
          <w:szCs w:val="20"/>
        </w:rPr>
        <w:t>Agrobacterium</w:t>
      </w:r>
      <w:r w:rsidRPr="00763FCB">
        <w:rPr>
          <w:rFonts w:ascii="Times New Roman" w:hAnsi="Times New Roman"/>
          <w:szCs w:val="20"/>
        </w:rPr>
        <w:t xml:space="preserve"> sp. ATCC 31749 was obtained from the American Type Culture Collection (ATCC, Manassas, VA, USA). It was stored in a complex medium in −80 °C refrigerator in Mao </w:t>
      </w:r>
      <w:proofErr w:type="spellStart"/>
      <w:r w:rsidRPr="00763FCB">
        <w:rPr>
          <w:rFonts w:ascii="Times New Roman" w:hAnsi="Times New Roman"/>
          <w:szCs w:val="20"/>
        </w:rPr>
        <w:t>Zichao’s</w:t>
      </w:r>
      <w:proofErr w:type="spellEnd"/>
      <w:r w:rsidRPr="00763FCB">
        <w:rPr>
          <w:rFonts w:ascii="Times New Roman" w:hAnsi="Times New Roman"/>
          <w:szCs w:val="20"/>
        </w:rPr>
        <w:t xml:space="preserve"> laboratory in the College of Agronomy and Biotechnology, Yunnan Agricultural University, Kunming, China. </w:t>
      </w:r>
      <w:r w:rsidRPr="00763FCB">
        <w:rPr>
          <w:rFonts w:ascii="Times New Roman" w:hAnsi="Times New Roman"/>
          <w:szCs w:val="20"/>
          <w:lang w:val="en-GB"/>
        </w:rPr>
        <w:t xml:space="preserve">ATCC31749 cells were cultured at 30°C for 20 h on </w:t>
      </w:r>
      <w:bookmarkStart w:id="9" w:name="_Hlk508225480"/>
      <w:r w:rsidRPr="00763FCB">
        <w:rPr>
          <w:rFonts w:ascii="Times New Roman" w:hAnsi="Times New Roman"/>
          <w:szCs w:val="20"/>
          <w:lang w:val="en-GB"/>
        </w:rPr>
        <w:t>LB</w:t>
      </w:r>
      <w:bookmarkEnd w:id="9"/>
      <w:r w:rsidRPr="00763FCB">
        <w:rPr>
          <w:rFonts w:ascii="Times New Roman" w:hAnsi="Times New Roman"/>
          <w:szCs w:val="20"/>
          <w:lang w:val="en-GB"/>
        </w:rPr>
        <w:t xml:space="preserve"> agar media. A single colony from this culture was inoculated into </w:t>
      </w:r>
      <w:r w:rsidRPr="00763FCB">
        <w:rPr>
          <w:rFonts w:ascii="Times New Roman" w:hAnsi="Times New Roman"/>
          <w:szCs w:val="20"/>
        </w:rPr>
        <w:t xml:space="preserve">5 ml </w:t>
      </w:r>
      <w:r w:rsidRPr="00763FCB">
        <w:rPr>
          <w:rFonts w:ascii="Times New Roman" w:hAnsi="Times New Roman"/>
          <w:szCs w:val="20"/>
          <w:lang w:val="en-GB"/>
        </w:rPr>
        <w:t xml:space="preserve">LB broth </w:t>
      </w:r>
      <w:r w:rsidRPr="00763FCB">
        <w:rPr>
          <w:rFonts w:ascii="Times New Roman" w:hAnsi="Times New Roman"/>
          <w:szCs w:val="20"/>
        </w:rPr>
        <w:t xml:space="preserve">and </w:t>
      </w:r>
      <w:r w:rsidRPr="00763FCB">
        <w:rPr>
          <w:rFonts w:ascii="Times New Roman" w:hAnsi="Times New Roman"/>
          <w:szCs w:val="20"/>
          <w:lang w:val="en-GB"/>
        </w:rPr>
        <w:t>incubated in a shaker at 30°C, 200rpm</w:t>
      </w:r>
      <w:r w:rsidRPr="00763FCB">
        <w:rPr>
          <w:rFonts w:ascii="Times New Roman" w:hAnsi="Times New Roman"/>
          <w:szCs w:val="20"/>
        </w:rPr>
        <w:t xml:space="preserve"> for 24 h. After that a 1:50 dilution culture was performed in 100 ml fresh LB broth which was incubated in a</w:t>
      </w:r>
      <w:r w:rsidRPr="00763FCB">
        <w:rPr>
          <w:rFonts w:ascii="Times New Roman" w:hAnsi="Times New Roman"/>
          <w:szCs w:val="20"/>
          <w:lang w:val="en-GB"/>
        </w:rPr>
        <w:t xml:space="preserve"> 30°C shaker at 200rpm</w:t>
      </w:r>
      <w:r w:rsidRPr="00763FCB">
        <w:rPr>
          <w:rFonts w:ascii="Times New Roman" w:hAnsi="Times New Roman"/>
          <w:szCs w:val="20"/>
        </w:rPr>
        <w:t xml:space="preserve"> for 20 h. </w:t>
      </w:r>
      <w:r w:rsidRPr="00763FCB">
        <w:rPr>
          <w:rFonts w:ascii="Times New Roman" w:hAnsi="Times New Roman"/>
          <w:szCs w:val="20"/>
          <w:lang w:val="en-GB"/>
        </w:rPr>
        <w:t xml:space="preserve">Extraction of genomic DNA was performed as described by Wilson </w:t>
      </w:r>
      <w:r w:rsidRPr="00763FCB">
        <w:rPr>
          <w:rFonts w:ascii="Times New Roman" w:hAnsi="Times New Roman"/>
          <w:szCs w:val="20"/>
          <w:lang w:val="en-GB"/>
        </w:rPr>
        <w:fldChar w:fldCharType="begin"/>
      </w:r>
      <w:r w:rsidRPr="00763FCB">
        <w:rPr>
          <w:rFonts w:ascii="Times New Roman" w:hAnsi="Times New Roman"/>
          <w:szCs w:val="20"/>
          <w:lang w:val="en-GB"/>
        </w:rPr>
        <w:instrText xml:space="preserve"> ADDIN EN.CITE &lt;EndNote&gt;&lt;Cite&gt;&lt;Author&gt;Wilson&lt;/Author&gt;&lt;Year&gt;2001&lt;/Year&gt;&lt;RecNum&gt;3384&lt;/RecNum&gt;&lt;DisplayText&gt;(16)&lt;/DisplayText&gt;&lt;record&gt;&lt;rec-number&gt;3384&lt;/rec-number&gt;&lt;foreign-keys&gt;&lt;key app="EN" db-id="ftwv9205crtrvxesz5dv5szq9t2t5ptz5taa" timestamp="1495800731"&gt;3384&lt;/key&gt;&lt;/foreign-keys&gt;&lt;ref-type name="Journal Article"&gt;17&lt;/ref-type&gt;&lt;contributors&gt;&lt;authors&gt;&lt;author&gt;Wilson, K.&lt;/author&gt;&lt;/authors&gt;&lt;/contributors&gt;&lt;auth-address&gt;Australian Institute of Marine Science, Townsville, Australia.&lt;/auth-address&gt;&lt;titles&gt;&lt;title&gt;Preparation of genomic DNA from bacteria&lt;/title&gt;&lt;secondary-title&gt;Curr Protoc Mol Biol&lt;/secondary-title&gt;&lt;/titles&gt;&lt;periodical&gt;&lt;full-title&gt;Curr Protoc Mol Biol&lt;/full-title&gt;&lt;/periodical&gt;&lt;pages&gt;Unit 2 4&lt;/pages&gt;&lt;volume&gt;Chapter 2&lt;/volume&gt;&lt;keywords&gt;&lt;keyword&gt;2-Propanol&lt;/keyword&gt;&lt;keyword&gt;Bacteriolysis&lt;/keyword&gt;&lt;keyword&gt;Cell Fractionation/methods&lt;/keyword&gt;&lt;keyword&gt;Centrifugation, Density Gradient/methods&lt;/keyword&gt;&lt;keyword&gt;Cesium&lt;/keyword&gt;&lt;keyword&gt;Cetrimonium Compounds&lt;/keyword&gt;&lt;keyword&gt;Chemical Precipitation&lt;/keyword&gt;&lt;keyword&gt;Chlorides&lt;/keyword&gt;&lt;keyword&gt;DNA, Bacterial/genetics/*isolation &amp;amp; purification&lt;/keyword&gt;&lt;keyword&gt;Genome, Bacterial&lt;/keyword&gt;&lt;keyword&gt;Indicators and Reagents&lt;/keyword&gt;&lt;keyword&gt;Polysaccharides, Bacterial&lt;/keyword&gt;&lt;/keywords&gt;&lt;dates&gt;&lt;year&gt;2001&lt;/year&gt;&lt;pub-dates&gt;&lt;date&gt;Nov&lt;/date&gt;&lt;/pub-dates&gt;&lt;/dates&gt;&lt;isbn&gt;1934-3647 (Electronic)&amp;#xD;1934-3647 (Linking)&lt;/isbn&gt;&lt;accession-num&gt;18265184&lt;/accession-num&gt;&lt;urls&gt;&lt;related-urls&gt;&lt;url&gt;https://www.ncbi.nlm.nih.gov/pubmed/18265184&lt;/url&gt;&lt;/related-urls&gt;&lt;/urls&gt;&lt;electronic-resource-num&gt;10.1002/0471142727.mb0204s56&lt;/electronic-resource-num&gt;&lt;/record&gt;&lt;/Cite&gt;&lt;/EndNote&gt;</w:instrText>
      </w:r>
      <w:r w:rsidRPr="00763FCB">
        <w:rPr>
          <w:rFonts w:ascii="Times New Roman" w:hAnsi="Times New Roman"/>
          <w:szCs w:val="20"/>
          <w:lang w:val="en-GB"/>
        </w:rPr>
        <w:fldChar w:fldCharType="separate"/>
      </w:r>
      <w:r w:rsidRPr="00763FCB">
        <w:rPr>
          <w:rFonts w:ascii="Times New Roman" w:hAnsi="Times New Roman"/>
          <w:noProof/>
          <w:szCs w:val="20"/>
          <w:lang w:val="en-GB"/>
        </w:rPr>
        <w:t>(16)</w:t>
      </w:r>
      <w:r w:rsidRPr="00763FCB">
        <w:rPr>
          <w:rFonts w:ascii="Times New Roman" w:hAnsi="Times New Roman"/>
          <w:szCs w:val="20"/>
        </w:rPr>
        <w:fldChar w:fldCharType="end"/>
      </w:r>
      <w:r w:rsidRPr="00763FCB">
        <w:rPr>
          <w:rFonts w:ascii="Times New Roman" w:hAnsi="Times New Roman"/>
          <w:szCs w:val="20"/>
          <w:lang w:val="en-GB"/>
        </w:rPr>
        <w:t xml:space="preserve">. Cells were harvested and lysed by EDTA, lysozyme, and detergent treatment, followed by proteinase K and RNase digestion. DNA isolation was done by phenol-chloroform-isoamyl alcohol extraction followed by repeated iso-propanol-ethanol precipitation. DNA </w:t>
      </w:r>
      <w:r w:rsidRPr="00763FCB">
        <w:rPr>
          <w:rFonts w:ascii="Times New Roman" w:eastAsiaTheme="minorEastAsia" w:hAnsi="Times New Roman"/>
          <w:szCs w:val="20"/>
          <w:lang w:val="en-GB" w:eastAsia="zh-CN"/>
        </w:rPr>
        <w:t>quality</w:t>
      </w:r>
      <w:r w:rsidRPr="00763FCB">
        <w:rPr>
          <w:rFonts w:ascii="Times New Roman" w:hAnsi="Times New Roman"/>
          <w:szCs w:val="20"/>
          <w:lang w:val="en-GB"/>
        </w:rPr>
        <w:t xml:space="preserve"> was </w:t>
      </w:r>
      <w:r w:rsidRPr="00763FCB">
        <w:rPr>
          <w:rFonts w:ascii="Times New Roman" w:eastAsiaTheme="minorEastAsia" w:hAnsi="Times New Roman"/>
          <w:szCs w:val="20"/>
          <w:lang w:val="en-GB" w:eastAsia="zh-CN"/>
        </w:rPr>
        <w:t xml:space="preserve">determined </w:t>
      </w:r>
      <w:r w:rsidRPr="00763FCB">
        <w:rPr>
          <w:rFonts w:ascii="Times New Roman" w:hAnsi="Times New Roman"/>
          <w:szCs w:val="20"/>
          <w:lang w:val="en-GB"/>
        </w:rPr>
        <w:t>by agarose gel electrophoresis and the purity was measured at the A260/A280 ratio</w:t>
      </w:r>
      <w:r w:rsidRPr="00763FCB">
        <w:rPr>
          <w:rFonts w:ascii="Times New Roman" w:hAnsi="Times New Roman"/>
          <w:szCs w:val="20"/>
        </w:rPr>
        <w:t>.</w:t>
      </w:r>
    </w:p>
    <w:p w14:paraId="2F97CB20" w14:textId="77777777" w:rsidR="00190AA7" w:rsidRPr="00763FCB" w:rsidRDefault="00190AA7" w:rsidP="00BB2A6A">
      <w:pPr>
        <w:pStyle w:val="MDPI21heading1"/>
        <w:spacing w:line="240" w:lineRule="auto"/>
        <w:rPr>
          <w:rFonts w:ascii="Times New Roman" w:hAnsi="Times New Roman"/>
          <w:b w:val="0"/>
          <w:i/>
          <w:szCs w:val="20"/>
        </w:rPr>
      </w:pPr>
      <w:bookmarkStart w:id="10" w:name="_Hlk527469118"/>
      <w:r w:rsidRPr="00763FCB">
        <w:rPr>
          <w:rFonts w:ascii="Times New Roman" w:hAnsi="Times New Roman"/>
          <w:b w:val="0"/>
          <w:i/>
          <w:szCs w:val="20"/>
        </w:rPr>
        <w:t>7.2. Genome sequencing, assembly and annotation</w:t>
      </w:r>
    </w:p>
    <w:p w14:paraId="6D585C72" w14:textId="77777777" w:rsidR="00190AA7" w:rsidRPr="00763FCB" w:rsidRDefault="00190AA7" w:rsidP="00BB2A6A">
      <w:pPr>
        <w:pStyle w:val="MDPI31text"/>
        <w:spacing w:after="240" w:line="240" w:lineRule="auto"/>
        <w:ind w:firstLine="0"/>
        <w:rPr>
          <w:rFonts w:ascii="Times New Roman" w:hAnsi="Times New Roman"/>
          <w:szCs w:val="20"/>
          <w:lang w:val="en-GB"/>
        </w:rPr>
      </w:pPr>
      <w:r w:rsidRPr="00763FCB">
        <w:rPr>
          <w:rFonts w:ascii="Times New Roman" w:hAnsi="Times New Roman"/>
          <w:szCs w:val="20"/>
          <w:lang w:val="en-GB"/>
        </w:rPr>
        <w:t xml:space="preserve">ATCC31749 genome was first sequenced by pair ends using the Illumina </w:t>
      </w:r>
      <w:proofErr w:type="spellStart"/>
      <w:r w:rsidRPr="00763FCB">
        <w:rPr>
          <w:rFonts w:ascii="Times New Roman" w:hAnsi="Times New Roman"/>
          <w:szCs w:val="20"/>
          <w:lang w:val="en-GB"/>
        </w:rPr>
        <w:t>Hiseq</w:t>
      </w:r>
      <w:proofErr w:type="spellEnd"/>
      <w:r w:rsidRPr="00763FCB">
        <w:rPr>
          <w:rFonts w:ascii="Times New Roman" w:hAnsi="Times New Roman"/>
          <w:szCs w:val="20"/>
          <w:lang w:val="en-GB"/>
        </w:rPr>
        <w:t xml:space="preserve"> 2500 sequencing platform with 500 bp and 3000 bp insertion library to obtained a random 217 X coverage data which was used for assembly by SOAPdenovo2 (</w:t>
      </w:r>
      <w:hyperlink r:id="rId9" w:history="1">
        <w:r w:rsidRPr="00763FCB">
          <w:rPr>
            <w:rStyle w:val="Hyperlink"/>
            <w:rFonts w:ascii="Times New Roman" w:hAnsi="Times New Roman"/>
            <w:szCs w:val="20"/>
            <w:lang w:val="en-GB"/>
          </w:rPr>
          <w:t>http://soap.genomics.org.cn/soapdenovo.html</w:t>
        </w:r>
      </w:hyperlink>
      <w:r w:rsidRPr="00763FCB">
        <w:rPr>
          <w:rFonts w:ascii="Times New Roman" w:hAnsi="Times New Roman"/>
          <w:szCs w:val="20"/>
          <w:lang w:val="en-GB"/>
        </w:rPr>
        <w:t xml:space="preserve">) with default parameters. </w:t>
      </w:r>
      <w:r w:rsidRPr="00763FCB">
        <w:rPr>
          <w:rFonts w:ascii="Times New Roman" w:hAnsi="Times New Roman"/>
          <w:color w:val="auto"/>
          <w:szCs w:val="20"/>
          <w:lang w:val="en-GB"/>
        </w:rPr>
        <w:t xml:space="preserve">The resulting assembled scaffolds were compared with the scaffolds obtained by Ruffing </w:t>
      </w:r>
      <w:r w:rsidRPr="00763FCB">
        <w:rPr>
          <w:rFonts w:ascii="Times New Roman" w:hAnsi="Times New Roman"/>
          <w:color w:val="auto"/>
          <w:szCs w:val="20"/>
          <w:lang w:val="en-GB"/>
        </w:rPr>
        <w:fldChar w:fldCharType="begin"/>
      </w:r>
      <w:r w:rsidRPr="00763FCB">
        <w:rPr>
          <w:rFonts w:ascii="Times New Roman" w:hAnsi="Times New Roman"/>
          <w:color w:val="auto"/>
          <w:szCs w:val="20"/>
          <w:lang w:val="en-GB"/>
        </w:rPr>
        <w:instrText xml:space="preserve"> ADDIN EN.CITE &lt;EndNote&gt;&lt;Cite&gt;&lt;Author&gt;Ruffing&lt;/Author&gt;&lt;Year&gt;2011&lt;/Year&gt;&lt;RecNum&gt;3327&lt;/RecNum&gt;&lt;DisplayText&gt;(10)&lt;/DisplayText&gt;&lt;record&gt;&lt;rec-number&gt;3327&lt;/rec-number&gt;&lt;foreign-keys&gt;&lt;key app="EN" db-id="ftwv9205crtrvxesz5dv5szq9t2t5ptz5taa" timestamp="1495724837"&gt;3327&lt;/key&gt;&lt;/foreign-keys&gt;&lt;ref-type name="Journal Article"&gt;17&lt;/ref-type&gt;&lt;contributors&gt;&lt;authors&gt;&lt;author&gt;Ruffing, A. M.&lt;/author&gt;&lt;author&gt;Castro-Melchor, M.&lt;/author&gt;&lt;author&gt;Hu, W. S.&lt;/author&gt;&lt;author&gt;Chen, R. R.&lt;/author&gt;&lt;/authors&gt;&lt;/contributors&gt;&lt;auth-address&gt;School of Chemistry and Biomolecular Engineering, Georgia Institute of Technology, 311 Ferst Dr., Atlanta, GA 30332-0100, USA.&lt;/auth-address&gt;&lt;titles&gt;&lt;title&gt;Genome sequence of the curdlan-producing Agrobacterium sp. strain ATCC 31749&lt;/title&gt;&lt;secondary-title&gt;J Bacteriol&lt;/secondary-title&gt;&lt;/titles&gt;&lt;periodical&gt;&lt;full-title&gt;J Bacteriol&lt;/full-title&gt;&lt;/periodical&gt;&lt;pages&gt;4294-5&lt;/pages&gt;&lt;volume&gt;193&lt;/volume&gt;&lt;number&gt;16&lt;/number&gt;&lt;keywords&gt;&lt;keyword&gt;Gene Expression Regulation, Bacterial/physiology&lt;/keyword&gt;&lt;keyword&gt;Genome, Bacterial&lt;/keyword&gt;&lt;keyword&gt;Molecular Sequence Data&lt;/keyword&gt;&lt;keyword&gt;Rhizobium/*classification/*genetics&lt;/keyword&gt;&lt;keyword&gt;beta-Glucans/*metabolism&lt;/keyword&gt;&lt;/keywords&gt;&lt;dates&gt;&lt;year&gt;2011&lt;/year&gt;&lt;pub-dates&gt;&lt;date&gt;Aug&lt;/date&gt;&lt;/pub-dates&gt;&lt;/dates&gt;&lt;isbn&gt;1098-5530 (Electronic)&amp;#xD;0021-9193 (Linking)&lt;/isbn&gt;&lt;accession-num&gt;21685288&lt;/accession-num&gt;&lt;urls&gt;&lt;related-urls&gt;&lt;url&gt;https://www.ncbi.nlm.nih.gov/pubmed/21685288&lt;/url&gt;&lt;/related-urls&gt;&lt;/urls&gt;&lt;custom2&gt;PMC3147663&lt;/custom2&gt;&lt;electronic-resource-num&gt;10.1128/JB.05302-11&lt;/electronic-resource-num&gt;&lt;/record&gt;&lt;/Cite&gt;&lt;/EndNote&gt;</w:instrText>
      </w:r>
      <w:r w:rsidRPr="00763FCB">
        <w:rPr>
          <w:rFonts w:ascii="Times New Roman" w:hAnsi="Times New Roman"/>
          <w:color w:val="auto"/>
          <w:szCs w:val="20"/>
          <w:lang w:val="en-GB"/>
        </w:rPr>
        <w:fldChar w:fldCharType="separate"/>
      </w:r>
      <w:r w:rsidRPr="00763FCB">
        <w:rPr>
          <w:rFonts w:ascii="Times New Roman" w:hAnsi="Times New Roman"/>
          <w:noProof/>
          <w:color w:val="auto"/>
          <w:szCs w:val="20"/>
          <w:lang w:val="en-GB"/>
        </w:rPr>
        <w:t>(10)</w:t>
      </w:r>
      <w:r w:rsidRPr="00763FCB">
        <w:rPr>
          <w:rFonts w:ascii="Times New Roman" w:hAnsi="Times New Roman"/>
          <w:color w:val="auto"/>
          <w:szCs w:val="20"/>
          <w:lang w:val="en-GB"/>
        </w:rPr>
        <w:fldChar w:fldCharType="end"/>
      </w:r>
      <w:r w:rsidRPr="00763FCB">
        <w:rPr>
          <w:rFonts w:ascii="Times New Roman" w:hAnsi="Times New Roman"/>
          <w:color w:val="auto"/>
          <w:szCs w:val="20"/>
          <w:lang w:val="en-GB"/>
        </w:rPr>
        <w:t xml:space="preserve"> to improve the draft genome</w:t>
      </w:r>
      <w:r w:rsidRPr="00763FCB">
        <w:rPr>
          <w:rFonts w:ascii="Times New Roman" w:eastAsiaTheme="minorEastAsia" w:hAnsi="Times New Roman"/>
          <w:color w:val="auto"/>
          <w:szCs w:val="20"/>
          <w:lang w:val="en-GB" w:eastAsia="zh-CN"/>
        </w:rPr>
        <w:t xml:space="preserve"> assemble</w:t>
      </w:r>
      <w:r w:rsidRPr="00763FCB">
        <w:rPr>
          <w:rFonts w:ascii="Times New Roman" w:hAnsi="Times New Roman"/>
          <w:color w:val="auto"/>
          <w:szCs w:val="20"/>
          <w:lang w:val="en-GB"/>
        </w:rPr>
        <w:t xml:space="preserve"> of ATCC31749. </w:t>
      </w:r>
      <w:r w:rsidRPr="00763FCB">
        <w:rPr>
          <w:rFonts w:ascii="Times New Roman" w:hAnsi="Times New Roman"/>
          <w:szCs w:val="20"/>
          <w:lang w:val="en-GB"/>
        </w:rPr>
        <w:t xml:space="preserve">Closing of gaps in the genome was performed by SMRT sequencing </w:t>
      </w:r>
      <w:r w:rsidRPr="00763FCB">
        <w:rPr>
          <w:rFonts w:ascii="Times New Roman" w:hAnsi="Times New Roman"/>
          <w:szCs w:val="20"/>
          <w:lang w:val="en-GB"/>
        </w:rPr>
        <w:fldChar w:fldCharType="begin"/>
      </w:r>
      <w:r w:rsidRPr="00763FCB">
        <w:rPr>
          <w:rFonts w:ascii="Times New Roman" w:hAnsi="Times New Roman"/>
          <w:szCs w:val="20"/>
          <w:lang w:val="en-GB"/>
        </w:rPr>
        <w:instrText xml:space="preserve"> ADDIN EN.CITE &lt;EndNote&gt;&lt;Cite&gt;&lt;Author&gt;Burby&lt;/Author&gt;&lt;Year&gt;2017&lt;/Year&gt;&lt;RecNum&gt;3491&lt;/RecNum&gt;&lt;DisplayText&gt;(17)&lt;/DisplayText&gt;&lt;record&gt;&lt;rec-number&gt;3491&lt;/rec-number&gt;&lt;foreign-keys&gt;&lt;key app="EN" db-id="ftwv9205crtrvxesz5dv5szq9t2t5ptz5taa" timestamp="1513160849"&gt;3491&lt;/key&gt;&lt;/foreign-keys&gt;&lt;ref-type name="Journal Article"&gt;17&lt;/ref-type&gt;&lt;contributors&gt;&lt;authors&gt;&lt;author&gt;Burby, P. E.&lt;/author&gt;&lt;author&gt;Nye, T. M.&lt;/author&gt;&lt;author&gt;Schroeder, J. W.&lt;/author&gt;&lt;author&gt;Simmons, L. A.&lt;/author&gt;&lt;/authors&gt;&lt;/contributors&gt;&lt;auth-address&gt;Department of Molecular, Cellular, and Developmental Biology, University of Michigan, Ann Arbor, Michigan, USA.&amp;#xD;Department of Molecular, Cellular, and Developmental Biology, University of Michigan, Ann Arbor, Michigan, USA lasimm@umich.edu.&lt;/auth-address&gt;&lt;titles&gt;&lt;title&gt;Implementation and Data Analysis of Tn-seq, Whole-Genome Resequencing, and Single-Molecule Real-Time Sequencing for Bacterial Genetics&lt;/title&gt;&lt;secondary-title&gt;J Bacteriol&lt;/secondary-title&gt;&lt;/titles&gt;&lt;periodical&gt;&lt;full-title&gt;J Bacteriol&lt;/full-title&gt;&lt;/periodical&gt;&lt;volume&gt;199&lt;/volume&gt;&lt;number&gt;1&lt;/number&gt;&lt;keywords&gt;&lt;keyword&gt;Bacteria/*genetics&lt;/keyword&gt;&lt;keyword&gt;DNA, Bacterial/*genetics&lt;/keyword&gt;&lt;keyword&gt;Gene Expression Regulation, Bacterial/physiology&lt;/keyword&gt;&lt;keyword&gt;Genome, Bacterial&lt;/keyword&gt;&lt;keyword&gt;Mutation&lt;/keyword&gt;&lt;keyword&gt;*Nucleic Acid Amplification Techniques&lt;/keyword&gt;&lt;keyword&gt;High-throughput&lt;/keyword&gt;&lt;keyword&gt;Smrt&lt;/keyword&gt;&lt;keyword&gt;Tn-seq&lt;/keyword&gt;&lt;keyword&gt;sequencing&lt;/keyword&gt;&lt;/keywords&gt;&lt;dates&gt;&lt;year&gt;2017&lt;/year&gt;&lt;pub-dates&gt;&lt;date&gt;Jan 1&lt;/date&gt;&lt;/pub-dates&gt;&lt;/dates&gt;&lt;isbn&gt;1098-5530 (Electronic)&amp;#xD;0021-9193 (Linking)&lt;/isbn&gt;&lt;accession-num&gt;27672193&lt;/accession-num&gt;&lt;urls&gt;&lt;related-urls&gt;&lt;url&gt;https://www.ncbi.nlm.nih.gov/pubmed/27672193&lt;/url&gt;&lt;/related-urls&gt;&lt;/urls&gt;&lt;custom2&gt;PMC5165101&lt;/custom2&gt;&lt;electronic-resource-num&gt;10.1128/JB.00560-16&lt;/electronic-resource-num&gt;&lt;/record&gt;&lt;/Cite&gt;&lt;/EndNote&gt;</w:instrText>
      </w:r>
      <w:r w:rsidRPr="00763FCB">
        <w:rPr>
          <w:rFonts w:ascii="Times New Roman" w:hAnsi="Times New Roman"/>
          <w:szCs w:val="20"/>
          <w:lang w:val="en-GB"/>
        </w:rPr>
        <w:fldChar w:fldCharType="separate"/>
      </w:r>
      <w:r w:rsidRPr="00763FCB">
        <w:rPr>
          <w:rFonts w:ascii="Times New Roman" w:hAnsi="Times New Roman"/>
          <w:noProof/>
          <w:szCs w:val="20"/>
          <w:lang w:val="en-GB"/>
        </w:rPr>
        <w:t>(17)</w:t>
      </w:r>
      <w:r w:rsidRPr="00763FCB">
        <w:rPr>
          <w:rFonts w:ascii="Times New Roman" w:hAnsi="Times New Roman"/>
          <w:szCs w:val="20"/>
          <w:lang w:val="en-GB"/>
        </w:rPr>
        <w:fldChar w:fldCharType="end"/>
      </w:r>
      <w:r w:rsidRPr="00763FCB">
        <w:rPr>
          <w:rFonts w:ascii="Times New Roman" w:hAnsi="Times New Roman"/>
          <w:szCs w:val="20"/>
          <w:lang w:val="en-GB"/>
        </w:rPr>
        <w:t xml:space="preserve"> to obtain 20 X data</w:t>
      </w:r>
      <w:r w:rsidRPr="00763FCB">
        <w:rPr>
          <w:rFonts w:ascii="Times New Roman" w:hAnsi="Times New Roman"/>
          <w:szCs w:val="20"/>
        </w:rPr>
        <w:t xml:space="preserve"> with </w:t>
      </w:r>
      <w:r w:rsidRPr="00763FCB">
        <w:rPr>
          <w:rFonts w:ascii="Times New Roman" w:hAnsi="Times New Roman"/>
          <w:szCs w:val="20"/>
          <w:lang w:val="en-GB"/>
        </w:rPr>
        <w:lastRenderedPageBreak/>
        <w:t xml:space="preserve">20 kb size insertion library, followed by genome assembly with </w:t>
      </w:r>
      <w:proofErr w:type="spellStart"/>
      <w:r w:rsidRPr="00763FCB">
        <w:rPr>
          <w:rFonts w:ascii="Times New Roman" w:hAnsi="Times New Roman"/>
          <w:szCs w:val="20"/>
          <w:lang w:val="en-GB"/>
        </w:rPr>
        <w:t>SPAdes</w:t>
      </w:r>
      <w:proofErr w:type="spellEnd"/>
      <w:r w:rsidRPr="00763FCB">
        <w:rPr>
          <w:rFonts w:ascii="Times New Roman" w:hAnsi="Times New Roman"/>
          <w:szCs w:val="20"/>
          <w:lang w:val="en-GB"/>
        </w:rPr>
        <w:t xml:space="preserve"> 3.11 software (</w:t>
      </w:r>
      <w:hyperlink r:id="rId10" w:history="1">
        <w:r w:rsidRPr="00763FCB">
          <w:rPr>
            <w:rStyle w:val="Hyperlink"/>
            <w:rFonts w:ascii="Times New Roman" w:hAnsi="Times New Roman"/>
            <w:szCs w:val="20"/>
            <w:lang w:val="en-GB"/>
          </w:rPr>
          <w:t>http://bioinf.spbau.ru/spades/</w:t>
        </w:r>
      </w:hyperlink>
      <w:r w:rsidRPr="00763FCB">
        <w:rPr>
          <w:rFonts w:ascii="Times New Roman" w:hAnsi="Times New Roman"/>
          <w:szCs w:val="20"/>
          <w:lang w:val="en-GB"/>
        </w:rPr>
        <w:t xml:space="preserve">). </w:t>
      </w:r>
      <w:proofErr w:type="spellStart"/>
      <w:r w:rsidRPr="00763FCB">
        <w:rPr>
          <w:rFonts w:ascii="Times New Roman" w:hAnsi="Times New Roman"/>
          <w:szCs w:val="20"/>
          <w:lang w:val="en-GB"/>
        </w:rPr>
        <w:t>RNAmmer</w:t>
      </w:r>
      <w:proofErr w:type="spellEnd"/>
      <w:r w:rsidRPr="00763FCB">
        <w:rPr>
          <w:rFonts w:ascii="Times New Roman" w:hAnsi="Times New Roman"/>
          <w:szCs w:val="20"/>
          <w:lang w:val="en-GB"/>
        </w:rPr>
        <w:t xml:space="preserve"> </w:t>
      </w:r>
      <w:r w:rsidRPr="00763FCB">
        <w:rPr>
          <w:rFonts w:ascii="Times New Roman" w:hAnsi="Times New Roman"/>
          <w:szCs w:val="20"/>
          <w:lang w:val="en-GB"/>
        </w:rPr>
        <w:fldChar w:fldCharType="begin"/>
      </w:r>
      <w:r w:rsidRPr="00763FCB">
        <w:rPr>
          <w:rFonts w:ascii="Times New Roman" w:hAnsi="Times New Roman"/>
          <w:szCs w:val="20"/>
          <w:lang w:val="en-GB"/>
        </w:rPr>
        <w:instrText xml:space="preserve"> ADDIN EN.CITE &lt;EndNote&gt;&lt;Cite&gt;&lt;Author&gt;Lagesen&lt;/Author&gt;&lt;Year&gt;2007&lt;/Year&gt;&lt;RecNum&gt;3397&lt;/RecNum&gt;&lt;DisplayText&gt;(18)&lt;/DisplayText&gt;&lt;record&gt;&lt;rec-number&gt;3397&lt;/rec-number&gt;&lt;foreign-keys&gt;&lt;key app="EN" db-id="ftwv9205crtrvxesz5dv5szq9t2t5ptz5taa" timestamp="1496034334"&gt;3397&lt;/key&gt;&lt;/foreign-keys&gt;&lt;ref-type name="Journal Article"&gt;17&lt;/ref-type&gt;&lt;contributors&gt;&lt;authors&gt;&lt;author&gt;Lagesen, K.&lt;/author&gt;&lt;author&gt;Hallin, P.&lt;/author&gt;&lt;author&gt;Rodland, E. A.&lt;/author&gt;&lt;author&gt;Staerfeldt, H. H.&lt;/author&gt;&lt;author&gt;Rognes, T.&lt;/author&gt;&lt;author&gt;Ussery, D. W.&lt;/author&gt;&lt;/authors&gt;&lt;/contributors&gt;&lt;auth-address&gt;Centre for Molecular Biology and Neuroscience and Institute of Medical Microbiology, University of Oslo, NO-0027 Oslo, Norway. karin.lagesen@medisin.uio.no&lt;/auth-address&gt;&lt;titles&gt;&lt;title&gt;RNAmmer: consistent and rapid annotation of ribosomal RNA genes&lt;/title&gt;&lt;secondary-title&gt;Nucleic Acids Res&lt;/secondary-title&gt;&lt;/titles&gt;&lt;periodical&gt;&lt;full-title&gt;Nucleic Acids Res&lt;/full-title&gt;&lt;/periodical&gt;&lt;pages&gt;3100-8&lt;/pages&gt;&lt;volume&gt;35&lt;/volume&gt;&lt;number&gt;9&lt;/number&gt;&lt;keywords&gt;&lt;keyword&gt;Computational Biology/methods&lt;/keyword&gt;&lt;keyword&gt;*Genes, rRNA&lt;/keyword&gt;&lt;keyword&gt;Genome, Bacterial&lt;/keyword&gt;&lt;keyword&gt;Genomics/methods&lt;/keyword&gt;&lt;keyword&gt;Markov Chains&lt;/keyword&gt;&lt;keyword&gt;*Software&lt;/keyword&gt;&lt;/keywords&gt;&lt;dates&gt;&lt;year&gt;2007&lt;/year&gt;&lt;/dates&gt;&lt;isbn&gt;1362-4962 (Electronic)&amp;#xD;0305-1048 (Linking)&lt;/isbn&gt;&lt;accession-num&gt;17452365&lt;/accession-num&gt;&lt;urls&gt;&lt;related-urls&gt;&lt;url&gt;https://www.ncbi.nlm.nih.gov/pubmed/17452365&lt;/url&gt;&lt;url&gt;https://www.ncbi.nlm.nih.gov/pmc/articles/PMC1888812/pdf/gkm160.pdf&lt;/url&gt;&lt;/related-urls&gt;&lt;/urls&gt;&lt;custom2&gt;PMC1888812&lt;/custom2&gt;&lt;electronic-resource-num&gt;10.1093/nar/gkm160&lt;/electronic-resource-num&gt;&lt;/record&gt;&lt;/Cite&gt;&lt;/EndNote&gt;</w:instrText>
      </w:r>
      <w:r w:rsidRPr="00763FCB">
        <w:rPr>
          <w:rFonts w:ascii="Times New Roman" w:hAnsi="Times New Roman"/>
          <w:szCs w:val="20"/>
          <w:lang w:val="en-GB"/>
        </w:rPr>
        <w:fldChar w:fldCharType="separate"/>
      </w:r>
      <w:r w:rsidRPr="00763FCB">
        <w:rPr>
          <w:rFonts w:ascii="Times New Roman" w:hAnsi="Times New Roman"/>
          <w:noProof/>
          <w:szCs w:val="20"/>
          <w:lang w:val="en-GB"/>
        </w:rPr>
        <w:t>(18)</w:t>
      </w:r>
      <w:r w:rsidRPr="00763FCB">
        <w:rPr>
          <w:rFonts w:ascii="Times New Roman" w:hAnsi="Times New Roman"/>
          <w:szCs w:val="20"/>
          <w:lang w:val="en-GB"/>
        </w:rPr>
        <w:fldChar w:fldCharType="end"/>
      </w:r>
      <w:r w:rsidRPr="00763FCB">
        <w:rPr>
          <w:rFonts w:ascii="Times New Roman" w:hAnsi="Times New Roman"/>
          <w:szCs w:val="20"/>
          <w:lang w:val="en-GB"/>
        </w:rPr>
        <w:t xml:space="preserve">, </w:t>
      </w:r>
      <w:proofErr w:type="spellStart"/>
      <w:r w:rsidRPr="00763FCB">
        <w:rPr>
          <w:rFonts w:ascii="Times New Roman" w:hAnsi="Times New Roman"/>
          <w:szCs w:val="20"/>
          <w:lang w:val="en-GB"/>
        </w:rPr>
        <w:t>tRNAscan</w:t>
      </w:r>
      <w:proofErr w:type="spellEnd"/>
      <w:r w:rsidRPr="00763FCB">
        <w:rPr>
          <w:rFonts w:ascii="Times New Roman" w:hAnsi="Times New Roman"/>
          <w:szCs w:val="20"/>
          <w:lang w:val="en-GB"/>
        </w:rPr>
        <w:t xml:space="preserve">-SE </w:t>
      </w:r>
      <w:r w:rsidRPr="00763FCB">
        <w:rPr>
          <w:rFonts w:ascii="Times New Roman" w:hAnsi="Times New Roman"/>
          <w:szCs w:val="20"/>
          <w:lang w:val="en-GB"/>
        </w:rPr>
        <w:fldChar w:fldCharType="begin"/>
      </w:r>
      <w:r w:rsidRPr="00763FCB">
        <w:rPr>
          <w:rFonts w:ascii="Times New Roman" w:hAnsi="Times New Roman"/>
          <w:szCs w:val="20"/>
          <w:lang w:val="en-GB"/>
        </w:rPr>
        <w:instrText xml:space="preserve"> ADDIN EN.CITE &lt;EndNote&gt;&lt;Cite&gt;&lt;Author&gt;Lowe&lt;/Author&gt;&lt;Year&gt;2016&lt;/Year&gt;&lt;RecNum&gt;3398&lt;/RecNum&gt;&lt;DisplayText&gt;(19)&lt;/DisplayText&gt;&lt;record&gt;&lt;rec-number&gt;3398&lt;/rec-number&gt;&lt;foreign-keys&gt;&lt;key app="EN" db-id="ftwv9205crtrvxesz5dv5szq9t2t5ptz5taa" timestamp="1496034514"&gt;3398&lt;/key&gt;&lt;/foreign-keys&gt;&lt;ref-type name="Journal Article"&gt;17&lt;/ref-type&gt;&lt;contributors&gt;&lt;authors&gt;&lt;author&gt;Lowe, T. M.&lt;/author&gt;&lt;author&gt;Chan, P. P.&lt;/author&gt;&lt;/authors&gt;&lt;/contributors&gt;&lt;auth-address&gt;Department of Biomolecular Engineering, University of California Santa Cruz, CA 95064, USA lowe@soe.ucsc.edu.&amp;#xD;Department of Biomolecular Engineering, University of California Santa Cruz, CA 95064, USA.&lt;/auth-address&gt;&lt;titles&gt;&lt;title&gt;tRNAscan-SE On-line: integrating search and context for analysis of transfer RNA genes&lt;/title&gt;&lt;secondary-title&gt;Nucleic Acids Res&lt;/secondary-title&gt;&lt;/titles&gt;&lt;periodical&gt;&lt;full-title&gt;Nucleic Acids Res&lt;/full-title&gt;&lt;/periodical&gt;&lt;pages&gt;W54-7&lt;/pages&gt;&lt;volume&gt;44&lt;/volume&gt;&lt;number&gt;W1&lt;/number&gt;&lt;dates&gt;&lt;year&gt;2016&lt;/year&gt;&lt;pub-dates&gt;&lt;date&gt;Jul 08&lt;/date&gt;&lt;/pub-dates&gt;&lt;/dates&gt;&lt;isbn&gt;1362-4962 (Electronic)&amp;#xD;0305-1048 (Linking)&lt;/isbn&gt;&lt;accession-num&gt;27174935&lt;/accession-num&gt;&lt;urls&gt;&lt;related-urls&gt;&lt;url&gt;https://www.ncbi.nlm.nih.gov/pubmed/27174935&lt;/url&gt;&lt;url&gt;https://www.ncbi.nlm.nih.gov/pmc/articles/PMC4987944/pdf/gkw413.pdf&lt;/url&gt;&lt;/related-urls&gt;&lt;/urls&gt;&lt;custom2&gt;PMC4987944&lt;/custom2&gt;&lt;electronic-resource-num&gt;10.1093/nar/gkw413&lt;/electronic-resource-num&gt;&lt;/record&gt;&lt;/Cite&gt;&lt;/EndNote&gt;</w:instrText>
      </w:r>
      <w:r w:rsidRPr="00763FCB">
        <w:rPr>
          <w:rFonts w:ascii="Times New Roman" w:hAnsi="Times New Roman"/>
          <w:szCs w:val="20"/>
          <w:lang w:val="en-GB"/>
        </w:rPr>
        <w:fldChar w:fldCharType="separate"/>
      </w:r>
      <w:r w:rsidRPr="00763FCB">
        <w:rPr>
          <w:rFonts w:ascii="Times New Roman" w:hAnsi="Times New Roman"/>
          <w:noProof/>
          <w:szCs w:val="20"/>
          <w:lang w:val="en-GB"/>
        </w:rPr>
        <w:t>(19)</w:t>
      </w:r>
      <w:r w:rsidRPr="00763FCB">
        <w:rPr>
          <w:rFonts w:ascii="Times New Roman" w:hAnsi="Times New Roman"/>
          <w:szCs w:val="20"/>
          <w:lang w:val="en-GB"/>
        </w:rPr>
        <w:fldChar w:fldCharType="end"/>
      </w:r>
      <w:r w:rsidRPr="00763FCB">
        <w:rPr>
          <w:rFonts w:ascii="Times New Roman" w:hAnsi="Times New Roman"/>
          <w:szCs w:val="20"/>
          <w:lang w:val="en-GB"/>
        </w:rPr>
        <w:t xml:space="preserve">, Prodigal software </w:t>
      </w:r>
      <w:r w:rsidRPr="00763FCB">
        <w:rPr>
          <w:rFonts w:ascii="Times New Roman" w:hAnsi="Times New Roman"/>
          <w:szCs w:val="20"/>
          <w:lang w:val="en-GB"/>
        </w:rPr>
        <w:fldChar w:fldCharType="begin"/>
      </w:r>
      <w:r w:rsidRPr="00763FCB">
        <w:rPr>
          <w:rFonts w:ascii="Times New Roman" w:hAnsi="Times New Roman"/>
          <w:szCs w:val="20"/>
          <w:lang w:val="en-GB"/>
        </w:rPr>
        <w:instrText xml:space="preserve"> ADDIN EN.CITE &lt;EndNote&gt;&lt;Cite&gt;&lt;Author&gt;Hyatt&lt;/Author&gt;&lt;Year&gt;2010&lt;/Year&gt;&lt;RecNum&gt;3401&lt;/RecNum&gt;&lt;DisplayText&gt;(20)&lt;/DisplayText&gt;&lt;record&gt;&lt;rec-number&gt;3401&lt;/rec-number&gt;&lt;foreign-keys&gt;&lt;key app="EN" db-id="ftwv9205crtrvxesz5dv5szq9t2t5ptz5taa" timestamp="1496034739"&gt;3401&lt;/key&gt;&lt;/foreign-keys&gt;&lt;ref-type name="Journal Article"&gt;17&lt;/ref-type&gt;&lt;contributors&gt;&lt;authors&gt;&lt;author&gt;Hyatt, D.&lt;/author&gt;&lt;author&gt;Chen, G. L.&lt;/author&gt;&lt;author&gt;Locascio, P. F.&lt;/author&gt;&lt;author&gt;Land, M. L.&lt;/author&gt;&lt;author&gt;Larimer, F. W.&lt;/author&gt;&lt;author&gt;Hauser, L. J.&lt;/author&gt;&lt;/authors&gt;&lt;/contributors&gt;&lt;auth-address&gt;Computational Biology and Bioinformatics Group, Oak Ridge National Laboratory, Oak Ridge, TN 37831, USA. hyattpd@ornl.gov&lt;/auth-address&gt;&lt;titles&gt;&lt;title&gt;Prodigal: prokaryotic gene recognition and translation initiation site identification&lt;/title&gt;&lt;secondary-title&gt;BMC Bioinformatics&lt;/secondary-title&gt;&lt;/titles&gt;&lt;periodical&gt;&lt;full-title&gt;BMC Bioinformatics&lt;/full-title&gt;&lt;/periodical&gt;&lt;pages&gt;119&lt;/pages&gt;&lt;volume&gt;11&lt;/volume&gt;&lt;keywords&gt;&lt;keyword&gt;Algorithms&lt;/keyword&gt;&lt;keyword&gt;Databases, Genetic&lt;/keyword&gt;&lt;keyword&gt;Genome, Bacterial&lt;/keyword&gt;&lt;keyword&gt;Peptide Chain Initiation, Translational/*genetics&lt;/keyword&gt;&lt;keyword&gt;Prokaryotic Cells&lt;/keyword&gt;&lt;keyword&gt;*Software&lt;/keyword&gt;&lt;/keywords&gt;&lt;dates&gt;&lt;year&gt;2010&lt;/year&gt;&lt;pub-dates&gt;&lt;date&gt;Mar 08&lt;/date&gt;&lt;/pub-dates&gt;&lt;/dates&gt;&lt;isbn&gt;1471-2105 (Electronic)&amp;#xD;1471-2105 (Linking)&lt;/isbn&gt;&lt;accession-num&gt;20211023&lt;/accession-num&gt;&lt;urls&gt;&lt;related-urls&gt;&lt;url&gt;https://www.ncbi.nlm.nih.gov/pubmed/20211023&lt;/url&gt;&lt;url&gt;https://www.ncbi.nlm.nih.gov/pmc/articles/PMC2848648/pdf/1471-2105-11-119.pdf&lt;/url&gt;&lt;/related-urls&gt;&lt;/urls&gt;&lt;custom2&gt;PMC2848648&lt;/custom2&gt;&lt;electronic-resource-num&gt;10.1186/1471-2105-11-119&lt;/electronic-resource-num&gt;&lt;/record&gt;&lt;/Cite&gt;&lt;/EndNote&gt;</w:instrText>
      </w:r>
      <w:r w:rsidRPr="00763FCB">
        <w:rPr>
          <w:rFonts w:ascii="Times New Roman" w:hAnsi="Times New Roman"/>
          <w:szCs w:val="20"/>
          <w:lang w:val="en-GB"/>
        </w:rPr>
        <w:fldChar w:fldCharType="separate"/>
      </w:r>
      <w:r w:rsidRPr="00763FCB">
        <w:rPr>
          <w:rFonts w:ascii="Times New Roman" w:hAnsi="Times New Roman"/>
          <w:noProof/>
          <w:szCs w:val="20"/>
          <w:lang w:val="en-GB"/>
        </w:rPr>
        <w:t>(20)</w:t>
      </w:r>
      <w:r w:rsidRPr="00763FCB">
        <w:rPr>
          <w:rFonts w:ascii="Times New Roman" w:hAnsi="Times New Roman"/>
          <w:szCs w:val="20"/>
          <w:lang w:val="en-GB"/>
        </w:rPr>
        <w:fldChar w:fldCharType="end"/>
      </w:r>
      <w:r w:rsidRPr="00763FCB">
        <w:rPr>
          <w:rFonts w:ascii="Times New Roman" w:hAnsi="Times New Roman"/>
          <w:szCs w:val="20"/>
          <w:lang w:val="en-GB"/>
        </w:rPr>
        <w:t xml:space="preserve"> and TRF (</w:t>
      </w:r>
      <w:hyperlink r:id="rId11" w:history="1">
        <w:r w:rsidRPr="00763FCB">
          <w:rPr>
            <w:rStyle w:val="Hyperlink"/>
            <w:rFonts w:ascii="Times New Roman" w:hAnsi="Times New Roman"/>
            <w:szCs w:val="20"/>
            <w:lang w:val="en-GB"/>
          </w:rPr>
          <w:t>http://tandem.bu.edu/trf/trf.html)</w:t>
        </w:r>
      </w:hyperlink>
      <w:r w:rsidRPr="00763FCB">
        <w:rPr>
          <w:rFonts w:ascii="Times New Roman" w:hAnsi="Times New Roman"/>
          <w:szCs w:val="20"/>
          <w:lang w:val="en-GB"/>
        </w:rPr>
        <w:t xml:space="preserve"> were used for gene prediction and</w:t>
      </w:r>
      <w:r w:rsidRPr="00763FCB">
        <w:rPr>
          <w:rFonts w:ascii="Times New Roman" w:eastAsiaTheme="minorEastAsia" w:hAnsi="Times New Roman"/>
          <w:szCs w:val="20"/>
          <w:lang w:val="en-GB" w:eastAsia="zh-CN"/>
        </w:rPr>
        <w:t xml:space="preserve"> genomic</w:t>
      </w:r>
      <w:r w:rsidRPr="00763FCB">
        <w:rPr>
          <w:rFonts w:ascii="Times New Roman" w:hAnsi="Times New Roman"/>
          <w:szCs w:val="20"/>
          <w:lang w:val="en-GB"/>
        </w:rPr>
        <w:t xml:space="preserve"> repeat elements analysis. Prior to manual </w:t>
      </w:r>
      <w:r w:rsidRPr="00763FCB">
        <w:rPr>
          <w:rFonts w:ascii="Times New Roman" w:eastAsiaTheme="minorEastAsia" w:hAnsi="Times New Roman"/>
          <w:szCs w:val="20"/>
          <w:lang w:val="en-GB" w:eastAsia="zh-CN"/>
        </w:rPr>
        <w:t xml:space="preserve">functional </w:t>
      </w:r>
      <w:r w:rsidRPr="00763FCB">
        <w:rPr>
          <w:rFonts w:ascii="Times New Roman" w:hAnsi="Times New Roman"/>
          <w:szCs w:val="20"/>
          <w:lang w:val="en-GB"/>
        </w:rPr>
        <w:t>annotation, an automatic annotation was computed based on different tools by BLAST search against the following database</w:t>
      </w:r>
      <w:r w:rsidRPr="00763FCB">
        <w:rPr>
          <w:rFonts w:ascii="Times New Roman" w:hAnsi="Times New Roman"/>
          <w:szCs w:val="20"/>
        </w:rPr>
        <w:t xml:space="preserve">s: </w:t>
      </w:r>
      <w:bookmarkStart w:id="11" w:name="_Hlk508225547"/>
      <w:r w:rsidRPr="00763FCB">
        <w:rPr>
          <w:rFonts w:ascii="Times New Roman" w:hAnsi="Times New Roman"/>
          <w:szCs w:val="20"/>
        </w:rPr>
        <w:t>N</w:t>
      </w:r>
      <w:r w:rsidRPr="00763FCB">
        <w:rPr>
          <w:rFonts w:ascii="Times New Roman" w:hAnsi="Times New Roman"/>
          <w:szCs w:val="20"/>
          <w:lang w:val="en-GB"/>
        </w:rPr>
        <w:t xml:space="preserve">on-redundant proteins database (NR) </w:t>
      </w:r>
      <w:r w:rsidRPr="00763FCB">
        <w:rPr>
          <w:rFonts w:ascii="Times New Roman" w:hAnsi="Times New Roman"/>
          <w:szCs w:val="20"/>
          <w:lang w:val="en-GB"/>
        </w:rPr>
        <w:fldChar w:fldCharType="begin"/>
      </w:r>
      <w:r w:rsidRPr="00763FCB">
        <w:rPr>
          <w:rFonts w:ascii="Times New Roman" w:hAnsi="Times New Roman"/>
          <w:szCs w:val="20"/>
          <w:lang w:val="en-GB"/>
        </w:rPr>
        <w:instrText xml:space="preserve"> ADDIN EN.CITE &lt;EndNote&gt;&lt;Cite&gt;&lt;Author&gt;Benson&lt;/Author&gt;&lt;Year&gt;2015&lt;/Year&gt;&lt;RecNum&gt;3440&lt;/RecNum&gt;&lt;DisplayText&gt;(21)&lt;/DisplayText&gt;&lt;record&gt;&lt;rec-number&gt;3440&lt;/rec-number&gt;&lt;foreign-keys&gt;&lt;key app="EN" db-id="ftwv9205crtrvxesz5dv5szq9t2t5ptz5taa" timestamp="1496036515"&gt;3440&lt;/key&gt;&lt;/foreign-keys&gt;&lt;ref-type name="Journal Article"&gt;17&lt;/ref-type&gt;&lt;contributors&gt;&lt;authors&gt;&lt;author&gt;Benson, D. A.&lt;/author&gt;&lt;author&gt;Clark, K.&lt;/author&gt;&lt;author&gt;Karsch-Mizrachi, I.&lt;/author&gt;&lt;author&gt;Lipman, D. J.&lt;/author&gt;&lt;author&gt;Ostell, J.&lt;/author&gt;&lt;author&gt;Sayers, E. W.&lt;/author&gt;&lt;/authors&gt;&lt;/contributors&gt;&lt;auth-address&gt;National Center for Biotechnology Information, National Library of Medicine, National Institutes of Health, Building 38A, 8600 Rockville Pike, Bethesda, MD 20894, USA.&amp;#xD;National Center for Biotechnology Information, National Library of Medicine, National Institutes of Health, Building 38A, 8600 Rockville Pike, Bethesda, MD 20894, USA sayers@ncbi.nlm.nih.gov.&lt;/auth-address&gt;&lt;titles&gt;&lt;title&gt;GenBank&lt;/title&gt;&lt;secondary-title&gt;Nucleic Acids Res&lt;/secondary-title&gt;&lt;/titles&gt;&lt;periodical&gt;&lt;full-title&gt;Nucleic Acids Res&lt;/full-title&gt;&lt;/periodical&gt;&lt;pages&gt;D30-5&lt;/pages&gt;&lt;volume&gt;43&lt;/volume&gt;&lt;number&gt;Database issue&lt;/number&gt;&lt;keywords&gt;&lt;keyword&gt;Bacteria/classification&lt;/keyword&gt;&lt;keyword&gt;*Databases, Nucleic Acid&lt;/keyword&gt;&lt;keyword&gt;Genomics&lt;/keyword&gt;&lt;keyword&gt;Internet&lt;/keyword&gt;&lt;keyword&gt;Sequence Analysis, DNA&lt;/keyword&gt;&lt;keyword&gt;Sequence Analysis, Protein&lt;/keyword&gt;&lt;/keywords&gt;&lt;dates&gt;&lt;year&gt;2015&lt;/year&gt;&lt;pub-dates&gt;&lt;date&gt;Jan&lt;/date&gt;&lt;/pub-dates&gt;&lt;/dates&gt;&lt;isbn&gt;1362-4962 (Electronic)&amp;#xD;0305-1048 (Linking)&lt;/isbn&gt;&lt;accession-num&gt;25414350&lt;/accession-num&gt;&lt;urls&gt;&lt;related-urls&gt;&lt;url&gt;https://www.ncbi.nlm.nih.gov/pubmed/25414350&lt;/url&gt;&lt;/related-urls&gt;&lt;/urls&gt;&lt;custom2&gt;PMC4383990&lt;/custom2&gt;&lt;electronic-resource-num&gt;10.1093/nar/gku1216&lt;/electronic-resource-num&gt;&lt;/record&gt;&lt;/Cite&gt;&lt;/EndNote&gt;</w:instrText>
      </w:r>
      <w:r w:rsidRPr="00763FCB">
        <w:rPr>
          <w:rFonts w:ascii="Times New Roman" w:hAnsi="Times New Roman"/>
          <w:szCs w:val="20"/>
          <w:lang w:val="en-GB"/>
        </w:rPr>
        <w:fldChar w:fldCharType="separate"/>
      </w:r>
      <w:r w:rsidRPr="00763FCB">
        <w:rPr>
          <w:rFonts w:ascii="Times New Roman" w:hAnsi="Times New Roman"/>
          <w:noProof/>
          <w:szCs w:val="20"/>
          <w:lang w:val="en-GB"/>
        </w:rPr>
        <w:t>(21)</w:t>
      </w:r>
      <w:r w:rsidRPr="00763FCB">
        <w:rPr>
          <w:rFonts w:ascii="Times New Roman" w:hAnsi="Times New Roman"/>
          <w:szCs w:val="20"/>
          <w:lang w:val="en-GB"/>
        </w:rPr>
        <w:fldChar w:fldCharType="end"/>
      </w:r>
      <w:r w:rsidRPr="00763FCB">
        <w:rPr>
          <w:rFonts w:ascii="Times New Roman" w:hAnsi="Times New Roman"/>
          <w:szCs w:val="20"/>
          <w:lang w:val="en-GB"/>
        </w:rPr>
        <w:t xml:space="preserve">, Cluster of Orthologous Groups (COGs) </w:t>
      </w:r>
      <w:r w:rsidRPr="00763FCB">
        <w:rPr>
          <w:rFonts w:ascii="Times New Roman" w:hAnsi="Times New Roman"/>
          <w:szCs w:val="20"/>
          <w:lang w:val="en-GB"/>
        </w:rPr>
        <w:fldChar w:fldCharType="begin">
          <w:fldData xml:space="preserve">PEVuZE5vdGU+PENpdGU+PEF1dGhvcj5UYXR1c292PC9BdXRob3I+PFllYXI+MjAwMzwvWWVhcj48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</w:fldData>
        </w:fldChar>
      </w:r>
      <w:r w:rsidRPr="00763FCB">
        <w:rPr>
          <w:rFonts w:ascii="Times New Roman" w:hAnsi="Times New Roman"/>
          <w:szCs w:val="20"/>
          <w:lang w:val="en-GB"/>
        </w:rPr>
        <w:instrText xml:space="preserve"> ADDIN EN.CITE </w:instrText>
      </w:r>
      <w:r w:rsidRPr="00763FCB">
        <w:rPr>
          <w:rFonts w:ascii="Times New Roman" w:hAnsi="Times New Roman"/>
          <w:szCs w:val="20"/>
          <w:lang w:val="en-GB"/>
        </w:rPr>
        <w:fldChar w:fldCharType="begin">
          <w:fldData xml:space="preserve">PEVuZE5vdGU+PENpdGU+PEF1dGhvcj5UYXR1c292PC9BdXRob3I+PFllYXI+MjAwMzwvWWVhcj48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</w:fldData>
        </w:fldChar>
      </w:r>
      <w:r w:rsidRPr="00763FCB">
        <w:rPr>
          <w:rFonts w:ascii="Times New Roman" w:hAnsi="Times New Roman"/>
          <w:szCs w:val="20"/>
          <w:lang w:val="en-GB"/>
        </w:rPr>
        <w:instrText xml:space="preserve"> ADDIN EN.CITE.DATA </w:instrText>
      </w:r>
      <w:r w:rsidRPr="00763FCB">
        <w:rPr>
          <w:rFonts w:ascii="Times New Roman" w:hAnsi="Times New Roman"/>
          <w:szCs w:val="20"/>
          <w:lang w:val="en-GB"/>
        </w:rPr>
      </w:r>
      <w:r w:rsidRPr="00763FCB">
        <w:rPr>
          <w:rFonts w:ascii="Times New Roman" w:hAnsi="Times New Roman"/>
          <w:szCs w:val="20"/>
          <w:lang w:val="en-GB"/>
        </w:rPr>
        <w:fldChar w:fldCharType="end"/>
      </w:r>
      <w:r w:rsidRPr="00763FCB">
        <w:rPr>
          <w:rFonts w:ascii="Times New Roman" w:hAnsi="Times New Roman"/>
          <w:szCs w:val="20"/>
          <w:lang w:val="en-GB"/>
        </w:rPr>
      </w:r>
      <w:r w:rsidRPr="00763FCB">
        <w:rPr>
          <w:rFonts w:ascii="Times New Roman" w:hAnsi="Times New Roman"/>
          <w:szCs w:val="20"/>
          <w:lang w:val="en-GB"/>
        </w:rPr>
        <w:fldChar w:fldCharType="separate"/>
      </w:r>
      <w:r w:rsidRPr="00763FCB">
        <w:rPr>
          <w:rFonts w:ascii="Times New Roman" w:hAnsi="Times New Roman"/>
          <w:noProof/>
          <w:szCs w:val="20"/>
          <w:lang w:val="en-GB"/>
        </w:rPr>
        <w:t>(22)</w:t>
      </w:r>
      <w:r w:rsidRPr="00763FCB">
        <w:rPr>
          <w:rFonts w:ascii="Times New Roman" w:hAnsi="Times New Roman"/>
          <w:szCs w:val="20"/>
          <w:lang w:val="en-GB"/>
        </w:rPr>
        <w:fldChar w:fldCharType="end"/>
      </w:r>
      <w:r w:rsidRPr="00763FCB">
        <w:rPr>
          <w:rFonts w:ascii="Times New Roman" w:hAnsi="Times New Roman"/>
          <w:szCs w:val="20"/>
          <w:lang w:val="en-GB"/>
        </w:rPr>
        <w:t>, G</w:t>
      </w:r>
      <w:proofErr w:type="spellStart"/>
      <w:r w:rsidRPr="00763FCB">
        <w:rPr>
          <w:rFonts w:ascii="Times New Roman" w:hAnsi="Times New Roman"/>
          <w:szCs w:val="20"/>
        </w:rPr>
        <w:t>ene</w:t>
      </w:r>
      <w:proofErr w:type="spellEnd"/>
      <w:r w:rsidRPr="00763FCB">
        <w:rPr>
          <w:rFonts w:ascii="Times New Roman" w:hAnsi="Times New Roman"/>
          <w:szCs w:val="20"/>
        </w:rPr>
        <w:t xml:space="preserve"> Ontology (GO) </w:t>
      </w:r>
      <w:r w:rsidRPr="00763FCB">
        <w:rPr>
          <w:rFonts w:ascii="Times New Roman" w:hAnsi="Times New Roman"/>
          <w:szCs w:val="20"/>
          <w:lang w:val="en-GB"/>
        </w:rPr>
        <w:t xml:space="preserve">and the Kyoto </w:t>
      </w:r>
      <w:proofErr w:type="spellStart"/>
      <w:r w:rsidRPr="00763FCB">
        <w:rPr>
          <w:rFonts w:ascii="Times New Roman" w:hAnsi="Times New Roman"/>
          <w:szCs w:val="20"/>
          <w:lang w:val="en-GB"/>
        </w:rPr>
        <w:t>Encyclopedia</w:t>
      </w:r>
      <w:proofErr w:type="spellEnd"/>
      <w:r w:rsidRPr="00763FCB">
        <w:rPr>
          <w:rFonts w:ascii="Times New Roman" w:hAnsi="Times New Roman"/>
          <w:szCs w:val="20"/>
          <w:lang w:val="en-GB"/>
        </w:rPr>
        <w:t xml:space="preserve"> of Genes and Genomes (KEGG)</w:t>
      </w:r>
      <w:bookmarkEnd w:id="11"/>
      <w:r w:rsidRPr="00763FCB">
        <w:rPr>
          <w:rFonts w:ascii="Times New Roman" w:hAnsi="Times New Roman"/>
          <w:szCs w:val="20"/>
          <w:lang w:val="en-GB"/>
        </w:rPr>
        <w:t xml:space="preserve"> </w:t>
      </w:r>
      <w:r w:rsidRPr="00763FCB">
        <w:rPr>
          <w:rFonts w:ascii="Times New Roman" w:hAnsi="Times New Roman"/>
          <w:szCs w:val="20"/>
          <w:lang w:val="en-GB"/>
        </w:rPr>
        <w:fldChar w:fldCharType="begin">
          <w:fldData xml:space="preserve">PEVuZE5vdGU+PENpdGU+PEF1dGhvcj5LYW5laGlzYTwvQXV0aG9yPjxZZWFyPjIwMDA8L1llYXI+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</w:fldData>
        </w:fldChar>
      </w:r>
      <w:r w:rsidRPr="00763FCB">
        <w:rPr>
          <w:rFonts w:ascii="Times New Roman" w:hAnsi="Times New Roman"/>
          <w:szCs w:val="20"/>
          <w:lang w:val="en-GB"/>
        </w:rPr>
        <w:instrText xml:space="preserve"> ADDIN EN.CITE </w:instrText>
      </w:r>
      <w:r w:rsidRPr="00763FCB">
        <w:rPr>
          <w:rFonts w:ascii="Times New Roman" w:hAnsi="Times New Roman"/>
          <w:szCs w:val="20"/>
          <w:lang w:val="en-GB"/>
        </w:rPr>
        <w:fldChar w:fldCharType="begin">
          <w:fldData xml:space="preserve">PEVuZE5vdGU+PENpdGU+PEF1dGhvcj5LYW5laGlzYTwvQXV0aG9yPjxZZWFyPjIwMDA8L1llYXI+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</w:fldData>
        </w:fldChar>
      </w:r>
      <w:r w:rsidRPr="00763FCB">
        <w:rPr>
          <w:rFonts w:ascii="Times New Roman" w:hAnsi="Times New Roman"/>
          <w:szCs w:val="20"/>
          <w:lang w:val="en-GB"/>
        </w:rPr>
        <w:instrText xml:space="preserve"> ADDIN EN.CITE.DATA </w:instrText>
      </w:r>
      <w:r w:rsidRPr="00763FCB">
        <w:rPr>
          <w:rFonts w:ascii="Times New Roman" w:hAnsi="Times New Roman"/>
          <w:szCs w:val="20"/>
          <w:lang w:val="en-GB"/>
        </w:rPr>
      </w:r>
      <w:r w:rsidRPr="00763FCB">
        <w:rPr>
          <w:rFonts w:ascii="Times New Roman" w:hAnsi="Times New Roman"/>
          <w:szCs w:val="20"/>
          <w:lang w:val="en-GB"/>
        </w:rPr>
        <w:fldChar w:fldCharType="end"/>
      </w:r>
      <w:r w:rsidRPr="00763FCB">
        <w:rPr>
          <w:rFonts w:ascii="Times New Roman" w:hAnsi="Times New Roman"/>
          <w:szCs w:val="20"/>
          <w:lang w:val="en-GB"/>
        </w:rPr>
      </w:r>
      <w:r w:rsidRPr="00763FCB">
        <w:rPr>
          <w:rFonts w:ascii="Times New Roman" w:hAnsi="Times New Roman"/>
          <w:szCs w:val="20"/>
          <w:lang w:val="en-GB"/>
        </w:rPr>
        <w:fldChar w:fldCharType="separate"/>
      </w:r>
      <w:r w:rsidRPr="00763FCB">
        <w:rPr>
          <w:rFonts w:ascii="Times New Roman" w:hAnsi="Times New Roman"/>
          <w:noProof/>
          <w:szCs w:val="20"/>
          <w:lang w:val="en-GB"/>
        </w:rPr>
        <w:t>(23, 24)</w:t>
      </w:r>
      <w:r w:rsidRPr="00763FCB">
        <w:rPr>
          <w:rFonts w:ascii="Times New Roman" w:hAnsi="Times New Roman"/>
          <w:szCs w:val="20"/>
          <w:lang w:val="en-GB"/>
        </w:rPr>
        <w:fldChar w:fldCharType="end"/>
      </w:r>
      <w:r w:rsidRPr="00763FCB">
        <w:rPr>
          <w:rFonts w:ascii="Times New Roman" w:hAnsi="Times New Roman"/>
          <w:szCs w:val="20"/>
          <w:lang w:val="en-GB"/>
        </w:rPr>
        <w:t xml:space="preserve">. The complete genome structure and features were visualized with </w:t>
      </w:r>
      <w:proofErr w:type="spellStart"/>
      <w:r w:rsidRPr="00763FCB">
        <w:rPr>
          <w:rFonts w:ascii="Times New Roman" w:hAnsi="Times New Roman"/>
          <w:szCs w:val="20"/>
          <w:lang w:val="en-GB"/>
        </w:rPr>
        <w:t>Circos</w:t>
      </w:r>
      <w:proofErr w:type="spellEnd"/>
      <w:r w:rsidRPr="00763FCB">
        <w:rPr>
          <w:rFonts w:ascii="Times New Roman" w:hAnsi="Times New Roman"/>
          <w:szCs w:val="20"/>
          <w:lang w:val="en-GB"/>
        </w:rPr>
        <w:t xml:space="preserve"> software </w:t>
      </w:r>
      <w:r w:rsidRPr="00763FCB">
        <w:rPr>
          <w:rFonts w:ascii="Times New Roman" w:hAnsi="Times New Roman"/>
          <w:szCs w:val="20"/>
          <w:lang w:val="en-GB"/>
        </w:rPr>
        <w:fldChar w:fldCharType="begin"/>
      </w:r>
      <w:r w:rsidRPr="00763FCB">
        <w:rPr>
          <w:rFonts w:ascii="Times New Roman" w:hAnsi="Times New Roman"/>
          <w:szCs w:val="20"/>
          <w:lang w:val="en-GB"/>
        </w:rPr>
        <w:instrText xml:space="preserve"> ADDIN EN.CITE &lt;EndNote&gt;&lt;Cite&gt;&lt;Author&gt;Krzywinski&lt;/Author&gt;&lt;Year&gt;2009&lt;/Year&gt;&lt;RecNum&gt;3832&lt;/RecNum&gt;&lt;DisplayText&gt;(25)&lt;/DisplayText&gt;&lt;record&gt;&lt;rec-number&gt;3832&lt;/rec-number&gt;&lt;foreign-keys&gt;&lt;key app="EN" db-id="ftwv9205crtrvxesz5dv5szq9t2t5ptz5taa" timestamp="1515735827"&gt;3832&lt;/key&gt;&lt;/foreign-keys&gt;&lt;ref-type name="Journal Article"&gt;17&lt;/ref-type&gt;&lt;contributors&gt;&lt;authors&gt;&lt;author&gt;Krzywinski, M.&lt;/author&gt;&lt;author&gt;Schein, J.&lt;/author&gt;&lt;author&gt;Birol, I.&lt;/author&gt;&lt;author&gt;Connors, J.&lt;/author&gt;&lt;author&gt;Gascoyne, R.&lt;/author&gt;&lt;author&gt;Horsman, D.&lt;/author&gt;&lt;author&gt;Jones, S. J.&lt;/author&gt;&lt;author&gt;Marra, M. A.&lt;/author&gt;&lt;/authors&gt;&lt;/contributors&gt;&lt;auth-address&gt;Canada&amp;apos;s Michael Smith Genome Sciences Center, Vancouver, British Columbia V5Z 4S6, Canada. martink@bcgsc.ca&lt;/auth-address&gt;&lt;titles&gt;&lt;title&gt;Circos: an information aesthetic for comparative genomics&lt;/title&gt;&lt;secondary-title&gt;Genome Res&lt;/secondary-title&gt;&lt;/titles&gt;&lt;periodical&gt;&lt;full-title&gt;Genome Res&lt;/full-title&gt;&lt;/periodical&gt;&lt;pages&gt;1639-45&lt;/pages&gt;&lt;volume&gt;19&lt;/volume&gt;&lt;number&gt;9&lt;/number&gt;&lt;keywords&gt;&lt;keyword&gt;Animals&lt;/keyword&gt;&lt;keyword&gt;Chromosome Mapping&lt;/keyword&gt;&lt;keyword&gt;Chromosomes, Artificial, Bacterial&lt;/keyword&gt;&lt;keyword&gt;Chromosomes, Human, Pair 17/genetics&lt;/keyword&gt;&lt;keyword&gt;Chromosomes, Human, Pair 6/genetics&lt;/keyword&gt;&lt;keyword&gt;Contig Mapping&lt;/keyword&gt;&lt;keyword&gt;Dogs&lt;/keyword&gt;&lt;keyword&gt;Gene Dosage/*genetics&lt;/keyword&gt;&lt;keyword&gt;Genome/*genetics&lt;/keyword&gt;&lt;keyword&gt;*Genomics&lt;/keyword&gt;&lt;keyword&gt;Humans&lt;/keyword&gt;&lt;keyword&gt;Lymphoma, Follicular/*genetics&lt;/keyword&gt;&lt;keyword&gt;*Software&lt;/keyword&gt;&lt;/keywords&gt;&lt;dates&gt;&lt;year&gt;2009&lt;/year&gt;&lt;pub-dates&gt;&lt;date&gt;Sep&lt;/date&gt;&lt;/pub-dates&gt;&lt;/dates&gt;&lt;isbn&gt;1549-5469 (Electronic)&amp;#xD;1088-9051 (Linking)&lt;/isbn&gt;&lt;accession-num&gt;19541911&lt;/accession-num&gt;&lt;urls&gt;&lt;related-urls&gt;&lt;url&gt;https://www.ncbi.nlm.nih.gov/pubmed/19541911&lt;/url&gt;&lt;url&gt;https://www.ncbi.nlm.nih.gov/pmc/articles/PMC2752132/pdf/1639.pdf&lt;/url&gt;&lt;/related-urls&gt;&lt;/urls&gt;&lt;custom2&gt;PMC2752132&lt;/custom2&gt;&lt;electronic-resource-num&gt;10.1101/gr.092759.109&lt;/electronic-resource-num&gt;&lt;/record&gt;&lt;/Cite&gt;&lt;/EndNote&gt;</w:instrText>
      </w:r>
      <w:r w:rsidRPr="00763FCB">
        <w:rPr>
          <w:rFonts w:ascii="Times New Roman" w:hAnsi="Times New Roman"/>
          <w:szCs w:val="20"/>
          <w:lang w:val="en-GB"/>
        </w:rPr>
        <w:fldChar w:fldCharType="separate"/>
      </w:r>
      <w:r w:rsidRPr="00763FCB">
        <w:rPr>
          <w:rFonts w:ascii="Times New Roman" w:hAnsi="Times New Roman"/>
          <w:noProof/>
          <w:szCs w:val="20"/>
          <w:lang w:val="en-GB"/>
        </w:rPr>
        <w:t>(25)</w:t>
      </w:r>
      <w:r w:rsidRPr="00763FCB">
        <w:rPr>
          <w:rFonts w:ascii="Times New Roman" w:hAnsi="Times New Roman"/>
          <w:szCs w:val="20"/>
          <w:lang w:val="en-GB"/>
        </w:rPr>
        <w:fldChar w:fldCharType="end"/>
      </w:r>
      <w:r w:rsidRPr="00763FCB">
        <w:rPr>
          <w:rFonts w:ascii="Times New Roman" w:hAnsi="Times New Roman"/>
          <w:szCs w:val="20"/>
          <w:lang w:val="en-GB"/>
        </w:rPr>
        <w:t xml:space="preserve">. The </w:t>
      </w:r>
      <w:proofErr w:type="spellStart"/>
      <w:r w:rsidRPr="00763FCB">
        <w:rPr>
          <w:rFonts w:ascii="Times New Roman" w:hAnsi="Times New Roman"/>
          <w:szCs w:val="20"/>
        </w:rPr>
        <w:t>CRISPRCasFinder</w:t>
      </w:r>
      <w:proofErr w:type="spellEnd"/>
      <w:r w:rsidRPr="00763FCB">
        <w:rPr>
          <w:rFonts w:ascii="Times New Roman" w:hAnsi="Times New Roman"/>
          <w:szCs w:val="20"/>
        </w:rPr>
        <w:t xml:space="preserve"> online program</w:t>
      </w:r>
      <w:r w:rsidRPr="00763FCB">
        <w:rPr>
          <w:rFonts w:ascii="Times New Roman" w:hAnsi="Times New Roman"/>
          <w:szCs w:val="20"/>
          <w:lang w:val="en-GB"/>
        </w:rPr>
        <w:t xml:space="preserve"> (</w:t>
      </w:r>
      <w:hyperlink r:id="rId12" w:history="1">
        <w:r w:rsidRPr="00763FCB">
          <w:rPr>
            <w:rStyle w:val="Hyperlink"/>
            <w:rFonts w:ascii="Times New Roman" w:hAnsi="Times New Roman"/>
            <w:szCs w:val="20"/>
            <w:lang w:val="en-GB"/>
          </w:rPr>
          <w:t>https://crisprcas.i2bc.paris-saclay.fr/CrisprCasFinder/Index</w:t>
        </w:r>
      </w:hyperlink>
      <w:r w:rsidRPr="00763FCB">
        <w:rPr>
          <w:rFonts w:ascii="Times New Roman" w:hAnsi="Times New Roman"/>
          <w:szCs w:val="20"/>
          <w:lang w:val="en-GB"/>
        </w:rPr>
        <w:t xml:space="preserve">) was used for detection of CRISPRs. </w:t>
      </w:r>
    </w:p>
    <w:bookmarkEnd w:id="10"/>
    <w:p w14:paraId="71DF68BD" w14:textId="77777777" w:rsidR="00190AA7" w:rsidRPr="00763FCB" w:rsidRDefault="00190AA7" w:rsidP="00BB2A6A">
      <w:pPr>
        <w:pStyle w:val="MDPI21heading1"/>
        <w:spacing w:line="240" w:lineRule="auto"/>
        <w:rPr>
          <w:rFonts w:ascii="Times New Roman" w:hAnsi="Times New Roman"/>
          <w:b w:val="0"/>
          <w:i/>
          <w:szCs w:val="20"/>
        </w:rPr>
      </w:pPr>
      <w:r w:rsidRPr="00763FCB">
        <w:rPr>
          <w:rFonts w:ascii="Times New Roman" w:hAnsi="Times New Roman"/>
          <w:b w:val="0"/>
          <w:i/>
          <w:szCs w:val="20"/>
        </w:rPr>
        <w:t xml:space="preserve">7.3. </w:t>
      </w:r>
      <w:r w:rsidRPr="00763FCB">
        <w:rPr>
          <w:rFonts w:ascii="Times New Roman" w:hAnsi="Times New Roman"/>
          <w:b w:val="0"/>
          <w:i/>
          <w:szCs w:val="20"/>
          <w:lang w:val="en-GB"/>
        </w:rPr>
        <w:t>Phylogeny and comparative genome analysis</w:t>
      </w:r>
    </w:p>
    <w:p w14:paraId="22C20715" w14:textId="77777777" w:rsidR="00190AA7" w:rsidRPr="00763FCB" w:rsidRDefault="00190AA7" w:rsidP="00BB2A6A">
      <w:pPr>
        <w:pStyle w:val="MDPI31text"/>
        <w:spacing w:line="240" w:lineRule="auto"/>
        <w:ind w:firstLine="0"/>
        <w:rPr>
          <w:rFonts w:ascii="Times New Roman" w:hAnsi="Times New Roman"/>
          <w:szCs w:val="20"/>
        </w:rPr>
      </w:pPr>
      <w:r w:rsidRPr="00763FCB">
        <w:rPr>
          <w:rFonts w:ascii="Times New Roman" w:hAnsi="Times New Roman"/>
          <w:szCs w:val="20"/>
        </w:rPr>
        <w:t xml:space="preserve">To analyze the phylogenetic position and molecular evolution of </w:t>
      </w:r>
      <w:r w:rsidRPr="00763FCB">
        <w:rPr>
          <w:rFonts w:ascii="Times New Roman" w:hAnsi="Times New Roman"/>
          <w:i/>
          <w:szCs w:val="20"/>
        </w:rPr>
        <w:t>Agrobacterium</w:t>
      </w:r>
      <w:r w:rsidRPr="00763FCB">
        <w:rPr>
          <w:rFonts w:ascii="Times New Roman" w:hAnsi="Times New Roman"/>
          <w:szCs w:val="20"/>
        </w:rPr>
        <w:t xml:space="preserve"> sp. ATCC31749, the complete genom</w:t>
      </w:r>
      <w:r w:rsidRPr="00763FCB">
        <w:rPr>
          <w:rFonts w:ascii="Times New Roman" w:eastAsiaTheme="minorEastAsia" w:hAnsi="Times New Roman"/>
          <w:szCs w:val="20"/>
          <w:lang w:eastAsia="zh-CN"/>
        </w:rPr>
        <w:t>e coding</w:t>
      </w:r>
      <w:r w:rsidRPr="00763FCB">
        <w:rPr>
          <w:rFonts w:ascii="Times New Roman" w:hAnsi="Times New Roman"/>
          <w:szCs w:val="20"/>
        </w:rPr>
        <w:t xml:space="preserve"> protein sequence of ATCC31749 was used to perform local BLASTP (at e-value of 1 x 10</w:t>
      </w:r>
      <w:r w:rsidRPr="00763FCB">
        <w:rPr>
          <w:rFonts w:ascii="Times New Roman" w:hAnsi="Times New Roman"/>
          <w:szCs w:val="20"/>
          <w:vertAlign w:val="superscript"/>
        </w:rPr>
        <w:t>-7</w:t>
      </w:r>
      <w:r w:rsidRPr="00763FCB">
        <w:rPr>
          <w:rFonts w:ascii="Times New Roman" w:hAnsi="Times New Roman"/>
          <w:szCs w:val="20"/>
        </w:rPr>
        <w:t>) against complete genom</w:t>
      </w:r>
      <w:r w:rsidRPr="00763FCB">
        <w:rPr>
          <w:rFonts w:ascii="Times New Roman" w:eastAsiaTheme="minorEastAsia" w:hAnsi="Times New Roman"/>
          <w:szCs w:val="20"/>
          <w:lang w:eastAsia="zh-CN"/>
        </w:rPr>
        <w:t>e coding</w:t>
      </w:r>
      <w:r w:rsidRPr="00763FCB">
        <w:rPr>
          <w:rFonts w:ascii="Times New Roman" w:hAnsi="Times New Roman"/>
          <w:szCs w:val="20"/>
        </w:rPr>
        <w:t xml:space="preserve"> protein sequences of other 56 members of the Agrobacterium/Rhizobium group by using BLASTP 2.7.1 software </w:t>
      </w:r>
      <w:r w:rsidRPr="00763FCB">
        <w:rPr>
          <w:rFonts w:ascii="Times New Roman" w:hAnsi="Times New Roman"/>
          <w:szCs w:val="20"/>
        </w:rPr>
        <w:fldChar w:fldCharType="begin"/>
      </w:r>
      <w:r w:rsidRPr="00763FCB">
        <w:rPr>
          <w:rFonts w:ascii="Times New Roman" w:hAnsi="Times New Roman"/>
          <w:szCs w:val="20"/>
        </w:rPr>
        <w:instrText xml:space="preserve"> ADDIN EN.CITE &lt;EndNote&gt;&lt;Cite&gt;&lt;Author&gt;Zhang&lt;/Author&gt;&lt;Year&gt;2000&lt;/Year&gt;&lt;RecNum&gt;3896&lt;/RecNum&gt;&lt;DisplayText&gt;(26)&lt;/DisplayText&gt;&lt;record&gt;&lt;rec-number&gt;3896&lt;/rec-number&gt;&lt;foreign-keys&gt;&lt;key app="EN" db-id="ftwv9205crtrvxesz5dv5szq9t2t5ptz5taa" timestamp="1537719717"&gt;3896&lt;/key&gt;&lt;/foreign-keys&gt;&lt;ref-type name="Journal Article"&gt;17&lt;/ref-type&gt;&lt;contributors&gt;&lt;authors&gt;&lt;author&gt;Zhang, Z.&lt;/author&gt;&lt;author&gt;Schwartz, S.&lt;/author&gt;&lt;author&gt;Wagner, L.&lt;/author&gt;&lt;author&gt;Miller, W.&lt;/author&gt;&lt;/authors&gt;&lt;/contributors&gt;&lt;auth-address&gt;Department of Computer Science and Engineering, The Pennsylvania State University, University Park 16802, USA.&lt;/auth-address&gt;&lt;titles&gt;&lt;title&gt;A greedy algorithm for aligning DNA sequences&lt;/title&gt;&lt;secondary-title&gt;J Comput Biol&lt;/secondary-title&gt;&lt;/titles&gt;&lt;periodical&gt;&lt;full-title&gt;J Comput Biol&lt;/full-title&gt;&lt;/periodical&gt;&lt;pages&gt;203-14&lt;/pages&gt;&lt;volume&gt;7&lt;/volume&gt;&lt;number&gt;1-2&lt;/number&gt;&lt;edition&gt;2000/07/13&lt;/edition&gt;&lt;keywords&gt;&lt;keyword&gt;*Algorithms&lt;/keyword&gt;&lt;keyword&gt;Biometry&lt;/keyword&gt;&lt;keyword&gt;DNA/*genetics&lt;/keyword&gt;&lt;keyword&gt;Databases, Factual&lt;/keyword&gt;&lt;keyword&gt;Sequence Alignment/*statistics &amp;amp; numerical data&lt;/keyword&gt;&lt;keyword&gt;Sequence Analysis, DNA/statistics &amp;amp; numerical data&lt;/keyword&gt;&lt;keyword&gt;Software&lt;/keyword&gt;&lt;/keywords&gt;&lt;dates&gt;&lt;year&gt;2000&lt;/year&gt;&lt;pub-dates&gt;&lt;date&gt;Feb-Apr&lt;/date&gt;&lt;/pub-dates&gt;&lt;/dates&gt;&lt;isbn&gt;1066-5277 (Print)&amp;#xD;1066-5277 (Linking)&lt;/isbn&gt;&lt;accession-num&gt;10890397&lt;/accession-num&gt;&lt;urls&gt;&lt;related-urls&gt;&lt;url&gt;https://www.ncbi.nlm.nih.gov/pubmed/10890397&lt;/url&gt;&lt;/related-urls&gt;&lt;/urls&gt;&lt;electronic-resource-num&gt;10.1089/10665270050081478&lt;/electronic-resource-num&gt;&lt;/record&gt;&lt;/Cite&gt;&lt;/EndNote&gt;</w:instrText>
      </w:r>
      <w:r w:rsidRPr="00763FCB">
        <w:rPr>
          <w:rFonts w:ascii="Times New Roman" w:hAnsi="Times New Roman"/>
          <w:szCs w:val="20"/>
        </w:rPr>
        <w:fldChar w:fldCharType="separate"/>
      </w:r>
      <w:r w:rsidRPr="00763FCB">
        <w:rPr>
          <w:rFonts w:ascii="Times New Roman" w:hAnsi="Times New Roman"/>
          <w:noProof/>
          <w:szCs w:val="20"/>
        </w:rPr>
        <w:t>(26)</w:t>
      </w:r>
      <w:r w:rsidRPr="00763FCB">
        <w:rPr>
          <w:rFonts w:ascii="Times New Roman" w:hAnsi="Times New Roman"/>
          <w:szCs w:val="20"/>
          <w:lang w:val="en-GB"/>
        </w:rPr>
        <w:fldChar w:fldCharType="end"/>
      </w:r>
      <w:r w:rsidRPr="00763FCB">
        <w:rPr>
          <w:rFonts w:ascii="Times New Roman" w:hAnsi="Times New Roman"/>
          <w:szCs w:val="20"/>
        </w:rPr>
        <w:t xml:space="preserve"> to determine homologous proteins. The genom</w:t>
      </w:r>
      <w:r w:rsidRPr="00763FCB">
        <w:rPr>
          <w:rFonts w:ascii="Times New Roman" w:eastAsiaTheme="minorEastAsia" w:hAnsi="Times New Roman"/>
          <w:szCs w:val="20"/>
          <w:lang w:eastAsia="zh-CN"/>
        </w:rPr>
        <w:t>e</w:t>
      </w:r>
      <w:r w:rsidRPr="00763FCB">
        <w:rPr>
          <w:rFonts w:ascii="Times New Roman" w:hAnsi="Times New Roman"/>
          <w:szCs w:val="20"/>
        </w:rPr>
        <w:t xml:space="preserve"> protein sequences of the other 56 species were downloaded from the NCBI website (</w:t>
      </w:r>
      <w:hyperlink r:id="rId13" w:history="1">
        <w:r w:rsidRPr="00763FCB">
          <w:rPr>
            <w:rStyle w:val="Hyperlink"/>
            <w:rFonts w:ascii="Times New Roman" w:hAnsi="Times New Roman"/>
            <w:szCs w:val="20"/>
          </w:rPr>
          <w:t>ftp://ftp.ncbi.nlm.nih.gov/genomes/genbank/bacteria</w:t>
        </w:r>
      </w:hyperlink>
      <w:r w:rsidRPr="00763FCB">
        <w:rPr>
          <w:rFonts w:ascii="Times New Roman" w:hAnsi="Times New Roman"/>
          <w:szCs w:val="20"/>
        </w:rPr>
        <w:t>). After BLASTP analysis,</w:t>
      </w:r>
      <w:r w:rsidRPr="00763FCB">
        <w:rPr>
          <w:rFonts w:ascii="Times New Roman" w:eastAsiaTheme="minorEastAsia" w:hAnsi="Times New Roman"/>
          <w:szCs w:val="20"/>
          <w:lang w:eastAsia="zh-CN"/>
        </w:rPr>
        <w:t xml:space="preserve"> </w:t>
      </w:r>
      <w:r w:rsidRPr="00763FCB">
        <w:rPr>
          <w:rFonts w:ascii="Times New Roman" w:eastAsiaTheme="minorEastAsia" w:hAnsi="Times New Roman"/>
          <w:color w:val="auto"/>
          <w:szCs w:val="20"/>
          <w:lang w:eastAsia="zh-CN"/>
        </w:rPr>
        <w:t>the resulting data was filtered by</w:t>
      </w:r>
      <w:r w:rsidRPr="00763FCB">
        <w:rPr>
          <w:rFonts w:ascii="Times New Roman" w:hAnsi="Times New Roman"/>
          <w:color w:val="auto"/>
          <w:szCs w:val="20"/>
        </w:rPr>
        <w:t xml:space="preserve"> two criteria</w:t>
      </w:r>
      <w:r w:rsidRPr="00763FCB">
        <w:rPr>
          <w:rFonts w:ascii="Times New Roman" w:eastAsiaTheme="minorEastAsia" w:hAnsi="Times New Roman"/>
          <w:color w:val="auto"/>
          <w:szCs w:val="20"/>
          <w:lang w:eastAsia="zh-CN"/>
        </w:rPr>
        <w:t xml:space="preserve"> (</w:t>
      </w:r>
      <w:r w:rsidRPr="00763FCB">
        <w:rPr>
          <w:rFonts w:ascii="Times New Roman" w:hAnsi="Times New Roman"/>
          <w:color w:val="auto"/>
          <w:szCs w:val="20"/>
        </w:rPr>
        <w:t>cut-off of 80% similarity and cut-off of 80% amino acid coverage</w:t>
      </w:r>
      <w:r w:rsidRPr="00763FCB">
        <w:rPr>
          <w:rFonts w:ascii="Times New Roman" w:eastAsiaTheme="minorEastAsia" w:hAnsi="Times New Roman"/>
          <w:color w:val="auto"/>
          <w:szCs w:val="20"/>
          <w:lang w:eastAsia="zh-CN"/>
        </w:rPr>
        <w:t>)</w:t>
      </w:r>
      <w:r w:rsidRPr="00763FCB">
        <w:rPr>
          <w:rFonts w:ascii="Times New Roman" w:hAnsi="Times New Roman"/>
          <w:color w:val="auto"/>
          <w:szCs w:val="20"/>
        </w:rPr>
        <w:t xml:space="preserve"> to select highly homologous proteins. The obtained protein sequences (</w:t>
      </w:r>
      <w:r w:rsidRPr="00763FCB">
        <w:rPr>
          <w:rFonts w:ascii="Times New Roman" w:eastAsiaTheme="minorEastAsia" w:hAnsi="Times New Roman"/>
          <w:color w:val="auto"/>
          <w:szCs w:val="20"/>
          <w:lang w:eastAsia="zh-CN"/>
        </w:rPr>
        <w:t xml:space="preserve">encoded by </w:t>
      </w:r>
      <w:r w:rsidRPr="00763FCB">
        <w:rPr>
          <w:rFonts w:ascii="Times New Roman" w:hAnsi="Times New Roman"/>
          <w:color w:val="auto"/>
          <w:szCs w:val="20"/>
        </w:rPr>
        <w:t xml:space="preserve">247 genes) of the 57 species were used for alignments and construction of phylogenetic tree to analyze the phylogenetic position of ATCC31749. </w:t>
      </w:r>
      <w:r w:rsidRPr="00763FCB">
        <w:rPr>
          <w:rFonts w:ascii="Times New Roman" w:hAnsi="Times New Roman"/>
          <w:szCs w:val="20"/>
        </w:rPr>
        <w:t>Alignments and generation of phylogenetic trees from concatenated core gene alignments were performed with MAFFT version 7.4 at MAFFT online service (</w:t>
      </w:r>
      <w:hyperlink r:id="rId14" w:history="1">
        <w:r w:rsidRPr="00763FCB">
          <w:rPr>
            <w:rStyle w:val="Hyperlink"/>
            <w:rFonts w:ascii="Times New Roman" w:hAnsi="Times New Roman"/>
            <w:szCs w:val="20"/>
          </w:rPr>
          <w:t>https://mafft.cbrc.jp/alignment/server/</w:t>
        </w:r>
      </w:hyperlink>
      <w:r w:rsidRPr="00763FCB">
        <w:rPr>
          <w:rFonts w:ascii="Times New Roman" w:hAnsi="Times New Roman"/>
          <w:szCs w:val="20"/>
        </w:rPr>
        <w:t xml:space="preserve">) </w:t>
      </w:r>
      <w:r w:rsidRPr="00763FCB">
        <w:rPr>
          <w:rFonts w:ascii="Times New Roman" w:hAnsi="Times New Roman"/>
          <w:szCs w:val="20"/>
        </w:rPr>
        <w:fldChar w:fldCharType="begin">
          <w:fldData xml:space="preserve">PEVuZE5vdGU+PENpdGU+PEF1dGhvcj5LYXRvaDwvQXV0aG9yPjxZZWFyPjIwMTc8L1llYXI+PFJl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</w:fldData>
        </w:fldChar>
      </w:r>
      <w:r w:rsidRPr="00763FCB">
        <w:rPr>
          <w:rFonts w:ascii="Times New Roman" w:hAnsi="Times New Roman"/>
          <w:szCs w:val="20"/>
        </w:rPr>
        <w:instrText xml:space="preserve"> ADDIN EN.CITE </w:instrText>
      </w:r>
      <w:r w:rsidRPr="00763FCB">
        <w:rPr>
          <w:rFonts w:ascii="Times New Roman" w:hAnsi="Times New Roman"/>
          <w:szCs w:val="20"/>
        </w:rPr>
        <w:fldChar w:fldCharType="begin">
          <w:fldData xml:space="preserve">PEVuZE5vdGU+PENpdGU+PEF1dGhvcj5LYXRvaDwvQXV0aG9yPjxZZWFyPjIwMTc8L1llYXI+PFJl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</w:fldData>
        </w:fldChar>
      </w:r>
      <w:r w:rsidRPr="00763FCB">
        <w:rPr>
          <w:rFonts w:ascii="Times New Roman" w:hAnsi="Times New Roman"/>
          <w:szCs w:val="20"/>
        </w:rPr>
        <w:instrText xml:space="preserve"> ADDIN EN.CITE.DATA </w:instrText>
      </w:r>
      <w:r w:rsidRPr="00763FCB">
        <w:rPr>
          <w:rFonts w:ascii="Times New Roman" w:hAnsi="Times New Roman"/>
          <w:szCs w:val="20"/>
        </w:rPr>
      </w:r>
      <w:r w:rsidRPr="00763FCB">
        <w:rPr>
          <w:rFonts w:ascii="Times New Roman" w:hAnsi="Times New Roman"/>
          <w:szCs w:val="20"/>
        </w:rPr>
        <w:fldChar w:fldCharType="end"/>
      </w:r>
      <w:r w:rsidRPr="00763FCB">
        <w:rPr>
          <w:rFonts w:ascii="Times New Roman" w:hAnsi="Times New Roman"/>
          <w:szCs w:val="20"/>
        </w:rPr>
      </w:r>
      <w:r w:rsidRPr="00763FCB">
        <w:rPr>
          <w:rFonts w:ascii="Times New Roman" w:hAnsi="Times New Roman"/>
          <w:szCs w:val="20"/>
        </w:rPr>
        <w:fldChar w:fldCharType="separate"/>
      </w:r>
      <w:r w:rsidRPr="00763FCB">
        <w:rPr>
          <w:rFonts w:ascii="Times New Roman" w:hAnsi="Times New Roman"/>
          <w:noProof/>
          <w:szCs w:val="20"/>
        </w:rPr>
        <w:t>(27)</w:t>
      </w:r>
      <w:r w:rsidRPr="00763FCB">
        <w:rPr>
          <w:rFonts w:ascii="Times New Roman" w:hAnsi="Times New Roman"/>
          <w:szCs w:val="20"/>
          <w:lang w:val="en-GB"/>
        </w:rPr>
        <w:fldChar w:fldCharType="end"/>
      </w:r>
      <w:r w:rsidRPr="00763FCB">
        <w:rPr>
          <w:rFonts w:ascii="Times New Roman" w:hAnsi="Times New Roman"/>
          <w:szCs w:val="20"/>
        </w:rPr>
        <w:t xml:space="preserve"> by using the Neighbor-Joining algorithm method and JTT model. The generated trees were viewed with the Interactive Tree of Life (</w:t>
      </w:r>
      <w:proofErr w:type="spellStart"/>
      <w:r w:rsidRPr="00763FCB">
        <w:rPr>
          <w:rFonts w:ascii="Times New Roman" w:hAnsi="Times New Roman"/>
          <w:szCs w:val="20"/>
        </w:rPr>
        <w:t>iTOL</w:t>
      </w:r>
      <w:proofErr w:type="spellEnd"/>
      <w:r w:rsidRPr="00763FCB">
        <w:rPr>
          <w:rFonts w:ascii="Times New Roman" w:hAnsi="Times New Roman"/>
          <w:szCs w:val="20"/>
        </w:rPr>
        <w:t>) online tool (</w:t>
      </w:r>
      <w:hyperlink r:id="rId15" w:history="1">
        <w:r w:rsidRPr="00763FCB">
          <w:rPr>
            <w:rStyle w:val="Hyperlink"/>
            <w:rFonts w:ascii="Times New Roman" w:hAnsi="Times New Roman"/>
            <w:szCs w:val="20"/>
          </w:rPr>
          <w:t>http://itol.embl.de/</w:t>
        </w:r>
      </w:hyperlink>
      <w:r w:rsidRPr="00763FCB">
        <w:rPr>
          <w:rFonts w:ascii="Times New Roman" w:hAnsi="Times New Roman"/>
          <w:szCs w:val="20"/>
        </w:rPr>
        <w:t xml:space="preserve">) </w:t>
      </w:r>
      <w:r w:rsidRPr="00763FCB">
        <w:rPr>
          <w:rFonts w:ascii="Times New Roman" w:hAnsi="Times New Roman"/>
          <w:szCs w:val="20"/>
        </w:rPr>
        <w:fldChar w:fldCharType="begin">
          <w:fldData xml:space="preserve">PEVuZE5vdGU+PENpdGU+PEF1dGhvcj5MZXR1bmljPC9BdXRob3I+PFllYXI+MjAxNjwvWWVhcj48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=
</w:fldData>
        </w:fldChar>
      </w:r>
      <w:r w:rsidRPr="00763FCB">
        <w:rPr>
          <w:rFonts w:ascii="Times New Roman" w:hAnsi="Times New Roman"/>
          <w:szCs w:val="20"/>
        </w:rPr>
        <w:instrText xml:space="preserve"> ADDIN EN.CITE </w:instrText>
      </w:r>
      <w:r w:rsidRPr="00763FCB">
        <w:rPr>
          <w:rFonts w:ascii="Times New Roman" w:hAnsi="Times New Roman"/>
          <w:szCs w:val="20"/>
        </w:rPr>
        <w:fldChar w:fldCharType="begin">
          <w:fldData xml:space="preserve">PEVuZE5vdGU+PENpdGU+PEF1dGhvcj5MZXR1bmljPC9BdXRob3I+PFllYXI+MjAxNjwvWWVhcj48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=
</w:fldData>
        </w:fldChar>
      </w:r>
      <w:r w:rsidRPr="00763FCB">
        <w:rPr>
          <w:rFonts w:ascii="Times New Roman" w:hAnsi="Times New Roman"/>
          <w:szCs w:val="20"/>
        </w:rPr>
        <w:instrText xml:space="preserve"> ADDIN EN.CITE.DATA </w:instrText>
      </w:r>
      <w:r w:rsidRPr="00763FCB">
        <w:rPr>
          <w:rFonts w:ascii="Times New Roman" w:hAnsi="Times New Roman"/>
          <w:szCs w:val="20"/>
        </w:rPr>
      </w:r>
      <w:r w:rsidRPr="00763FCB">
        <w:rPr>
          <w:rFonts w:ascii="Times New Roman" w:hAnsi="Times New Roman"/>
          <w:szCs w:val="20"/>
        </w:rPr>
        <w:fldChar w:fldCharType="end"/>
      </w:r>
      <w:r w:rsidRPr="00763FCB">
        <w:rPr>
          <w:rFonts w:ascii="Times New Roman" w:hAnsi="Times New Roman"/>
          <w:szCs w:val="20"/>
        </w:rPr>
      </w:r>
      <w:r w:rsidRPr="00763FCB">
        <w:rPr>
          <w:rFonts w:ascii="Times New Roman" w:hAnsi="Times New Roman"/>
          <w:szCs w:val="20"/>
        </w:rPr>
        <w:fldChar w:fldCharType="separate"/>
      </w:r>
      <w:r w:rsidRPr="00763FCB">
        <w:rPr>
          <w:rFonts w:ascii="Times New Roman" w:hAnsi="Times New Roman"/>
          <w:noProof/>
          <w:szCs w:val="20"/>
        </w:rPr>
        <w:t>(28)</w:t>
      </w:r>
      <w:r w:rsidRPr="00763FCB">
        <w:rPr>
          <w:rFonts w:ascii="Times New Roman" w:hAnsi="Times New Roman"/>
          <w:szCs w:val="20"/>
          <w:lang w:val="en-GB"/>
        </w:rPr>
        <w:fldChar w:fldCharType="end"/>
      </w:r>
      <w:r w:rsidRPr="00763FCB">
        <w:rPr>
          <w:rFonts w:ascii="Times New Roman" w:hAnsi="Times New Roman"/>
          <w:szCs w:val="20"/>
        </w:rPr>
        <w:t xml:space="preserve">.  </w:t>
      </w:r>
    </w:p>
    <w:p w14:paraId="0896842D" w14:textId="77777777" w:rsidR="00190AA7" w:rsidRPr="00763FCB" w:rsidRDefault="00190AA7" w:rsidP="00BB2A6A">
      <w:pPr>
        <w:pStyle w:val="MDPI31text"/>
        <w:spacing w:line="240" w:lineRule="auto"/>
        <w:ind w:firstLine="0"/>
        <w:rPr>
          <w:rFonts w:ascii="Times New Roman" w:hAnsi="Times New Roman"/>
          <w:szCs w:val="20"/>
        </w:rPr>
      </w:pPr>
      <w:r w:rsidRPr="00763FCB">
        <w:rPr>
          <w:rFonts w:ascii="Times New Roman" w:hAnsi="Times New Roman"/>
          <w:szCs w:val="20"/>
        </w:rPr>
        <w:t>Comparative genome analysis to study the orthologous clusters of genes between the genomes of ATCC31749,</w:t>
      </w:r>
      <w:r w:rsidRPr="00763FCB">
        <w:rPr>
          <w:rFonts w:ascii="Times New Roman" w:eastAsiaTheme="minorEastAsia" w:hAnsi="Times New Roman"/>
          <w:szCs w:val="20"/>
          <w:lang w:eastAsia="zh-CN"/>
        </w:rPr>
        <w:t xml:space="preserve"> </w:t>
      </w:r>
      <w:r w:rsidRPr="00763FCB">
        <w:rPr>
          <w:rFonts w:ascii="Times New Roman" w:hAnsi="Times New Roman"/>
          <w:i/>
          <w:szCs w:val="20"/>
        </w:rPr>
        <w:t xml:space="preserve">Agrobacterium </w:t>
      </w:r>
      <w:proofErr w:type="spellStart"/>
      <w:r w:rsidRPr="00763FCB">
        <w:rPr>
          <w:rFonts w:ascii="Times New Roman" w:hAnsi="Times New Roman"/>
          <w:i/>
          <w:szCs w:val="20"/>
        </w:rPr>
        <w:t>fabrum</w:t>
      </w:r>
      <w:proofErr w:type="spellEnd"/>
      <w:r w:rsidRPr="00763FCB">
        <w:rPr>
          <w:rFonts w:ascii="Times New Roman" w:hAnsi="Times New Roman"/>
          <w:i/>
          <w:szCs w:val="20"/>
        </w:rPr>
        <w:t xml:space="preserve"> </w:t>
      </w:r>
      <w:r w:rsidRPr="00763FCB">
        <w:rPr>
          <w:rFonts w:ascii="Times New Roman" w:hAnsi="Times New Roman"/>
          <w:szCs w:val="20"/>
        </w:rPr>
        <w:t xml:space="preserve">str. C58 (C58), </w:t>
      </w:r>
      <w:r w:rsidRPr="00763FCB">
        <w:rPr>
          <w:rFonts w:ascii="Times New Roman" w:hAnsi="Times New Roman"/>
          <w:i/>
          <w:szCs w:val="20"/>
        </w:rPr>
        <w:t xml:space="preserve">A. </w:t>
      </w:r>
      <w:proofErr w:type="spellStart"/>
      <w:r w:rsidRPr="00763FCB">
        <w:rPr>
          <w:rFonts w:ascii="Times New Roman" w:hAnsi="Times New Roman"/>
          <w:i/>
          <w:szCs w:val="20"/>
        </w:rPr>
        <w:t>fabrum</w:t>
      </w:r>
      <w:proofErr w:type="spellEnd"/>
      <w:r w:rsidRPr="00763FCB">
        <w:rPr>
          <w:rFonts w:ascii="Times New Roman" w:hAnsi="Times New Roman"/>
          <w:i/>
          <w:szCs w:val="20"/>
        </w:rPr>
        <w:t xml:space="preserve"> </w:t>
      </w:r>
      <w:r w:rsidRPr="00763FCB">
        <w:rPr>
          <w:rFonts w:ascii="Times New Roman" w:hAnsi="Times New Roman"/>
          <w:szCs w:val="20"/>
        </w:rPr>
        <w:t xml:space="preserve">str. J-07 (J-07) and </w:t>
      </w:r>
      <w:r w:rsidRPr="00763FCB">
        <w:rPr>
          <w:rFonts w:ascii="Times New Roman" w:hAnsi="Times New Roman"/>
          <w:i/>
          <w:szCs w:val="20"/>
        </w:rPr>
        <w:t xml:space="preserve">A. tumefaciens </w:t>
      </w:r>
      <w:r w:rsidRPr="00763FCB">
        <w:rPr>
          <w:rFonts w:ascii="Times New Roman" w:hAnsi="Times New Roman"/>
          <w:szCs w:val="20"/>
        </w:rPr>
        <w:t xml:space="preserve">str. LBA4404 (LBA4404), </w:t>
      </w:r>
      <w:r w:rsidRPr="00763FCB">
        <w:rPr>
          <w:rFonts w:ascii="Times New Roman" w:hAnsi="Times New Roman"/>
          <w:i/>
          <w:szCs w:val="20"/>
          <w:lang w:val="en-GB"/>
        </w:rPr>
        <w:t>A.</w:t>
      </w:r>
      <w:r w:rsidRPr="00763FCB">
        <w:rPr>
          <w:rFonts w:ascii="Times New Roman" w:hAnsi="Times New Roman"/>
          <w:szCs w:val="20"/>
          <w:lang w:val="en-GB"/>
        </w:rPr>
        <w:t xml:space="preserve"> sp. LC34 (LC34) and </w:t>
      </w:r>
      <w:r w:rsidRPr="00763FCB">
        <w:rPr>
          <w:rFonts w:ascii="Times New Roman" w:hAnsi="Times New Roman"/>
          <w:i/>
          <w:szCs w:val="20"/>
          <w:lang w:val="en-GB"/>
        </w:rPr>
        <w:t xml:space="preserve">A. </w:t>
      </w:r>
      <w:r w:rsidRPr="00763FCB">
        <w:rPr>
          <w:rFonts w:ascii="Times New Roman" w:hAnsi="Times New Roman"/>
          <w:szCs w:val="20"/>
          <w:lang w:val="en-GB"/>
        </w:rPr>
        <w:t>sp. SUL3 (SUL3)</w:t>
      </w:r>
      <w:r w:rsidRPr="00763FCB">
        <w:rPr>
          <w:rFonts w:ascii="Times New Roman" w:hAnsi="Times New Roman"/>
          <w:szCs w:val="20"/>
        </w:rPr>
        <w:t xml:space="preserve"> was performed by using the </w:t>
      </w:r>
      <w:proofErr w:type="spellStart"/>
      <w:r w:rsidRPr="00763FCB">
        <w:rPr>
          <w:rFonts w:ascii="Times New Roman" w:hAnsi="Times New Roman"/>
          <w:szCs w:val="20"/>
        </w:rPr>
        <w:t>OrthVenn</w:t>
      </w:r>
      <w:proofErr w:type="spellEnd"/>
      <w:r w:rsidRPr="00763FCB">
        <w:rPr>
          <w:rFonts w:ascii="Times New Roman" w:hAnsi="Times New Roman"/>
          <w:szCs w:val="20"/>
        </w:rPr>
        <w:t xml:space="preserve"> online tool (</w:t>
      </w:r>
      <w:hyperlink r:id="rId16" w:history="1">
        <w:r w:rsidRPr="00763FCB">
          <w:rPr>
            <w:rStyle w:val="Hyperlink"/>
            <w:rFonts w:ascii="Times New Roman" w:hAnsi="Times New Roman"/>
            <w:szCs w:val="20"/>
          </w:rPr>
          <w:t>http://www.bioinfogenome.net/OrthoVenn/</w:t>
        </w:r>
      </w:hyperlink>
      <w:r w:rsidRPr="00763FCB">
        <w:rPr>
          <w:rFonts w:ascii="Times New Roman" w:hAnsi="Times New Roman"/>
          <w:szCs w:val="20"/>
        </w:rPr>
        <w:t xml:space="preserve">). Further comparative genome analysis between the genomes of ATCC31749 and C58 was performed by using the </w:t>
      </w:r>
      <w:proofErr w:type="spellStart"/>
      <w:r w:rsidRPr="00763FCB">
        <w:rPr>
          <w:rFonts w:ascii="Times New Roman" w:hAnsi="Times New Roman"/>
          <w:szCs w:val="20"/>
        </w:rPr>
        <w:t>circoletto</w:t>
      </w:r>
      <w:proofErr w:type="spellEnd"/>
      <w:r w:rsidRPr="00763FCB">
        <w:rPr>
          <w:rFonts w:ascii="Times New Roman" w:hAnsi="Times New Roman"/>
          <w:szCs w:val="20"/>
        </w:rPr>
        <w:t xml:space="preserve"> webserver (</w:t>
      </w:r>
      <w:hyperlink r:id="rId17" w:history="1">
        <w:r w:rsidRPr="00763FCB">
          <w:rPr>
            <w:rStyle w:val="Hyperlink"/>
            <w:rFonts w:ascii="Times New Roman" w:hAnsi="Times New Roman"/>
            <w:szCs w:val="20"/>
          </w:rPr>
          <w:t>http://bat.ina.certh.gr/tools/circoletto/</w:t>
        </w:r>
      </w:hyperlink>
      <w:r w:rsidRPr="00763FCB">
        <w:rPr>
          <w:rFonts w:ascii="Times New Roman" w:hAnsi="Times New Roman"/>
          <w:szCs w:val="20"/>
        </w:rPr>
        <w:t>)</w:t>
      </w:r>
      <w:r w:rsidRPr="00763FCB">
        <w:rPr>
          <w:rFonts w:ascii="Times New Roman" w:eastAsiaTheme="minorEastAsia" w:hAnsi="Times New Roman"/>
          <w:szCs w:val="20"/>
          <w:lang w:eastAsia="zh-CN"/>
        </w:rPr>
        <w:t xml:space="preserve"> </w:t>
      </w:r>
      <w:r w:rsidRPr="00763FCB">
        <w:rPr>
          <w:rFonts w:ascii="Times New Roman" w:hAnsi="Times New Roman"/>
          <w:szCs w:val="20"/>
        </w:rPr>
        <w:t xml:space="preserve">to construct syntenic relationship </w:t>
      </w:r>
      <w:proofErr w:type="spellStart"/>
      <w:r w:rsidRPr="00763FCB">
        <w:rPr>
          <w:rFonts w:ascii="Times New Roman" w:hAnsi="Times New Roman"/>
          <w:szCs w:val="20"/>
        </w:rPr>
        <w:t>circos</w:t>
      </w:r>
      <w:proofErr w:type="spellEnd"/>
      <w:r w:rsidRPr="00763FCB">
        <w:rPr>
          <w:rFonts w:ascii="Times New Roman" w:hAnsi="Times New Roman"/>
          <w:szCs w:val="20"/>
        </w:rPr>
        <w:t xml:space="preserve"> plot at e-value of 1x10</w:t>
      </w:r>
      <w:r w:rsidRPr="00763FCB">
        <w:rPr>
          <w:rFonts w:ascii="Times New Roman" w:hAnsi="Times New Roman"/>
          <w:szCs w:val="20"/>
          <w:vertAlign w:val="superscript"/>
        </w:rPr>
        <w:t>-5</w:t>
      </w:r>
      <w:r w:rsidRPr="00763FCB">
        <w:rPr>
          <w:rFonts w:ascii="Times New Roman" w:hAnsi="Times New Roman"/>
          <w:szCs w:val="20"/>
        </w:rPr>
        <w:t xml:space="preserve">. The plot was colored by the ‘score/max’ ratio of </w:t>
      </w:r>
      <w:proofErr w:type="spellStart"/>
      <w:r w:rsidRPr="00763FCB">
        <w:rPr>
          <w:rFonts w:ascii="Times New Roman" w:hAnsi="Times New Roman"/>
          <w:szCs w:val="20"/>
        </w:rPr>
        <w:t>tBLASTx</w:t>
      </w:r>
      <w:proofErr w:type="spellEnd"/>
      <w:r w:rsidRPr="00763FCB">
        <w:rPr>
          <w:rFonts w:ascii="Times New Roman" w:hAnsi="Times New Roman"/>
          <w:szCs w:val="20"/>
        </w:rPr>
        <w:t xml:space="preserve"> </w:t>
      </w:r>
      <w:proofErr w:type="spellStart"/>
      <w:r w:rsidRPr="00763FCB">
        <w:rPr>
          <w:rFonts w:ascii="Times New Roman" w:hAnsi="Times New Roman"/>
          <w:szCs w:val="20"/>
        </w:rPr>
        <w:t>bitscores</w:t>
      </w:r>
      <w:proofErr w:type="spellEnd"/>
      <w:r w:rsidRPr="00763FCB">
        <w:rPr>
          <w:rFonts w:ascii="Times New Roman" w:hAnsi="Times New Roman"/>
          <w:szCs w:val="20"/>
        </w:rPr>
        <w:t xml:space="preserve"> (real score/maximal score) with ribbon colors of blue ≤ 0.25, green ≤ 0.50, orange ≤ 0.75 and red &gt; 0.75. To analyze the evolution of the secondary</w:t>
      </w:r>
      <w:r w:rsidRPr="00763FCB">
        <w:rPr>
          <w:rFonts w:ascii="Times New Roman" w:hAnsi="Times New Roman"/>
          <w:b/>
          <w:i/>
          <w:szCs w:val="20"/>
        </w:rPr>
        <w:t xml:space="preserve"> </w:t>
      </w:r>
      <w:r w:rsidRPr="00763FCB">
        <w:rPr>
          <w:rFonts w:ascii="Times New Roman" w:hAnsi="Times New Roman"/>
          <w:szCs w:val="20"/>
        </w:rPr>
        <w:t xml:space="preserve">chromosome of ATCC31749, two phylogenetic trees inferred from </w:t>
      </w:r>
      <w:proofErr w:type="spellStart"/>
      <w:r w:rsidRPr="00763FCB">
        <w:rPr>
          <w:rFonts w:ascii="Times New Roman" w:hAnsi="Times New Roman"/>
          <w:i/>
          <w:szCs w:val="20"/>
          <w:lang w:val="en-GB"/>
        </w:rPr>
        <w:t>OriC</w:t>
      </w:r>
      <w:proofErr w:type="spellEnd"/>
      <w:r w:rsidRPr="00763FCB">
        <w:rPr>
          <w:rFonts w:ascii="Times New Roman" w:hAnsi="Times New Roman"/>
          <w:szCs w:val="20"/>
          <w:lang w:val="en-GB"/>
        </w:rPr>
        <w:t xml:space="preserve"> DNA nucleotide sequences of the primary and secondary chromosomes of 41 multichromosomal bacteria species </w:t>
      </w:r>
      <w:r w:rsidRPr="00763FCB">
        <w:rPr>
          <w:rFonts w:ascii="Times New Roman" w:hAnsi="Times New Roman"/>
          <w:szCs w:val="20"/>
        </w:rPr>
        <w:t>were constructed.</w:t>
      </w:r>
      <w:r w:rsidRPr="00763FCB">
        <w:rPr>
          <w:rFonts w:ascii="Times New Roman" w:eastAsiaTheme="minorEastAsia" w:hAnsi="Times New Roman"/>
          <w:szCs w:val="20"/>
          <w:lang w:eastAsia="zh-CN"/>
        </w:rPr>
        <w:t xml:space="preserve"> </w:t>
      </w:r>
      <w:r w:rsidRPr="00763FCB">
        <w:rPr>
          <w:rFonts w:ascii="Times New Roman" w:hAnsi="Times New Roman"/>
          <w:szCs w:val="20"/>
          <w:lang w:val="en-GB"/>
        </w:rPr>
        <w:t>Secondly,</w:t>
      </w:r>
      <w:r w:rsidRPr="00763FCB">
        <w:rPr>
          <w:rFonts w:ascii="Times New Roman" w:hAnsi="Times New Roman"/>
          <w:szCs w:val="20"/>
        </w:rPr>
        <w:t xml:space="preserve"> a phylogenetic tree inferred from nucleotide sequences of the </w:t>
      </w:r>
      <w:proofErr w:type="spellStart"/>
      <w:r w:rsidRPr="00763FCB">
        <w:rPr>
          <w:rFonts w:ascii="Times New Roman" w:hAnsi="Times New Roman"/>
          <w:i/>
          <w:szCs w:val="20"/>
        </w:rPr>
        <w:t>repABC</w:t>
      </w:r>
      <w:proofErr w:type="spellEnd"/>
      <w:r w:rsidRPr="00763FCB">
        <w:rPr>
          <w:rFonts w:ascii="Times New Roman" w:hAnsi="Times New Roman"/>
          <w:szCs w:val="20"/>
        </w:rPr>
        <w:t xml:space="preserve"> genes of the replicons of ATCC31749, the secondary chromosome and plasmids of </w:t>
      </w:r>
      <w:r w:rsidRPr="00763FCB">
        <w:rPr>
          <w:rFonts w:ascii="Times New Roman" w:hAnsi="Times New Roman"/>
          <w:color w:val="auto"/>
          <w:szCs w:val="20"/>
          <w:lang w:val="en-GB"/>
        </w:rPr>
        <w:t>C58 (C2, pTiC58, pAtC58), plasmids of J-07 (pTiJ07, pAtJ07),</w:t>
      </w:r>
      <w:r w:rsidRPr="00763FCB">
        <w:rPr>
          <w:rFonts w:ascii="Times New Roman" w:hAnsi="Times New Roman"/>
          <w:szCs w:val="20"/>
          <w:lang w:val="en-GB"/>
        </w:rPr>
        <w:t xml:space="preserve"> </w:t>
      </w:r>
      <w:r w:rsidRPr="00763FCB">
        <w:rPr>
          <w:rFonts w:ascii="Times New Roman" w:hAnsi="Times New Roman"/>
          <w:szCs w:val="20"/>
        </w:rPr>
        <w:t>LBA4404 (</w:t>
      </w:r>
      <w:r w:rsidRPr="00763FCB">
        <w:rPr>
          <w:rFonts w:ascii="Times New Roman" w:hAnsi="Times New Roman"/>
          <w:color w:val="auto"/>
          <w:szCs w:val="20"/>
          <w:lang w:val="en-GB"/>
        </w:rPr>
        <w:t xml:space="preserve">pTiLBA4404, pAtLBA4404), </w:t>
      </w:r>
      <w:r w:rsidRPr="00763FCB">
        <w:rPr>
          <w:rFonts w:ascii="Times New Roman" w:hAnsi="Times New Roman"/>
          <w:i/>
          <w:color w:val="auto"/>
          <w:szCs w:val="20"/>
          <w:lang w:val="en-GB"/>
        </w:rPr>
        <w:t xml:space="preserve">Rhizobium leguminosarum </w:t>
      </w:r>
      <w:proofErr w:type="spellStart"/>
      <w:r w:rsidRPr="00763FCB">
        <w:rPr>
          <w:rFonts w:ascii="Times New Roman" w:hAnsi="Times New Roman"/>
          <w:color w:val="auto"/>
          <w:szCs w:val="20"/>
          <w:lang w:val="en-GB"/>
        </w:rPr>
        <w:t>bv</w:t>
      </w:r>
      <w:proofErr w:type="spellEnd"/>
      <w:r w:rsidRPr="00763FCB">
        <w:rPr>
          <w:rFonts w:ascii="Times New Roman" w:hAnsi="Times New Roman"/>
          <w:color w:val="auto"/>
          <w:szCs w:val="20"/>
          <w:lang w:val="en-GB"/>
        </w:rPr>
        <w:t xml:space="preserve">. </w:t>
      </w:r>
      <w:proofErr w:type="spellStart"/>
      <w:r w:rsidRPr="00763FCB">
        <w:rPr>
          <w:rFonts w:ascii="Times New Roman" w:hAnsi="Times New Roman"/>
          <w:i/>
          <w:color w:val="auto"/>
          <w:szCs w:val="20"/>
          <w:lang w:val="en-GB"/>
        </w:rPr>
        <w:t>Trifoli</w:t>
      </w:r>
      <w:proofErr w:type="spellEnd"/>
      <w:r w:rsidRPr="00763FCB">
        <w:rPr>
          <w:rFonts w:ascii="Times New Roman" w:hAnsi="Times New Roman"/>
          <w:i/>
          <w:color w:val="auto"/>
          <w:szCs w:val="20"/>
          <w:lang w:val="en-GB"/>
        </w:rPr>
        <w:t xml:space="preserve"> </w:t>
      </w:r>
      <w:r w:rsidRPr="00763FCB">
        <w:rPr>
          <w:rFonts w:ascii="Times New Roman" w:hAnsi="Times New Roman"/>
          <w:color w:val="auto"/>
          <w:szCs w:val="20"/>
          <w:lang w:val="en-GB"/>
        </w:rPr>
        <w:t xml:space="preserve">CB782 (pRtCB782a, pRtCB782b, pRtCB782c) and </w:t>
      </w:r>
      <w:r w:rsidRPr="00763FCB">
        <w:rPr>
          <w:rFonts w:ascii="Times New Roman" w:hAnsi="Times New Roman"/>
          <w:i/>
          <w:szCs w:val="20"/>
        </w:rPr>
        <w:t xml:space="preserve">A. </w:t>
      </w:r>
      <w:proofErr w:type="spellStart"/>
      <w:r w:rsidRPr="00763FCB">
        <w:rPr>
          <w:rFonts w:ascii="Times New Roman" w:hAnsi="Times New Roman"/>
          <w:i/>
          <w:szCs w:val="20"/>
        </w:rPr>
        <w:t>vitis</w:t>
      </w:r>
      <w:proofErr w:type="spellEnd"/>
      <w:r w:rsidRPr="00763FCB">
        <w:rPr>
          <w:rFonts w:ascii="Times New Roman" w:hAnsi="Times New Roman"/>
          <w:i/>
          <w:szCs w:val="20"/>
        </w:rPr>
        <w:t xml:space="preserve"> </w:t>
      </w:r>
      <w:r w:rsidRPr="00763FCB">
        <w:rPr>
          <w:rFonts w:ascii="Times New Roman" w:hAnsi="Times New Roman"/>
          <w:szCs w:val="20"/>
        </w:rPr>
        <w:t>S4 (</w:t>
      </w:r>
      <w:r w:rsidRPr="00763FCB">
        <w:rPr>
          <w:rFonts w:ascii="Times New Roman" w:hAnsi="Times New Roman"/>
          <w:color w:val="auto"/>
          <w:szCs w:val="20"/>
          <w:lang w:val="en-GB"/>
        </w:rPr>
        <w:t>pAtS4a, pAtS4b, pAtS4c, pAtS4e and pTiS4) was constructed.</w:t>
      </w:r>
      <w:r w:rsidRPr="00763FCB">
        <w:rPr>
          <w:rFonts w:ascii="Times New Roman" w:eastAsiaTheme="minorEastAsia" w:hAnsi="Times New Roman"/>
          <w:szCs w:val="20"/>
          <w:lang w:eastAsia="zh-CN"/>
        </w:rPr>
        <w:t xml:space="preserve"> </w:t>
      </w:r>
      <w:r w:rsidRPr="00763FCB">
        <w:rPr>
          <w:rFonts w:ascii="Times New Roman" w:hAnsi="Times New Roman"/>
          <w:szCs w:val="20"/>
        </w:rPr>
        <w:t>Finally, syntenic genes relationships plot between the chromosome</w:t>
      </w:r>
      <w:r w:rsidRPr="00763FCB">
        <w:rPr>
          <w:rFonts w:ascii="Times New Roman" w:eastAsiaTheme="minorEastAsia" w:hAnsi="Times New Roman"/>
          <w:szCs w:val="20"/>
          <w:lang w:eastAsia="zh-CN"/>
        </w:rPr>
        <w:t xml:space="preserve">s and plasmids </w:t>
      </w:r>
      <w:r w:rsidRPr="00763FCB">
        <w:rPr>
          <w:rFonts w:ascii="Times New Roman" w:hAnsi="Times New Roman"/>
          <w:szCs w:val="20"/>
        </w:rPr>
        <w:t xml:space="preserve">of ATCC31749 was constructed by using the </w:t>
      </w:r>
      <w:proofErr w:type="spellStart"/>
      <w:r w:rsidRPr="00763FCB">
        <w:rPr>
          <w:rFonts w:ascii="Times New Roman" w:hAnsi="Times New Roman"/>
          <w:szCs w:val="20"/>
        </w:rPr>
        <w:t>circoletto</w:t>
      </w:r>
      <w:proofErr w:type="spellEnd"/>
      <w:r w:rsidRPr="00763FCB">
        <w:rPr>
          <w:rFonts w:ascii="Times New Roman" w:hAnsi="Times New Roman"/>
          <w:szCs w:val="20"/>
        </w:rPr>
        <w:t xml:space="preserve"> webserver at e-value of 1x10</w:t>
      </w:r>
      <w:r w:rsidRPr="00763FCB">
        <w:rPr>
          <w:rFonts w:ascii="Times New Roman" w:hAnsi="Times New Roman"/>
          <w:szCs w:val="20"/>
          <w:vertAlign w:val="superscript"/>
        </w:rPr>
        <w:t>-5</w:t>
      </w:r>
      <w:r w:rsidRPr="00763FCB">
        <w:rPr>
          <w:rFonts w:ascii="Times New Roman" w:hAnsi="Times New Roman"/>
          <w:szCs w:val="20"/>
        </w:rPr>
        <w:t xml:space="preserve">. The plot was colored by the ‘score/max’ ratio of </w:t>
      </w:r>
      <w:proofErr w:type="spellStart"/>
      <w:r w:rsidRPr="00763FCB">
        <w:rPr>
          <w:rFonts w:ascii="Times New Roman" w:hAnsi="Times New Roman"/>
          <w:szCs w:val="20"/>
        </w:rPr>
        <w:t>tBLASTx</w:t>
      </w:r>
      <w:proofErr w:type="spellEnd"/>
      <w:r w:rsidRPr="00763FCB">
        <w:rPr>
          <w:rFonts w:ascii="Times New Roman" w:hAnsi="Times New Roman"/>
          <w:szCs w:val="20"/>
        </w:rPr>
        <w:t xml:space="preserve"> </w:t>
      </w:r>
      <w:proofErr w:type="spellStart"/>
      <w:r w:rsidRPr="00763FCB">
        <w:rPr>
          <w:rFonts w:ascii="Times New Roman" w:hAnsi="Times New Roman"/>
          <w:szCs w:val="20"/>
        </w:rPr>
        <w:t>bitscores</w:t>
      </w:r>
      <w:proofErr w:type="spellEnd"/>
      <w:r w:rsidRPr="00763FCB">
        <w:rPr>
          <w:rFonts w:ascii="Times New Roman" w:hAnsi="Times New Roman"/>
          <w:szCs w:val="20"/>
        </w:rPr>
        <w:t xml:space="preserve"> (real score/maximal score) with ribbon colors of blue ≤ 0.25, green ≤ 0.50, orange ≤ 0.75 and red &gt; 0.75.</w:t>
      </w:r>
    </w:p>
    <w:p w14:paraId="11597A22" w14:textId="77777777" w:rsidR="00190AA7" w:rsidRPr="00763FCB" w:rsidRDefault="00190AA7" w:rsidP="00BB2A6A">
      <w:pPr>
        <w:pStyle w:val="MDPI21heading1"/>
        <w:spacing w:line="240" w:lineRule="auto"/>
        <w:rPr>
          <w:rFonts w:ascii="Times New Roman" w:hAnsi="Times New Roman"/>
          <w:b w:val="0"/>
          <w:i/>
          <w:szCs w:val="20"/>
        </w:rPr>
      </w:pPr>
      <w:r w:rsidRPr="00763FCB">
        <w:rPr>
          <w:rFonts w:ascii="Times New Roman" w:hAnsi="Times New Roman"/>
          <w:b w:val="0"/>
          <w:i/>
          <w:szCs w:val="20"/>
        </w:rPr>
        <w:t>7.</w:t>
      </w:r>
      <w:r w:rsidRPr="00763FCB">
        <w:rPr>
          <w:rFonts w:ascii="Times New Roman" w:eastAsiaTheme="minorEastAsia" w:hAnsi="Times New Roman"/>
          <w:b w:val="0"/>
          <w:i/>
          <w:szCs w:val="20"/>
          <w:lang w:eastAsia="zh-CN"/>
        </w:rPr>
        <w:t>4</w:t>
      </w:r>
      <w:r w:rsidRPr="00763FCB">
        <w:rPr>
          <w:rFonts w:ascii="Times New Roman" w:hAnsi="Times New Roman"/>
          <w:b w:val="0"/>
          <w:i/>
          <w:szCs w:val="20"/>
        </w:rPr>
        <w:t>. Analysis of differentially expressed genes of ATCC31749</w:t>
      </w:r>
      <w:r w:rsidRPr="00763FCB">
        <w:rPr>
          <w:rFonts w:ascii="Times New Roman" w:eastAsiaTheme="minorEastAsia" w:hAnsi="Times New Roman"/>
          <w:b w:val="0"/>
          <w:i/>
          <w:szCs w:val="20"/>
          <w:lang w:eastAsia="zh-CN"/>
        </w:rPr>
        <w:t xml:space="preserve"> </w:t>
      </w:r>
    </w:p>
    <w:p w14:paraId="30AF1E47" w14:textId="77777777" w:rsidR="00190AA7" w:rsidRPr="00763FCB" w:rsidRDefault="00190AA7" w:rsidP="00BB2A6A">
      <w:pPr>
        <w:pStyle w:val="MDPI31text"/>
        <w:spacing w:line="240" w:lineRule="auto"/>
        <w:ind w:firstLine="0"/>
        <w:rPr>
          <w:rFonts w:ascii="Times New Roman" w:hAnsi="Times New Roman"/>
          <w:szCs w:val="20"/>
          <w:lang w:val="en-GB"/>
        </w:rPr>
      </w:pPr>
      <w:r w:rsidRPr="00763FCB">
        <w:rPr>
          <w:rFonts w:ascii="Times New Roman" w:hAnsi="Times New Roman"/>
          <w:szCs w:val="20"/>
        </w:rPr>
        <w:t>A single colony of ATCC31749 from an overnight culture was inoculated into 5 mL LB broth media and incubated overnight in a shaker at 30 °C, 200 rpm. The resulting culture was used to inoculate a fresh 100 ml LB broth media in 500 ml flask with a dilution ratio of 1:50. The flask cultures were incubated at 30 °C in a shaker (200 rpm) to a final optical density (OD</w:t>
      </w:r>
      <w:r w:rsidRPr="00763FCB">
        <w:rPr>
          <w:rFonts w:ascii="Times New Roman" w:hAnsi="Times New Roman"/>
          <w:szCs w:val="20"/>
          <w:vertAlign w:val="subscript"/>
        </w:rPr>
        <w:t>600</w:t>
      </w:r>
      <w:r w:rsidRPr="00763FCB">
        <w:rPr>
          <w:rFonts w:ascii="Times New Roman" w:hAnsi="Times New Roman"/>
          <w:szCs w:val="20"/>
        </w:rPr>
        <w:t xml:space="preserve">) approximately 0.5, corresponding to the exponential growth phase (E-phase) cells. 20 ml replicates of these cell cultures were pelleted from the medium by centrifugation at 4000 × g for 5 min. The cell pellets were re-suspended in 100 mL curdlan fermentation media as previously described </w:t>
      </w:r>
      <w:r w:rsidRPr="00763FCB">
        <w:rPr>
          <w:rFonts w:ascii="Times New Roman" w:hAnsi="Times New Roman"/>
          <w:szCs w:val="20"/>
        </w:rPr>
        <w:fldChar w:fldCharType="begin">
          <w:fldData xml:space="preserve">PEVuZE5vdGU+PENpdGU+PEF1dGhvcj5BbmFuZTwvQXV0aG9yPjxZZWFyPjIwMTc8L1llYXI+PFJl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</w:fldData>
        </w:fldChar>
      </w:r>
      <w:r w:rsidRPr="00763FCB">
        <w:rPr>
          <w:rFonts w:ascii="Times New Roman" w:hAnsi="Times New Roman"/>
          <w:szCs w:val="20"/>
        </w:rPr>
        <w:instrText xml:space="preserve"> ADDIN EN.CITE </w:instrText>
      </w:r>
      <w:r w:rsidRPr="00763FCB">
        <w:rPr>
          <w:rFonts w:ascii="Times New Roman" w:hAnsi="Times New Roman"/>
          <w:szCs w:val="20"/>
        </w:rPr>
        <w:fldChar w:fldCharType="begin">
          <w:fldData xml:space="preserve">PEVuZE5vdGU+PENpdGU+PEF1dGhvcj5BbmFuZTwvQXV0aG9yPjxZZWFyPjIwMTc8L1llYXI+PFJl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</w:fldData>
        </w:fldChar>
      </w:r>
      <w:r w:rsidRPr="00763FCB">
        <w:rPr>
          <w:rFonts w:ascii="Times New Roman" w:hAnsi="Times New Roman"/>
          <w:szCs w:val="20"/>
        </w:rPr>
        <w:instrText xml:space="preserve"> ADDIN EN.CITE.DATA </w:instrText>
      </w:r>
      <w:r w:rsidRPr="00763FCB">
        <w:rPr>
          <w:rFonts w:ascii="Times New Roman" w:hAnsi="Times New Roman"/>
          <w:szCs w:val="20"/>
        </w:rPr>
      </w:r>
      <w:r w:rsidRPr="00763FCB">
        <w:rPr>
          <w:rFonts w:ascii="Times New Roman" w:hAnsi="Times New Roman"/>
          <w:szCs w:val="20"/>
        </w:rPr>
        <w:fldChar w:fldCharType="end"/>
      </w:r>
      <w:r w:rsidRPr="00763FCB">
        <w:rPr>
          <w:rFonts w:ascii="Times New Roman" w:hAnsi="Times New Roman"/>
          <w:szCs w:val="20"/>
        </w:rPr>
      </w:r>
      <w:r w:rsidRPr="00763FCB">
        <w:rPr>
          <w:rFonts w:ascii="Times New Roman" w:hAnsi="Times New Roman"/>
          <w:szCs w:val="20"/>
        </w:rPr>
        <w:fldChar w:fldCharType="separate"/>
      </w:r>
      <w:r w:rsidRPr="00763FCB">
        <w:rPr>
          <w:rFonts w:ascii="Times New Roman" w:hAnsi="Times New Roman"/>
          <w:noProof/>
          <w:szCs w:val="20"/>
        </w:rPr>
        <w:t>(15)</w:t>
      </w:r>
      <w:r w:rsidRPr="00763FCB">
        <w:rPr>
          <w:rFonts w:ascii="Times New Roman" w:hAnsi="Times New Roman"/>
          <w:szCs w:val="20"/>
          <w:lang w:val="en-GB"/>
        </w:rPr>
        <w:fldChar w:fldCharType="end"/>
      </w:r>
      <w:r w:rsidRPr="00763FCB">
        <w:rPr>
          <w:rFonts w:ascii="Times New Roman" w:hAnsi="Times New Roman"/>
          <w:szCs w:val="20"/>
        </w:rPr>
        <w:t xml:space="preserve"> for 24 h, which corresponds to the stationary growth phase (S-phase) cells. The rRNA-depleted RNA was prepared from both E-phase and S-phase cell pellets by the method developed by Chen and </w:t>
      </w:r>
      <w:proofErr w:type="spellStart"/>
      <w:r w:rsidRPr="00763FCB">
        <w:rPr>
          <w:rFonts w:ascii="Times New Roman" w:hAnsi="Times New Roman"/>
          <w:szCs w:val="20"/>
        </w:rPr>
        <w:t>Duan</w:t>
      </w:r>
      <w:proofErr w:type="spellEnd"/>
      <w:r w:rsidRPr="00763FCB">
        <w:rPr>
          <w:rFonts w:ascii="Times New Roman" w:hAnsi="Times New Roman"/>
          <w:szCs w:val="20"/>
        </w:rPr>
        <w:t xml:space="preserve"> </w:t>
      </w:r>
      <w:r w:rsidRPr="00763FCB">
        <w:rPr>
          <w:rFonts w:ascii="Times New Roman" w:hAnsi="Times New Roman"/>
          <w:szCs w:val="20"/>
        </w:rPr>
        <w:fldChar w:fldCharType="begin"/>
      </w:r>
      <w:r w:rsidRPr="00763FCB">
        <w:rPr>
          <w:rFonts w:ascii="Times New Roman" w:hAnsi="Times New Roman"/>
          <w:szCs w:val="20"/>
        </w:rPr>
        <w:instrText xml:space="preserve"> ADDIN EN.CITE &lt;EndNote&gt;&lt;Cite&gt;&lt;Author&gt;Chen&lt;/Author&gt;&lt;Year&gt;2011&lt;/Year&gt;&lt;RecNum&gt;3835&lt;/RecNum&gt;&lt;DisplayText&gt;(29)&lt;/DisplayText&gt;&lt;record&gt;&lt;rec-number&gt;3835&lt;/rec-number&gt;&lt;foreign-keys&gt;&lt;key app="EN" db-id="ftwv9205crtrvxesz5dv5szq9t2t5ptz5taa" timestamp="1516179985"&gt;3835&lt;/key&gt;&lt;/foreign-keys&gt;&lt;ref-type name="Journal Article"&gt;17&lt;/ref-type&gt;&lt;contributors&gt;&lt;authors&gt;&lt;author&gt;Chen, Z.&lt;/author&gt;&lt;author&gt;Duan, X.&lt;/author&gt;&lt;/authors&gt;&lt;/contributors&gt;&lt;auth-address&gt;Life Technologies, Carlsbad, CA, USA. tom.chen@lifetech.com&lt;/auth-address&gt;&lt;titles&gt;&lt;title&gt;Ribosomal RNA depletion for massively parallel bacterial RNA-sequencing applications&lt;/title&gt;&lt;secondary-title&gt;Methods Mol Biol&lt;/secondary-title&gt;&lt;/titles&gt;&lt;periodical&gt;&lt;full-title&gt;Methods Mol Biol&lt;/full-title&gt;&lt;/periodical&gt;&lt;pages&gt;93-103&lt;/pages&gt;&lt;volume&gt;733&lt;/volume&gt;&lt;keywords&gt;&lt;keyword&gt;Bacteria/*genetics&lt;/keyword&gt;&lt;keyword&gt;Chemical Precipitation&lt;/keyword&gt;&lt;keyword&gt;Ethanol/chemistry&lt;/keyword&gt;&lt;keyword&gt;Microspheres&lt;/keyword&gt;&lt;keyword&gt;Nucleic Acid Hybridization&lt;/keyword&gt;&lt;keyword&gt;RNA, Bacterial/*genetics&lt;/keyword&gt;&lt;keyword&gt;RNA, Ribosomal/*genetics/*isolation &amp;amp; purification&lt;/keyword&gt;&lt;keyword&gt;Sequence Analysis, RNA/*methods&lt;/keyword&gt;&lt;/keywords&gt;&lt;dates&gt;&lt;year&gt;2011&lt;/year&gt;&lt;/dates&gt;&lt;isbn&gt;1940-6029 (Electronic)&amp;#xD;1064-3745 (Linking)&lt;/isbn&gt;&lt;accession-num&gt;21431765&lt;/accession-num&gt;&lt;urls&gt;&lt;related-urls&gt;&lt;url&gt;https://www.ncbi.nlm.nih.gov/pubmed/21431765&lt;/url&gt;&lt;url&gt;https://link.springer.com/protocol/10.1007%2F978-1-61779-089-8_7&lt;/url&gt;&lt;/related-urls&gt;&lt;/urls&gt;&lt;electronic-resource-num&gt;10.1007/978-1-61779-089-8_7&lt;/electronic-resource-num&gt;&lt;/record&gt;&lt;/Cite&gt;&lt;/EndNote&gt;</w:instrText>
      </w:r>
      <w:r w:rsidRPr="00763FCB">
        <w:rPr>
          <w:rFonts w:ascii="Times New Roman" w:hAnsi="Times New Roman"/>
          <w:szCs w:val="20"/>
        </w:rPr>
        <w:fldChar w:fldCharType="separate"/>
      </w:r>
      <w:r w:rsidRPr="00763FCB">
        <w:rPr>
          <w:rFonts w:ascii="Times New Roman" w:hAnsi="Times New Roman"/>
          <w:noProof/>
          <w:szCs w:val="20"/>
        </w:rPr>
        <w:t>(29)</w:t>
      </w:r>
      <w:r w:rsidRPr="00763FCB">
        <w:rPr>
          <w:rFonts w:ascii="Times New Roman" w:hAnsi="Times New Roman"/>
          <w:szCs w:val="20"/>
          <w:lang w:val="en-GB"/>
        </w:rPr>
        <w:fldChar w:fldCharType="end"/>
      </w:r>
      <w:r w:rsidRPr="00763FCB">
        <w:rPr>
          <w:rFonts w:ascii="Times New Roman" w:hAnsi="Times New Roman"/>
          <w:szCs w:val="20"/>
        </w:rPr>
        <w:t xml:space="preserve">. The resulting RNA samples were sent to Biomarker (Beijing, China) </w:t>
      </w:r>
      <w:r w:rsidRPr="00763FCB">
        <w:rPr>
          <w:rFonts w:ascii="Times New Roman" w:hAnsi="Times New Roman"/>
          <w:szCs w:val="20"/>
          <w:lang w:val="en-GB"/>
        </w:rPr>
        <w:t xml:space="preserve">Illumina </w:t>
      </w:r>
      <w:proofErr w:type="spellStart"/>
      <w:r w:rsidRPr="00763FCB">
        <w:rPr>
          <w:rFonts w:ascii="Times New Roman" w:hAnsi="Times New Roman"/>
          <w:szCs w:val="20"/>
          <w:lang w:val="en-GB"/>
        </w:rPr>
        <w:t>Hiseq</w:t>
      </w:r>
      <w:proofErr w:type="spellEnd"/>
      <w:r w:rsidRPr="00763FCB">
        <w:rPr>
          <w:rFonts w:ascii="Times New Roman" w:hAnsi="Times New Roman"/>
          <w:szCs w:val="20"/>
          <w:lang w:val="en-GB"/>
        </w:rPr>
        <w:t xml:space="preserve"> 2500 sequencing platform f</w:t>
      </w:r>
      <w:r w:rsidRPr="00763FCB">
        <w:rPr>
          <w:rFonts w:ascii="Times New Roman" w:hAnsi="Times New Roman"/>
          <w:szCs w:val="20"/>
        </w:rPr>
        <w:t xml:space="preserve">or RNA-sequencing. The obtained RNA-seq data was used for differential expression analysis by using HISAT2, </w:t>
      </w:r>
      <w:proofErr w:type="spellStart"/>
      <w:r w:rsidRPr="00763FCB">
        <w:rPr>
          <w:rFonts w:ascii="Times New Roman" w:hAnsi="Times New Roman"/>
          <w:szCs w:val="20"/>
        </w:rPr>
        <w:t>StringTie</w:t>
      </w:r>
      <w:proofErr w:type="spellEnd"/>
      <w:r w:rsidRPr="00763FCB">
        <w:rPr>
          <w:rFonts w:ascii="Times New Roman" w:hAnsi="Times New Roman"/>
          <w:szCs w:val="20"/>
        </w:rPr>
        <w:t xml:space="preserve"> and Ballgown RNA-seq analysis pipeline</w:t>
      </w:r>
      <w:r w:rsidRPr="00763FCB">
        <w:rPr>
          <w:rFonts w:ascii="Times New Roman" w:hAnsi="Times New Roman"/>
          <w:szCs w:val="20"/>
          <w:lang w:val="en-GB"/>
        </w:rPr>
        <w:t xml:space="preserve"> </w:t>
      </w:r>
      <w:r w:rsidRPr="00763FCB">
        <w:rPr>
          <w:rFonts w:ascii="Times New Roman" w:hAnsi="Times New Roman"/>
          <w:szCs w:val="20"/>
          <w:lang w:val="en-GB"/>
        </w:rPr>
        <w:fldChar w:fldCharType="begin">
          <w:fldData xml:space="preserve">PEVuZE5vdGU+PENpdGU+PEF1dGhvcj5QZXJ0ZWE8L0F1dGhvcj48WWVhcj4yMDE2PC9ZZWFyPjxS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</w:fldData>
        </w:fldChar>
      </w:r>
      <w:r w:rsidRPr="00763FCB">
        <w:rPr>
          <w:rFonts w:ascii="Times New Roman" w:hAnsi="Times New Roman"/>
          <w:szCs w:val="20"/>
          <w:lang w:val="en-GB"/>
        </w:rPr>
        <w:instrText xml:space="preserve"> ADDIN EN.CITE </w:instrText>
      </w:r>
      <w:r w:rsidRPr="00763FCB">
        <w:rPr>
          <w:rFonts w:ascii="Times New Roman" w:hAnsi="Times New Roman"/>
          <w:szCs w:val="20"/>
          <w:lang w:val="en-GB"/>
        </w:rPr>
        <w:fldChar w:fldCharType="begin">
          <w:fldData xml:space="preserve">PEVuZE5vdGU+PENpdGU+PEF1dGhvcj5QZXJ0ZWE8L0F1dGhvcj48WWVhcj4yMDE2PC9ZZWFyPjxS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</w:fldData>
        </w:fldChar>
      </w:r>
      <w:r w:rsidRPr="00763FCB">
        <w:rPr>
          <w:rFonts w:ascii="Times New Roman" w:hAnsi="Times New Roman"/>
          <w:szCs w:val="20"/>
          <w:lang w:val="en-GB"/>
        </w:rPr>
        <w:instrText xml:space="preserve"> ADDIN EN.CITE.DATA </w:instrText>
      </w:r>
      <w:r w:rsidRPr="00763FCB">
        <w:rPr>
          <w:rFonts w:ascii="Times New Roman" w:hAnsi="Times New Roman"/>
          <w:szCs w:val="20"/>
          <w:lang w:val="en-GB"/>
        </w:rPr>
      </w:r>
      <w:r w:rsidRPr="00763FCB">
        <w:rPr>
          <w:rFonts w:ascii="Times New Roman" w:hAnsi="Times New Roman"/>
          <w:szCs w:val="20"/>
          <w:lang w:val="en-GB"/>
        </w:rPr>
        <w:fldChar w:fldCharType="end"/>
      </w:r>
      <w:r w:rsidRPr="00763FCB">
        <w:rPr>
          <w:rFonts w:ascii="Times New Roman" w:hAnsi="Times New Roman"/>
          <w:szCs w:val="20"/>
          <w:lang w:val="en-GB"/>
        </w:rPr>
      </w:r>
      <w:r w:rsidRPr="00763FCB">
        <w:rPr>
          <w:rFonts w:ascii="Times New Roman" w:hAnsi="Times New Roman"/>
          <w:szCs w:val="20"/>
          <w:lang w:val="en-GB"/>
        </w:rPr>
        <w:fldChar w:fldCharType="separate"/>
      </w:r>
      <w:r w:rsidRPr="00763FCB">
        <w:rPr>
          <w:rFonts w:ascii="Times New Roman" w:hAnsi="Times New Roman"/>
          <w:noProof/>
          <w:szCs w:val="20"/>
          <w:lang w:val="en-GB"/>
        </w:rPr>
        <w:t>(30, 31)</w:t>
      </w:r>
      <w:r w:rsidRPr="00763FCB">
        <w:rPr>
          <w:rFonts w:ascii="Times New Roman" w:hAnsi="Times New Roman"/>
          <w:szCs w:val="20"/>
          <w:lang w:val="en-GB"/>
        </w:rPr>
        <w:fldChar w:fldCharType="end"/>
      </w:r>
      <w:r w:rsidRPr="00763FCB">
        <w:rPr>
          <w:rFonts w:ascii="Times New Roman" w:eastAsiaTheme="minorEastAsia" w:hAnsi="Times New Roman"/>
          <w:szCs w:val="20"/>
          <w:lang w:val="en-GB" w:eastAsia="zh-CN"/>
        </w:rPr>
        <w:t xml:space="preserve">. </w:t>
      </w:r>
      <w:r w:rsidRPr="00763FCB">
        <w:rPr>
          <w:rFonts w:ascii="Times New Roman" w:hAnsi="Times New Roman"/>
          <w:szCs w:val="20"/>
          <w:lang w:val="en-GB"/>
        </w:rPr>
        <w:t xml:space="preserve">Analysis and generation of heatmap for expression profiles of curdlan biosynthesis genes and their related regulatory genes at both E- and S-phases were performed by d3heatmap package </w:t>
      </w:r>
      <w:r w:rsidRPr="00763FCB">
        <w:rPr>
          <w:rFonts w:ascii="Times New Roman" w:eastAsiaTheme="minorEastAsia" w:hAnsi="Times New Roman"/>
          <w:szCs w:val="20"/>
          <w:lang w:val="en-GB" w:eastAsia="zh-CN"/>
        </w:rPr>
        <w:t>of R</w:t>
      </w:r>
      <w:r w:rsidRPr="00763FCB">
        <w:rPr>
          <w:rFonts w:ascii="Times New Roman" w:hAnsi="Times New Roman"/>
          <w:szCs w:val="20"/>
          <w:lang w:val="en-GB"/>
        </w:rPr>
        <w:t>.</w:t>
      </w:r>
    </w:p>
    <w:p w14:paraId="49295EE9" w14:textId="77777777" w:rsidR="00190AA7" w:rsidRPr="00763FCB" w:rsidRDefault="00190AA7" w:rsidP="00BB2A6A">
      <w:pPr>
        <w:pStyle w:val="MDPI21heading1"/>
        <w:spacing w:line="240" w:lineRule="auto"/>
        <w:rPr>
          <w:rFonts w:ascii="Times New Roman" w:hAnsi="Times New Roman"/>
          <w:b w:val="0"/>
          <w:i/>
          <w:szCs w:val="20"/>
        </w:rPr>
      </w:pPr>
      <w:bookmarkStart w:id="12" w:name="_Hlk527493274"/>
      <w:r w:rsidRPr="00763FCB">
        <w:rPr>
          <w:rFonts w:ascii="Times New Roman" w:hAnsi="Times New Roman"/>
          <w:b w:val="0"/>
          <w:i/>
          <w:szCs w:val="20"/>
        </w:rPr>
        <w:t>7.</w:t>
      </w:r>
      <w:r w:rsidRPr="00763FCB">
        <w:rPr>
          <w:rFonts w:ascii="Times New Roman" w:eastAsiaTheme="minorEastAsia" w:hAnsi="Times New Roman"/>
          <w:b w:val="0"/>
          <w:i/>
          <w:szCs w:val="20"/>
          <w:lang w:eastAsia="zh-CN"/>
        </w:rPr>
        <w:t>5</w:t>
      </w:r>
      <w:r w:rsidRPr="00763FCB">
        <w:rPr>
          <w:rFonts w:ascii="Times New Roman" w:hAnsi="Times New Roman"/>
          <w:b w:val="0"/>
          <w:i/>
          <w:szCs w:val="20"/>
        </w:rPr>
        <w:t xml:space="preserve">. </w:t>
      </w:r>
      <w:r w:rsidRPr="00763FCB">
        <w:rPr>
          <w:rFonts w:ascii="Times New Roman" w:eastAsia="SimSun" w:hAnsi="Times New Roman"/>
          <w:b w:val="0"/>
          <w:i/>
          <w:szCs w:val="20"/>
        </w:rPr>
        <w:t>Protective ability of curdlan on ATCC31749 cells against stress conditions</w:t>
      </w:r>
    </w:p>
    <w:p w14:paraId="532AF7AC" w14:textId="77777777" w:rsidR="00190AA7" w:rsidRPr="00763FCB" w:rsidRDefault="00190AA7" w:rsidP="00BB2A6A">
      <w:pPr>
        <w:pStyle w:val="MDPI31text"/>
        <w:spacing w:line="240" w:lineRule="auto"/>
        <w:ind w:firstLine="0"/>
        <w:rPr>
          <w:rFonts w:ascii="Times New Roman" w:eastAsia="SimSun" w:hAnsi="Times New Roman"/>
          <w:szCs w:val="20"/>
        </w:rPr>
      </w:pPr>
      <w:bookmarkStart w:id="13" w:name="_Hlk527493220"/>
      <w:r w:rsidRPr="00763FCB">
        <w:rPr>
          <w:rFonts w:ascii="Times New Roman" w:eastAsia="SimSun" w:hAnsi="Times New Roman"/>
          <w:szCs w:val="20"/>
        </w:rPr>
        <w:t>The cells of 3 different strains of ATCC31749 at both E-phase and S-phase: ATCC31749 (Curdlan</w:t>
      </w:r>
      <w:bookmarkEnd w:id="12"/>
      <w:r w:rsidRPr="00763FCB">
        <w:rPr>
          <w:rFonts w:ascii="Times New Roman" w:eastAsia="SimSun" w:hAnsi="Times New Roman"/>
          <w:szCs w:val="20"/>
        </w:rPr>
        <w:t>-producing ATCC31749, wild type), ATCC31749∆</w:t>
      </w:r>
      <w:r w:rsidRPr="00763FCB">
        <w:rPr>
          <w:rFonts w:ascii="Times New Roman" w:eastAsia="SimSun" w:hAnsi="Times New Roman"/>
          <w:i/>
          <w:szCs w:val="20"/>
        </w:rPr>
        <w:t>crdR</w:t>
      </w:r>
      <w:r w:rsidRPr="00763FCB">
        <w:rPr>
          <w:rFonts w:ascii="Times New Roman" w:eastAsia="SimSun" w:hAnsi="Times New Roman"/>
          <w:szCs w:val="20"/>
        </w:rPr>
        <w:t xml:space="preserve"> (</w:t>
      </w:r>
      <w:proofErr w:type="spellStart"/>
      <w:r w:rsidRPr="00763FCB">
        <w:rPr>
          <w:rFonts w:ascii="Times New Roman" w:eastAsia="SimSun" w:hAnsi="Times New Roman"/>
          <w:i/>
          <w:szCs w:val="20"/>
        </w:rPr>
        <w:t>crdR</w:t>
      </w:r>
      <w:proofErr w:type="spellEnd"/>
      <w:r w:rsidRPr="00763FCB">
        <w:rPr>
          <w:rFonts w:ascii="Times New Roman" w:eastAsia="SimSun" w:hAnsi="Times New Roman"/>
          <w:szCs w:val="20"/>
        </w:rPr>
        <w:t xml:space="preserve"> knockout mutant</w:t>
      </w:r>
      <w:bookmarkEnd w:id="13"/>
      <w:r w:rsidRPr="00763FCB">
        <w:rPr>
          <w:rFonts w:ascii="Times New Roman" w:eastAsia="SimSun" w:hAnsi="Times New Roman"/>
          <w:szCs w:val="20"/>
          <w:lang w:eastAsia="zh-CN"/>
        </w:rPr>
        <w:t xml:space="preserve"> which produces lower curdlan yield</w:t>
      </w:r>
      <w:r w:rsidRPr="00763FCB">
        <w:rPr>
          <w:rFonts w:ascii="Times New Roman" w:eastAsia="SimSun" w:hAnsi="Times New Roman"/>
          <w:szCs w:val="20"/>
        </w:rPr>
        <w:t>) and ATCC31749∆</w:t>
      </w:r>
      <w:r w:rsidRPr="00763FCB">
        <w:rPr>
          <w:rFonts w:ascii="Times New Roman" w:eastAsia="SimSun" w:hAnsi="Times New Roman"/>
          <w:i/>
          <w:szCs w:val="20"/>
        </w:rPr>
        <w:t>crdR</w:t>
      </w:r>
      <w:r w:rsidRPr="00763FCB">
        <w:rPr>
          <w:rFonts w:ascii="Times New Roman" w:eastAsia="SimSun" w:hAnsi="Times New Roman"/>
          <w:szCs w:val="20"/>
          <w:lang w:eastAsia="zh-CN"/>
        </w:rPr>
        <w:t>/</w:t>
      </w:r>
      <w:proofErr w:type="spellStart"/>
      <w:r w:rsidRPr="00763FCB">
        <w:rPr>
          <w:rFonts w:ascii="Times New Roman" w:eastAsia="SimSun" w:hAnsi="Times New Roman"/>
          <w:szCs w:val="20"/>
        </w:rPr>
        <w:t>pBQ</w:t>
      </w:r>
      <w:r w:rsidRPr="00763FCB">
        <w:rPr>
          <w:rFonts w:ascii="Times New Roman" w:eastAsia="SimSun" w:hAnsi="Times New Roman"/>
          <w:i/>
          <w:szCs w:val="20"/>
        </w:rPr>
        <w:t>crdR</w:t>
      </w:r>
      <w:proofErr w:type="spellEnd"/>
      <w:r w:rsidRPr="00763FCB">
        <w:rPr>
          <w:rFonts w:ascii="Times New Roman" w:eastAsia="SimSun" w:hAnsi="Times New Roman"/>
          <w:i/>
          <w:szCs w:val="20"/>
        </w:rPr>
        <w:t xml:space="preserve"> </w:t>
      </w:r>
      <w:bookmarkStart w:id="14" w:name="_Hlk525680340"/>
      <w:r w:rsidRPr="00763FCB">
        <w:rPr>
          <w:rFonts w:ascii="Times New Roman" w:eastAsia="SimSun" w:hAnsi="Times New Roman"/>
          <w:szCs w:val="20"/>
        </w:rPr>
        <w:t>(</w:t>
      </w:r>
      <w:proofErr w:type="spellStart"/>
      <w:r w:rsidRPr="00763FCB">
        <w:rPr>
          <w:rFonts w:ascii="Times New Roman" w:eastAsia="SimSun" w:hAnsi="Times New Roman"/>
          <w:szCs w:val="20"/>
        </w:rPr>
        <w:t>pBQ</w:t>
      </w:r>
      <w:r w:rsidRPr="00763FCB">
        <w:rPr>
          <w:rFonts w:ascii="Times New Roman" w:eastAsia="SimSun" w:hAnsi="Times New Roman"/>
          <w:i/>
          <w:szCs w:val="20"/>
        </w:rPr>
        <w:t>crdR</w:t>
      </w:r>
      <w:proofErr w:type="spellEnd"/>
      <w:r w:rsidRPr="00763FCB">
        <w:rPr>
          <w:rFonts w:ascii="Times New Roman" w:eastAsia="SimSun" w:hAnsi="Times New Roman"/>
          <w:szCs w:val="20"/>
        </w:rPr>
        <w:t xml:space="preserve"> transform</w:t>
      </w:r>
      <w:r w:rsidRPr="00763FCB">
        <w:rPr>
          <w:rFonts w:ascii="Times New Roman" w:eastAsia="SimSun" w:hAnsi="Times New Roman"/>
          <w:szCs w:val="20"/>
          <w:lang w:eastAsia="zh-CN"/>
        </w:rPr>
        <w:t>ed strain</w:t>
      </w:r>
      <w:r w:rsidRPr="00763FCB">
        <w:rPr>
          <w:rFonts w:ascii="Times New Roman" w:eastAsia="SimSun" w:hAnsi="Times New Roman"/>
          <w:szCs w:val="20"/>
        </w:rPr>
        <w:t xml:space="preserve"> </w:t>
      </w:r>
      <w:bookmarkEnd w:id="14"/>
      <w:r w:rsidRPr="00763FCB">
        <w:rPr>
          <w:rFonts w:ascii="Times New Roman" w:eastAsia="SimSun" w:hAnsi="Times New Roman"/>
          <w:szCs w:val="20"/>
          <w:lang w:eastAsia="zh-CN"/>
        </w:rPr>
        <w:t>for</w:t>
      </w:r>
      <w:r w:rsidRPr="00763FCB">
        <w:rPr>
          <w:rFonts w:ascii="Times New Roman" w:eastAsia="SimSun" w:hAnsi="Times New Roman"/>
          <w:i/>
          <w:szCs w:val="20"/>
          <w:lang w:eastAsia="zh-CN"/>
        </w:rPr>
        <w:t xml:space="preserve"> </w:t>
      </w:r>
      <w:r w:rsidRPr="00763FCB">
        <w:rPr>
          <w:rFonts w:ascii="Times New Roman" w:eastAsia="SimSun" w:hAnsi="Times New Roman"/>
          <w:szCs w:val="20"/>
          <w:lang w:eastAsia="zh-CN"/>
        </w:rPr>
        <w:t>functional complementarity of</w:t>
      </w:r>
      <w:r w:rsidRPr="00763FCB">
        <w:rPr>
          <w:rFonts w:ascii="Times New Roman" w:eastAsia="SimSun" w:hAnsi="Times New Roman"/>
          <w:szCs w:val="20"/>
        </w:rPr>
        <w:t xml:space="preserve"> </w:t>
      </w:r>
      <w:proofErr w:type="spellStart"/>
      <w:r w:rsidRPr="00763FCB">
        <w:rPr>
          <w:rFonts w:ascii="Times New Roman" w:eastAsia="SimSun" w:hAnsi="Times New Roman"/>
          <w:i/>
          <w:szCs w:val="20"/>
        </w:rPr>
        <w:t>crdR</w:t>
      </w:r>
      <w:proofErr w:type="spellEnd"/>
      <w:r w:rsidRPr="00763FCB">
        <w:rPr>
          <w:rFonts w:ascii="Times New Roman" w:eastAsia="SimSun" w:hAnsi="Times New Roman"/>
          <w:szCs w:val="20"/>
        </w:rPr>
        <w:t xml:space="preserve">) were used to </w:t>
      </w:r>
      <w:r w:rsidRPr="00763FCB">
        <w:rPr>
          <w:rFonts w:ascii="Times New Roman" w:eastAsia="SimSun" w:hAnsi="Times New Roman"/>
          <w:szCs w:val="20"/>
        </w:rPr>
        <w:lastRenderedPageBreak/>
        <w:t xml:space="preserve">study the protective ability of curdlan on ATCC31749 cells against some stress conditions. The stress conditions investigated include temperature, UV light and acidic condition. For investigation of temperature, cells of the 3 strains that have been grown to both </w:t>
      </w:r>
      <w:r w:rsidRPr="00763FCB">
        <w:rPr>
          <w:rFonts w:ascii="Times New Roman" w:eastAsia="SimSun" w:hAnsi="Times New Roman"/>
          <w:szCs w:val="20"/>
          <w:lang w:eastAsia="zh-CN"/>
        </w:rPr>
        <w:t>E- and S-</w:t>
      </w:r>
      <w:r w:rsidRPr="00763FCB">
        <w:rPr>
          <w:rFonts w:ascii="Times New Roman" w:eastAsia="SimSun" w:hAnsi="Times New Roman"/>
          <w:szCs w:val="20"/>
        </w:rPr>
        <w:t>stages were spread unto LB agar plates and placed in a 42˚C incubator for 48 h. The cells were then placed in a 28˚C incubator for another 48 h and the</w:t>
      </w:r>
      <w:r w:rsidRPr="00763FCB">
        <w:rPr>
          <w:rFonts w:ascii="Times New Roman" w:eastAsia="SimSun" w:hAnsi="Times New Roman"/>
          <w:szCs w:val="20"/>
          <w:lang w:eastAsia="zh-CN"/>
        </w:rPr>
        <w:t xml:space="preserve"> survived </w:t>
      </w:r>
      <w:r w:rsidRPr="00763FCB">
        <w:rPr>
          <w:rFonts w:ascii="Times New Roman" w:eastAsia="SimSun" w:hAnsi="Times New Roman"/>
          <w:szCs w:val="20"/>
        </w:rPr>
        <w:t xml:space="preserve">colonies were counted. For investigation of UV light, cells of the 3 strains that have been grown to both </w:t>
      </w:r>
      <w:r w:rsidRPr="00763FCB">
        <w:rPr>
          <w:rFonts w:ascii="Times New Roman" w:eastAsia="SimSun" w:hAnsi="Times New Roman"/>
          <w:szCs w:val="20"/>
          <w:lang w:eastAsia="zh-CN"/>
        </w:rPr>
        <w:t>E- and S-</w:t>
      </w:r>
      <w:r w:rsidRPr="00763FCB">
        <w:rPr>
          <w:rFonts w:ascii="Times New Roman" w:eastAsia="SimSun" w:hAnsi="Times New Roman"/>
          <w:szCs w:val="20"/>
        </w:rPr>
        <w:t xml:space="preserve">stages were spread unto LB agar plates and placed under UV light for 30 minutes, after which the plates were incubated at 28˚C for 48 h and the colonies that appeared were </w:t>
      </w:r>
      <w:r w:rsidRPr="00763FCB">
        <w:rPr>
          <w:rFonts w:ascii="Times New Roman" w:eastAsia="SimSun" w:hAnsi="Times New Roman"/>
          <w:szCs w:val="20"/>
          <w:lang w:eastAsia="zh-CN"/>
        </w:rPr>
        <w:t>counted</w:t>
      </w:r>
      <w:r w:rsidRPr="00763FCB">
        <w:rPr>
          <w:rFonts w:ascii="Times New Roman" w:eastAsia="SimSun" w:hAnsi="Times New Roman"/>
          <w:szCs w:val="20"/>
        </w:rPr>
        <w:t xml:space="preserve">. To investigate the protective ability of curdlan on ATCC31749 cells in acidic condition (pH = 2-3), cells of the 3 strains that have been grown to both </w:t>
      </w:r>
      <w:r w:rsidRPr="00763FCB">
        <w:rPr>
          <w:rFonts w:ascii="Times New Roman" w:eastAsia="SimSun" w:hAnsi="Times New Roman"/>
          <w:szCs w:val="20"/>
          <w:lang w:eastAsia="zh-CN"/>
        </w:rPr>
        <w:t>E- and S-</w:t>
      </w:r>
      <w:r w:rsidRPr="00763FCB">
        <w:rPr>
          <w:rFonts w:ascii="Times New Roman" w:eastAsia="SimSun" w:hAnsi="Times New Roman"/>
          <w:szCs w:val="20"/>
        </w:rPr>
        <w:t>phases were spread unto LB agar plates (pH = 2-3) and incubated at 28˚C for 48 h. The colonies that appeared were counted. A graph of number of colonies against stress condition at each growth phase was plotted.</w:t>
      </w:r>
    </w:p>
    <w:p w14:paraId="326C51F5" w14:textId="77777777" w:rsidR="00190AA7" w:rsidRPr="00763FCB" w:rsidRDefault="00190AA7" w:rsidP="00BB2A6A">
      <w:pPr>
        <w:pStyle w:val="MDPI31text"/>
        <w:spacing w:line="240" w:lineRule="auto"/>
        <w:ind w:firstLine="0"/>
        <w:rPr>
          <w:rFonts w:ascii="Times New Roman" w:eastAsia="SimSun" w:hAnsi="Times New Roman"/>
          <w:szCs w:val="20"/>
          <w:lang w:eastAsia="zh-CN"/>
        </w:rPr>
      </w:pPr>
    </w:p>
    <w:p w14:paraId="009100FE" w14:textId="77777777" w:rsidR="00190AA7" w:rsidRPr="00763FCB" w:rsidRDefault="00190AA7" w:rsidP="00BB2A6A">
      <w:pPr>
        <w:pStyle w:val="Heading1"/>
        <w:spacing w:line="240" w:lineRule="auto"/>
        <w:rPr>
          <w:rFonts w:ascii="Times New Roman" w:hAnsi="Times New Roman" w:cs="Times New Roman"/>
          <w:sz w:val="22"/>
        </w:rPr>
      </w:pPr>
      <w:r w:rsidRPr="00763FCB">
        <w:rPr>
          <w:rFonts w:ascii="Times New Roman" w:hAnsi="Times New Roman" w:cs="Times New Roman"/>
          <w:sz w:val="22"/>
        </w:rPr>
        <w:t>Results</w:t>
      </w:r>
    </w:p>
    <w:p w14:paraId="55DFD3B5" w14:textId="77777777" w:rsidR="00190AA7" w:rsidRPr="00763FCB" w:rsidRDefault="00190AA7" w:rsidP="00BB2A6A">
      <w:pPr>
        <w:pStyle w:val="MDPI22heading2"/>
        <w:spacing w:line="240" w:lineRule="auto"/>
        <w:rPr>
          <w:rFonts w:ascii="Times New Roman" w:hAnsi="Times New Roman"/>
          <w:i w:val="0"/>
        </w:rPr>
      </w:pPr>
      <w:bookmarkStart w:id="15" w:name="_Hlk527496565"/>
      <w:r w:rsidRPr="00763FCB">
        <w:rPr>
          <w:rFonts w:ascii="Times New Roman" w:hAnsi="Times New Roman"/>
        </w:rPr>
        <w:t xml:space="preserve">8.1. </w:t>
      </w:r>
      <w:r w:rsidRPr="00763FCB">
        <w:rPr>
          <w:rFonts w:ascii="Times New Roman" w:hAnsi="Times New Roman"/>
          <w:lang w:val="en-GB"/>
        </w:rPr>
        <w:t>Genome sequencing</w:t>
      </w:r>
      <w:bookmarkEnd w:id="15"/>
      <w:r w:rsidRPr="00763FCB">
        <w:rPr>
          <w:rFonts w:ascii="Times New Roman" w:hAnsi="Times New Roman"/>
          <w:lang w:val="en-GB"/>
        </w:rPr>
        <w:t>, assembly and general features</w:t>
      </w:r>
      <w:r w:rsidRPr="00763FCB">
        <w:rPr>
          <w:rFonts w:ascii="Times New Roman" w:hAnsi="Times New Roman"/>
          <w:i w:val="0"/>
        </w:rPr>
        <w:tab/>
      </w:r>
    </w:p>
    <w:p w14:paraId="06C9B2E1" w14:textId="4FF7FF77" w:rsidR="00190AA7" w:rsidRPr="00763FCB" w:rsidRDefault="00190AA7" w:rsidP="00BB2A6A">
      <w:pPr>
        <w:pStyle w:val="MDPI36textafterlist"/>
        <w:spacing w:before="0" w:line="240" w:lineRule="auto"/>
        <w:ind w:firstLine="0"/>
        <w:rPr>
          <w:rFonts w:ascii="Times New Roman" w:hAnsi="Times New Roman"/>
        </w:rPr>
      </w:pPr>
      <w:r w:rsidRPr="00763FCB">
        <w:rPr>
          <w:rFonts w:ascii="Times New Roman" w:hAnsi="Times New Roman"/>
          <w:lang w:val="en-GB"/>
        </w:rPr>
        <w:t xml:space="preserve">The genome was sequenced using the Illumina </w:t>
      </w:r>
      <w:proofErr w:type="spellStart"/>
      <w:r w:rsidRPr="00763FCB">
        <w:rPr>
          <w:rFonts w:ascii="Times New Roman" w:hAnsi="Times New Roman"/>
          <w:lang w:val="en-GB"/>
        </w:rPr>
        <w:t>Hiseq</w:t>
      </w:r>
      <w:proofErr w:type="spellEnd"/>
      <w:r w:rsidRPr="00763FCB">
        <w:rPr>
          <w:rFonts w:ascii="Times New Roman" w:hAnsi="Times New Roman"/>
          <w:lang w:val="en-GB"/>
        </w:rPr>
        <w:t xml:space="preserve"> 2500 platform, generating a total 3.1G clean data with an average </w:t>
      </w:r>
      <w:r w:rsidRPr="00763FCB">
        <w:rPr>
          <w:rFonts w:ascii="Times New Roman" w:eastAsiaTheme="minorEastAsia" w:hAnsi="Times New Roman"/>
          <w:lang w:val="en-GB" w:eastAsia="zh-CN"/>
        </w:rPr>
        <w:t xml:space="preserve">qualified </w:t>
      </w:r>
      <w:r w:rsidRPr="00763FCB">
        <w:rPr>
          <w:rFonts w:ascii="Times New Roman" w:hAnsi="Times New Roman"/>
          <w:lang w:val="en-GB"/>
        </w:rPr>
        <w:t xml:space="preserve">read size of 125 bp. The sequenced </w:t>
      </w:r>
      <w:r w:rsidRPr="00763FCB">
        <w:rPr>
          <w:rFonts w:ascii="Times New Roman" w:hAnsi="Times New Roman"/>
        </w:rPr>
        <w:t>data</w:t>
      </w:r>
      <w:r w:rsidRPr="00763FCB">
        <w:rPr>
          <w:rFonts w:ascii="Times New Roman" w:hAnsi="Times New Roman"/>
          <w:lang w:val="en-GB"/>
        </w:rPr>
        <w:t xml:space="preserve"> (about 217</w:t>
      </w:r>
      <w:r w:rsidRPr="00763FCB">
        <w:rPr>
          <w:rFonts w:ascii="Times New Roman" w:hAnsi="Times New Roman"/>
        </w:rPr>
        <w:t xml:space="preserve"> x</w:t>
      </w:r>
      <w:r w:rsidRPr="00763FCB">
        <w:rPr>
          <w:rFonts w:ascii="Times New Roman" w:hAnsi="Times New Roman"/>
          <w:lang w:val="en-GB"/>
        </w:rPr>
        <w:t xml:space="preserve"> coverage) was assembled by SOAPdenovo2 and compared with the draft genome contributed by Ruffing </w:t>
      </w:r>
      <w:r w:rsidRPr="00763FCB">
        <w:rPr>
          <w:rFonts w:ascii="Times New Roman" w:hAnsi="Times New Roman"/>
          <w:lang w:val="en-GB"/>
        </w:rPr>
        <w:fldChar w:fldCharType="begin"/>
      </w:r>
      <w:r w:rsidRPr="00763FCB">
        <w:rPr>
          <w:rFonts w:ascii="Times New Roman" w:hAnsi="Times New Roman"/>
          <w:lang w:val="en-GB"/>
        </w:rPr>
        <w:instrText xml:space="preserve"> ADDIN EN.CITE &lt;EndNote&gt;&lt;Cite&gt;&lt;Author&gt;Ruffing&lt;/Author&gt;&lt;Year&gt;2011&lt;/Year&gt;&lt;RecNum&gt;3262&lt;/RecNum&gt;&lt;DisplayText&gt;(10)&lt;/DisplayText&gt;&lt;record&gt;&lt;rec-number&gt;3262&lt;/rec-number&gt;&lt;foreign-keys&gt;&lt;key app="EN" db-id="ftwv9205crtrvxesz5dv5szq9t2t5ptz5taa" timestamp="1495287792"&gt;3262&lt;/key&gt;&lt;/foreign-keys&gt;&lt;ref-type name="Journal Article"&gt;17&lt;/ref-type&gt;&lt;contributors&gt;&lt;authors&gt;&lt;author&gt;Ruffing, A. M.&lt;/author&gt;&lt;author&gt;Castro-Melchor, M.&lt;/author&gt;&lt;author&gt;Hu, W. S.&lt;/author&gt;&lt;author&gt;Chen, R. R.&lt;/author&gt;&lt;/authors&gt;&lt;/contributors&gt;&lt;auth-address&gt;School of Chemistry and Biomolecular Engineering, Georgia Institute of Technology, 311 Ferst Dr., Atlanta, GA 30332-0100, USA.&lt;/auth-address&gt;&lt;titles&gt;&lt;title&gt;Genome sequence of the curdlan-producing Agrobacterium sp. strain ATCC 31749&lt;/title&gt;&lt;secondary-title&gt;J Bacteriol&lt;/secondary-title&gt;&lt;/titles&gt;&lt;periodical&gt;&lt;full-title&gt;J Bacteriol&lt;/full-title&gt;&lt;/periodical&gt;&lt;pages&gt;4294-5&lt;/pages&gt;&lt;volume&gt;193&lt;/volume&gt;&lt;number&gt;16&lt;/number&gt;&lt;keywords&gt;&lt;keyword&gt;Gene Expression Regulation, Bacterial/physiology&lt;/keyword&gt;&lt;keyword&gt;Genome, Bacterial&lt;/keyword&gt;&lt;keyword&gt;Molecular Sequence Data&lt;/keyword&gt;&lt;keyword&gt;Rhizobium/*classification/*genetics&lt;/keyword&gt;&lt;keyword&gt;beta-Glucans/*metabolism&lt;/keyword&gt;&lt;/keywords&gt;&lt;dates&gt;&lt;year&gt;2011&lt;/year&gt;&lt;pub-dates&gt;&lt;date&gt;Aug&lt;/date&gt;&lt;/pub-dates&gt;&lt;/dates&gt;&lt;isbn&gt;1098-5530 (Electronic)&amp;#xD;0021-9193 (Linking)&lt;/isbn&gt;&lt;accession-num&gt;21685288&lt;/accession-num&gt;&lt;urls&gt;&lt;related-urls&gt;&lt;url&gt;https://www.ncbi.nlm.nih.gov/pubmed/21685288&lt;/url&gt;&lt;/related-urls&gt;&lt;/urls&gt;&lt;custom2&gt;PMC3147663&lt;/custom2&gt;&lt;electronic-resource-num&gt;10.1128/JB.05302-11&lt;/electronic-resource-num&gt;&lt;/record&gt;&lt;/Cite&gt;&lt;/EndNote&gt;</w:instrText>
      </w:r>
      <w:r w:rsidRPr="00763FCB">
        <w:rPr>
          <w:rFonts w:ascii="Times New Roman" w:hAnsi="Times New Roman"/>
          <w:lang w:val="en-GB"/>
        </w:rPr>
        <w:fldChar w:fldCharType="separate"/>
      </w:r>
      <w:r w:rsidRPr="00763FCB">
        <w:rPr>
          <w:rFonts w:ascii="Times New Roman" w:hAnsi="Times New Roman"/>
          <w:noProof/>
          <w:lang w:val="en-GB"/>
        </w:rPr>
        <w:t>(10)</w:t>
      </w:r>
      <w:r w:rsidRPr="00763FCB">
        <w:rPr>
          <w:rFonts w:ascii="Times New Roman" w:hAnsi="Times New Roman"/>
        </w:rPr>
        <w:fldChar w:fldCharType="end"/>
      </w:r>
      <w:r w:rsidRPr="00763FCB">
        <w:rPr>
          <w:rFonts w:ascii="Times New Roman" w:hAnsi="Times New Roman"/>
          <w:lang w:val="en-GB"/>
        </w:rPr>
        <w:t>, resulting in a new draft genome with 14 scaffolds</w:t>
      </w:r>
      <w:r w:rsidRPr="00763FCB">
        <w:rPr>
          <w:rFonts w:ascii="Times New Roman" w:hAnsi="Times New Roman"/>
        </w:rPr>
        <w:t xml:space="preserve">. </w:t>
      </w:r>
      <w:r w:rsidRPr="00763FCB">
        <w:rPr>
          <w:rFonts w:ascii="Times New Roman" w:hAnsi="Times New Roman"/>
          <w:lang w:val="en-GB"/>
        </w:rPr>
        <w:t xml:space="preserve">The </w:t>
      </w:r>
      <w:proofErr w:type="spellStart"/>
      <w:r w:rsidRPr="00763FCB">
        <w:rPr>
          <w:rFonts w:ascii="Times New Roman" w:hAnsi="Times New Roman"/>
          <w:lang w:val="en-GB"/>
        </w:rPr>
        <w:t>SPAdes</w:t>
      </w:r>
      <w:proofErr w:type="spellEnd"/>
      <w:r w:rsidRPr="00763FCB">
        <w:rPr>
          <w:rFonts w:ascii="Times New Roman" w:hAnsi="Times New Roman"/>
          <w:lang w:val="en-GB"/>
        </w:rPr>
        <w:t xml:space="preserve"> software </w:t>
      </w:r>
      <w:r w:rsidRPr="00763FCB">
        <w:rPr>
          <w:rFonts w:ascii="Times New Roman" w:hAnsi="Times New Roman"/>
          <w:lang w:val="en-GB"/>
        </w:rPr>
        <w:fldChar w:fldCharType="begin"/>
      </w:r>
      <w:r w:rsidRPr="00763FCB">
        <w:rPr>
          <w:rFonts w:ascii="Times New Roman" w:hAnsi="Times New Roman"/>
          <w:lang w:val="en-GB"/>
        </w:rPr>
        <w:instrText xml:space="preserve"> ADDIN EN.CITE &lt;EndNote&gt;&lt;Cite&gt;&lt;Author&gt;Bankevich&lt;/Author&gt;&lt;Year&gt;2012&lt;/Year&gt;&lt;RecNum&gt;3907&lt;/RecNum&gt;&lt;DisplayText&gt;(32)&lt;/DisplayText&gt;&lt;record&gt;&lt;rec-number&gt;3907&lt;/rec-number&gt;&lt;foreign-keys&gt;&lt;key app="EN" db-id="ftwv9205crtrvxesz5dv5szq9t2t5ptz5taa" timestamp="1539702242"&gt;3907&lt;/key&gt;&lt;/foreign-keys&gt;&lt;ref-type name="Journal Article"&gt;17&lt;/ref-type&gt;&lt;contributors&gt;&lt;authors&gt;&lt;author&gt;Bankevich, A.&lt;/author&gt;&lt;author&gt;Nurk, S.&lt;/author&gt;&lt;author&gt;Antipov, D.&lt;/author&gt;&lt;author&gt;Gurevich, A. A.&lt;/author&gt;&lt;author&gt;Dvorkin, M.&lt;/author&gt;&lt;author&gt;Kulikov, A. S.&lt;/author&gt;&lt;author&gt;Lesin, V. M.&lt;/author&gt;&lt;author&gt;Nikolenko, S. I.&lt;/author&gt;&lt;author&gt;Pham, S.&lt;/author&gt;&lt;author&gt;Prjibelski, A. D.&lt;/author&gt;&lt;author&gt;Pyshkin, A. V.&lt;/author&gt;&lt;author&gt;Sirotkin, A. V.&lt;/author&gt;&lt;author&gt;Vyahhi, N.&lt;/author&gt;&lt;author&gt;Tesler, G.&lt;/author&gt;&lt;author&gt;Alekseyev, M. A.&lt;/author&gt;&lt;author&gt;Pevzner, P. A.&lt;/author&gt;&lt;/authors&gt;&lt;/contributors&gt;&lt;auth-address&gt;Algorithmic Biology Laboratory, St. Petersburg Academic University, Russian Academy of Sciences, St. Petersburg, Russia.&lt;/auth-address&gt;&lt;titles&gt;&lt;title&gt;SPAdes: a new genome assembly algorithm and its applications to single-cell sequencing&lt;/title&gt;&lt;secondary-title&gt;J Comput Biol&lt;/secondary-title&gt;&lt;/titles&gt;&lt;periodical&gt;&lt;full-title&gt;J Comput Biol&lt;/full-title&gt;&lt;/periodical&gt;&lt;pages&gt;455-77&lt;/pages&gt;&lt;volume&gt;19&lt;/volume&gt;&lt;number&gt;5&lt;/number&gt;&lt;edition&gt;2012/04/18&lt;/edition&gt;&lt;keywords&gt;&lt;keyword&gt;*Algorithms&lt;/keyword&gt;&lt;keyword&gt;Bacteria/*genetics&lt;/keyword&gt;&lt;keyword&gt;*Genome, Bacterial&lt;/keyword&gt;&lt;keyword&gt;Metagenomics/*methods&lt;/keyword&gt;&lt;keyword&gt;Sequence Analysis, DNA/methods&lt;/keyword&gt;&lt;keyword&gt;Single-Cell Analysis/*methods&lt;/keyword&gt;&lt;/keywords&gt;&lt;dates&gt;&lt;year&gt;2012&lt;/year&gt;&lt;pub-dates&gt;&lt;date&gt;May&lt;/date&gt;&lt;/pub-dates&gt;&lt;/dates&gt;&lt;isbn&gt;1557-8666 (Electronic)&amp;#xD;1066-5277 (Linking)&lt;/isbn&gt;&lt;accession-num&gt;22506599&lt;/accession-num&gt;&lt;urls&gt;&lt;related-urls&gt;&lt;url&gt;https://www.ncbi.nlm.nih.gov/pubmed/22506599&lt;/url&gt;&lt;/related-urls&gt;&lt;/urls&gt;&lt;custom2&gt;PMC3342519&lt;/custom2&gt;&lt;electronic-resource-num&gt;10.1089/cmb.2012.0021&lt;/electronic-resource-num&gt;&lt;/record&gt;&lt;/Cite&gt;&lt;/EndNote&gt;</w:instrText>
      </w:r>
      <w:r w:rsidRPr="00763FCB">
        <w:rPr>
          <w:rFonts w:ascii="Times New Roman" w:hAnsi="Times New Roman"/>
          <w:lang w:val="en-GB"/>
        </w:rPr>
        <w:fldChar w:fldCharType="separate"/>
      </w:r>
      <w:r w:rsidRPr="00763FCB">
        <w:rPr>
          <w:rFonts w:ascii="Times New Roman" w:hAnsi="Times New Roman"/>
          <w:noProof/>
          <w:lang w:val="en-GB"/>
        </w:rPr>
        <w:t>(32)</w:t>
      </w:r>
      <w:r w:rsidRPr="00763FCB">
        <w:rPr>
          <w:rFonts w:ascii="Times New Roman" w:hAnsi="Times New Roman"/>
          <w:lang w:val="en-GB"/>
        </w:rPr>
        <w:fldChar w:fldCharType="end"/>
      </w:r>
      <w:r w:rsidRPr="00763FCB">
        <w:rPr>
          <w:rFonts w:ascii="Times New Roman" w:hAnsi="Times New Roman"/>
          <w:lang w:val="en-GB"/>
        </w:rPr>
        <w:t xml:space="preserve"> was used to assemble the 20 x third generation data produced by Pacific Bioscience SMRT method</w:t>
      </w:r>
      <w:r w:rsidRPr="00763FCB">
        <w:rPr>
          <w:rFonts w:ascii="Times New Roman" w:hAnsi="Times New Roman"/>
        </w:rPr>
        <w:t xml:space="preserve"> with 20 </w:t>
      </w:r>
      <w:proofErr w:type="spellStart"/>
      <w:r w:rsidRPr="00763FCB">
        <w:rPr>
          <w:rFonts w:ascii="Times New Roman" w:hAnsi="Times New Roman"/>
        </w:rPr>
        <w:t>kD</w:t>
      </w:r>
      <w:proofErr w:type="spellEnd"/>
      <w:r w:rsidRPr="00763FCB">
        <w:rPr>
          <w:rFonts w:ascii="Times New Roman" w:hAnsi="Times New Roman"/>
        </w:rPr>
        <w:t xml:space="preserve"> insertion sizes library. Compared with the 14 scaffolds draft genome,</w:t>
      </w:r>
      <w:r w:rsidRPr="00763FCB">
        <w:rPr>
          <w:rFonts w:ascii="Times New Roman" w:hAnsi="Times New Roman"/>
          <w:lang w:val="en-GB"/>
        </w:rPr>
        <w:t xml:space="preserve"> </w:t>
      </w:r>
      <w:r w:rsidRPr="00763FCB">
        <w:rPr>
          <w:rFonts w:ascii="Times New Roman" w:hAnsi="Times New Roman"/>
        </w:rPr>
        <w:t xml:space="preserve">the </w:t>
      </w:r>
      <w:r w:rsidRPr="00763FCB">
        <w:rPr>
          <w:rFonts w:ascii="Times New Roman" w:hAnsi="Times New Roman"/>
          <w:lang w:val="en-GB"/>
        </w:rPr>
        <w:t xml:space="preserve">final complete genomic sequence was obtained. </w:t>
      </w:r>
      <w:r w:rsidRPr="00763FCB">
        <w:rPr>
          <w:rFonts w:ascii="Times New Roman" w:hAnsi="Times New Roman"/>
        </w:rPr>
        <w:t xml:space="preserve">The </w:t>
      </w:r>
      <w:r w:rsidRPr="00763FCB">
        <w:rPr>
          <w:rFonts w:ascii="Times New Roman" w:eastAsiaTheme="minorEastAsia" w:hAnsi="Times New Roman"/>
          <w:lang w:eastAsia="zh-CN"/>
        </w:rPr>
        <w:t xml:space="preserve">complete </w:t>
      </w:r>
      <w:r w:rsidRPr="00763FCB">
        <w:rPr>
          <w:rFonts w:ascii="Times New Roman" w:hAnsi="Times New Roman"/>
        </w:rPr>
        <w:t>genome has</w:t>
      </w:r>
      <w:r w:rsidRPr="00763FCB">
        <w:rPr>
          <w:rFonts w:ascii="Times New Roman" w:hAnsi="Times New Roman"/>
          <w:lang w:val="en-GB"/>
        </w:rPr>
        <w:t xml:space="preserve"> a GC content of 58.9%</w:t>
      </w:r>
      <w:r w:rsidRPr="00763FCB">
        <w:rPr>
          <w:rFonts w:ascii="Times New Roman" w:hAnsi="Times New Roman"/>
        </w:rPr>
        <w:t xml:space="preserve">, and </w:t>
      </w:r>
      <w:r w:rsidRPr="00763FCB">
        <w:rPr>
          <w:rFonts w:ascii="Times New Roman" w:hAnsi="Times New Roman"/>
          <w:lang w:val="en-GB"/>
        </w:rPr>
        <w:t>is composed of four DNA replicons</w:t>
      </w:r>
      <w:r w:rsidRPr="00763FCB">
        <w:rPr>
          <w:rFonts w:ascii="Times New Roman" w:hAnsi="Times New Roman"/>
        </w:rPr>
        <w:t xml:space="preserve"> </w:t>
      </w:r>
      <w:r w:rsidRPr="00763FCB">
        <w:rPr>
          <w:rFonts w:ascii="Times New Roman" w:hAnsi="Times New Roman"/>
          <w:lang w:val="en-GB"/>
        </w:rPr>
        <w:t>of which two are chromosomes (one primary chromosome – the largest chromosome, C1; and one secondary chromosome, C2) and the other two are extra-chromosomal plasmids (pAg31749a and pAg31749b) (Table 1</w:t>
      </w:r>
      <w:r w:rsidR="00AE1657">
        <w:rPr>
          <w:rFonts w:ascii="Times New Roman" w:hAnsi="Times New Roman"/>
          <w:lang w:val="en-GB"/>
        </w:rPr>
        <w:t>,</w:t>
      </w:r>
      <w:r w:rsidRPr="00763FCB">
        <w:rPr>
          <w:rFonts w:ascii="Times New Roman" w:hAnsi="Times New Roman"/>
          <w:lang w:val="en-GB"/>
        </w:rPr>
        <w:t xml:space="preserve"> </w:t>
      </w:r>
      <w:bookmarkStart w:id="16" w:name="_Hlk527578879"/>
      <w:r w:rsidRPr="00763FCB">
        <w:rPr>
          <w:rFonts w:ascii="Times New Roman" w:hAnsi="Times New Roman"/>
          <w:lang w:val="en-GB"/>
        </w:rPr>
        <w:t>Figure 1</w:t>
      </w:r>
      <w:bookmarkEnd w:id="16"/>
      <w:r w:rsidR="00AE1657" w:rsidRPr="00AE1657">
        <w:rPr>
          <w:rFonts w:ascii="Times New Roman" w:hAnsi="Times New Roman"/>
          <w:lang w:val="en-GB"/>
        </w:rPr>
        <w:t xml:space="preserve"> </w:t>
      </w:r>
      <w:r w:rsidR="00AE1657" w:rsidRPr="00763FCB">
        <w:rPr>
          <w:rFonts w:ascii="Times New Roman" w:hAnsi="Times New Roman"/>
          <w:lang w:val="en-GB"/>
        </w:rPr>
        <w:t>and</w:t>
      </w:r>
      <w:r w:rsidR="00AE1657">
        <w:rPr>
          <w:rFonts w:ascii="Times New Roman" w:hAnsi="Times New Roman"/>
          <w:lang w:val="en-GB"/>
        </w:rPr>
        <w:t xml:space="preserve"> File S1</w:t>
      </w:r>
      <w:r w:rsidRPr="00763FCB">
        <w:rPr>
          <w:rFonts w:ascii="Times New Roman" w:hAnsi="Times New Roman"/>
          <w:lang w:val="en-GB"/>
        </w:rPr>
        <w:t xml:space="preserve">). Out of the </w:t>
      </w:r>
      <w:r w:rsidRPr="00763FCB">
        <w:rPr>
          <w:rFonts w:ascii="Times New Roman" w:hAnsi="Times New Roman"/>
        </w:rPr>
        <w:t xml:space="preserve">predicted </w:t>
      </w:r>
      <w:r w:rsidRPr="00763FCB">
        <w:rPr>
          <w:rFonts w:ascii="Times New Roman" w:hAnsi="Times New Roman"/>
          <w:lang w:val="en-GB"/>
        </w:rPr>
        <w:t>5591 protein-coding genes,</w:t>
      </w:r>
      <w:r w:rsidRPr="00763FCB">
        <w:rPr>
          <w:rFonts w:ascii="Times New Roman" w:hAnsi="Times New Roman"/>
        </w:rPr>
        <w:t xml:space="preserve"> </w:t>
      </w:r>
      <w:r w:rsidRPr="00763FCB">
        <w:rPr>
          <w:rFonts w:ascii="Times New Roman" w:hAnsi="Times New Roman"/>
          <w:lang w:val="en-GB"/>
        </w:rPr>
        <w:t>4,441</w:t>
      </w:r>
      <w:r w:rsidRPr="00763FCB">
        <w:rPr>
          <w:rFonts w:ascii="Times New Roman" w:hAnsi="Times New Roman"/>
        </w:rPr>
        <w:t xml:space="preserve"> (79.4%) are </w:t>
      </w:r>
      <w:r w:rsidRPr="00763FCB">
        <w:rPr>
          <w:rFonts w:ascii="Times New Roman" w:hAnsi="Times New Roman"/>
          <w:lang w:val="en-GB"/>
        </w:rPr>
        <w:t>known functional genes</w:t>
      </w:r>
      <w:r w:rsidRPr="00763FCB">
        <w:rPr>
          <w:rFonts w:ascii="Times New Roman" w:hAnsi="Times New Roman"/>
        </w:rPr>
        <w:t xml:space="preserve"> whiles </w:t>
      </w:r>
      <w:r w:rsidRPr="00763FCB">
        <w:rPr>
          <w:rFonts w:ascii="Times New Roman" w:hAnsi="Times New Roman"/>
          <w:lang w:val="en-GB"/>
        </w:rPr>
        <w:t>1,150</w:t>
      </w:r>
      <w:r w:rsidRPr="00763FCB">
        <w:rPr>
          <w:rFonts w:ascii="Times New Roman" w:hAnsi="Times New Roman"/>
        </w:rPr>
        <w:t xml:space="preserve"> (20.6%) are </w:t>
      </w:r>
      <w:r w:rsidRPr="00763FCB">
        <w:rPr>
          <w:rFonts w:ascii="Times New Roman" w:hAnsi="Times New Roman"/>
          <w:lang w:val="en-GB"/>
        </w:rPr>
        <w:t xml:space="preserve">hypothetical </w:t>
      </w:r>
      <w:r w:rsidRPr="00763FCB">
        <w:rPr>
          <w:rFonts w:ascii="Times New Roman" w:hAnsi="Times New Roman"/>
        </w:rPr>
        <w:t>genes</w:t>
      </w:r>
      <w:r w:rsidRPr="00763FCB">
        <w:rPr>
          <w:rFonts w:ascii="Times New Roman" w:hAnsi="Times New Roman"/>
          <w:lang w:val="en-GB"/>
        </w:rPr>
        <w:t>.</w:t>
      </w:r>
      <w:r w:rsidRPr="00763FCB">
        <w:rPr>
          <w:rFonts w:ascii="Times New Roman" w:hAnsi="Times New Roman"/>
        </w:rPr>
        <w:t xml:space="preserve"> </w:t>
      </w:r>
      <w:r w:rsidRPr="00763FCB">
        <w:rPr>
          <w:rFonts w:ascii="Times New Roman" w:hAnsi="Times New Roman"/>
          <w:lang w:val="en-GB"/>
        </w:rPr>
        <w:t xml:space="preserve">Details of the general features of the genome can be found in Table 1. </w:t>
      </w:r>
    </w:p>
    <w:p w14:paraId="02E024CE" w14:textId="77777777" w:rsidR="00190AA7" w:rsidRPr="00763FCB" w:rsidRDefault="00190AA7" w:rsidP="00BB2A6A">
      <w:pPr>
        <w:pStyle w:val="MDPI36textafterlist"/>
        <w:spacing w:before="0" w:after="240" w:line="240" w:lineRule="auto"/>
        <w:ind w:firstLine="0"/>
        <w:rPr>
          <w:rFonts w:ascii="Times New Roman" w:hAnsi="Times New Roman"/>
        </w:rPr>
      </w:pPr>
      <w:r w:rsidRPr="00763FCB">
        <w:rPr>
          <w:rFonts w:ascii="Times New Roman" w:hAnsi="Times New Roman"/>
        </w:rPr>
        <w:t xml:space="preserve">The COG annotation showed that majority of these genes function in amino acid (E) and carbohydrate (G) transportation and metabolism, and transcription (K) (Figure 2a). It is evident from the GO analysis that in cellular component function, most genes are either membrane, membrane part or cell part. In molecular function, most genes function in catalytic, binding and transport activities, whiles in biological process, genes mostly function in single organism processes, metabolic processes, cellular processes, response to stimulus, localization and biological regulations (Figure 2b). </w:t>
      </w:r>
      <w:r w:rsidRPr="00763FCB">
        <w:rPr>
          <w:rFonts w:ascii="Times New Roman" w:eastAsiaTheme="minorEastAsia" w:hAnsi="Times New Roman"/>
          <w:color w:val="auto"/>
          <w:lang w:eastAsia="zh-CN"/>
        </w:rPr>
        <w:t>S</w:t>
      </w:r>
      <w:r w:rsidRPr="00763FCB">
        <w:rPr>
          <w:rFonts w:ascii="Times New Roman" w:hAnsi="Times New Roman"/>
          <w:color w:val="auto"/>
        </w:rPr>
        <w:t>ince synthesis of curdlan by ATCC31749 is initiated by and effective under stress conditions and that the produced curdlan needs to be transported to the extracellular environment</w:t>
      </w:r>
      <w:r w:rsidRPr="00763FCB">
        <w:rPr>
          <w:rFonts w:ascii="Times New Roman" w:eastAsiaTheme="minorEastAsia" w:hAnsi="Times New Roman"/>
          <w:color w:val="auto"/>
          <w:lang w:eastAsia="zh-CN"/>
        </w:rPr>
        <w:t>, it</w:t>
      </w:r>
      <w:r w:rsidRPr="00763FCB">
        <w:rPr>
          <w:rFonts w:ascii="Times New Roman" w:hAnsi="Times New Roman"/>
          <w:color w:val="auto"/>
        </w:rPr>
        <w:t xml:space="preserve"> is not surprising</w:t>
      </w:r>
      <w:r w:rsidRPr="00763FCB">
        <w:rPr>
          <w:rFonts w:ascii="Times New Roman" w:eastAsiaTheme="minorEastAsia" w:hAnsi="Times New Roman"/>
          <w:color w:val="auto"/>
          <w:lang w:eastAsia="zh-CN"/>
        </w:rPr>
        <w:t xml:space="preserve"> that the majority of the genes of the genome encode proteins related to membrane transportation and signaling components for responding environmental stimuli.</w:t>
      </w:r>
    </w:p>
    <w:p w14:paraId="6BF095C0" w14:textId="77777777" w:rsidR="00190AA7" w:rsidRPr="00763FCB" w:rsidRDefault="00190AA7" w:rsidP="00BB2A6A">
      <w:pPr>
        <w:pStyle w:val="MDPI21heading1"/>
        <w:spacing w:line="240" w:lineRule="auto"/>
        <w:rPr>
          <w:rFonts w:ascii="Times New Roman" w:hAnsi="Times New Roman"/>
          <w:b w:val="0"/>
          <w:i/>
        </w:rPr>
      </w:pPr>
      <w:r w:rsidRPr="00763FCB">
        <w:rPr>
          <w:rFonts w:ascii="Times New Roman" w:hAnsi="Times New Roman"/>
          <w:b w:val="0"/>
          <w:i/>
        </w:rPr>
        <w:t xml:space="preserve">8.2. </w:t>
      </w:r>
      <w:r w:rsidRPr="00763FCB">
        <w:rPr>
          <w:rFonts w:ascii="Times New Roman" w:hAnsi="Times New Roman"/>
          <w:b w:val="0"/>
          <w:i/>
          <w:lang w:val="en-GB"/>
        </w:rPr>
        <w:t>Evolution of Agrobacterium sp. ATCC31749</w:t>
      </w:r>
      <w:r w:rsidRPr="00763FCB">
        <w:rPr>
          <w:rFonts w:ascii="Times New Roman" w:hAnsi="Times New Roman"/>
          <w:b w:val="0"/>
          <w:i/>
        </w:rPr>
        <w:t xml:space="preserve"> </w:t>
      </w:r>
    </w:p>
    <w:p w14:paraId="07ADD952" w14:textId="39C05A98" w:rsidR="00190AA7" w:rsidRPr="00763FCB" w:rsidRDefault="00190AA7" w:rsidP="00BB2A6A">
      <w:pPr>
        <w:pStyle w:val="MDPI36textafterlist"/>
        <w:spacing w:line="240" w:lineRule="auto"/>
        <w:ind w:firstLine="0"/>
        <w:rPr>
          <w:rFonts w:ascii="Times New Roman" w:hAnsi="Times New Roman"/>
          <w:lang w:val="en-GB"/>
        </w:rPr>
      </w:pPr>
      <w:r w:rsidRPr="00763FCB">
        <w:rPr>
          <w:rFonts w:ascii="Times New Roman" w:hAnsi="Times New Roman"/>
          <w:lang w:val="en-GB"/>
        </w:rPr>
        <w:t xml:space="preserve">To investigate the evolutionary relationships between ATCC31749 and other members of the </w:t>
      </w:r>
      <w:r w:rsidRPr="00763FCB">
        <w:rPr>
          <w:rFonts w:ascii="Times New Roman" w:hAnsi="Times New Roman"/>
          <w:i/>
          <w:lang w:val="en-GB"/>
        </w:rPr>
        <w:t>Agrobacterium</w:t>
      </w:r>
      <w:r w:rsidRPr="00763FCB">
        <w:rPr>
          <w:rFonts w:ascii="Times New Roman" w:hAnsi="Times New Roman"/>
          <w:lang w:val="en-GB"/>
        </w:rPr>
        <w:t>/</w:t>
      </w:r>
      <w:r w:rsidRPr="00763FCB">
        <w:rPr>
          <w:rFonts w:ascii="Times New Roman" w:hAnsi="Times New Roman"/>
          <w:i/>
          <w:lang w:val="en-GB"/>
        </w:rPr>
        <w:t>Rhizobium</w:t>
      </w:r>
      <w:r w:rsidRPr="00763FCB">
        <w:rPr>
          <w:rFonts w:ascii="Times New Roman" w:hAnsi="Times New Roman"/>
          <w:lang w:val="en-GB"/>
        </w:rPr>
        <w:t xml:space="preserve"> group, a phylogenetic tree inferred from the protein sequences of 247 highly conserved orthologous genes </w:t>
      </w:r>
      <w:r w:rsidRPr="00763FCB">
        <w:rPr>
          <w:rFonts w:ascii="Times New Roman" w:hAnsi="Times New Roman"/>
        </w:rPr>
        <w:t>(File S</w:t>
      </w:r>
      <w:r w:rsidR="00AE1657">
        <w:rPr>
          <w:rFonts w:ascii="Times New Roman" w:hAnsi="Times New Roman"/>
        </w:rPr>
        <w:t>2</w:t>
      </w:r>
      <w:r w:rsidRPr="00763FCB">
        <w:rPr>
          <w:rFonts w:ascii="Times New Roman" w:hAnsi="Times New Roman"/>
        </w:rPr>
        <w:t>)</w:t>
      </w:r>
      <w:r w:rsidRPr="00763FCB">
        <w:rPr>
          <w:rFonts w:ascii="Times New Roman" w:hAnsi="Times New Roman"/>
          <w:lang w:val="en-GB"/>
        </w:rPr>
        <w:t xml:space="preserve"> of which 86.23% were mapped to the primary chromosome whiles 12.55% were mapped to the secondary chromosome was constructed with </w:t>
      </w:r>
      <w:proofErr w:type="spellStart"/>
      <w:r w:rsidRPr="00763FCB">
        <w:rPr>
          <w:rFonts w:ascii="Times New Roman" w:hAnsi="Times New Roman"/>
          <w:lang w:val="en-GB"/>
        </w:rPr>
        <w:t>Neighbor</w:t>
      </w:r>
      <w:proofErr w:type="spellEnd"/>
      <w:r w:rsidRPr="00763FCB">
        <w:rPr>
          <w:rFonts w:ascii="Times New Roman" w:hAnsi="Times New Roman"/>
          <w:lang w:val="en-GB"/>
        </w:rPr>
        <w:t xml:space="preserve">-Joining algorithm method. Analysis of the concatenated data set produces a single topology with 100% posteriori for all branches within the constructed </w:t>
      </w:r>
      <w:r w:rsidRPr="00763FCB">
        <w:rPr>
          <w:rFonts w:ascii="Times New Roman" w:hAnsi="Times New Roman"/>
          <w:i/>
          <w:lang w:val="en-GB"/>
        </w:rPr>
        <w:t>Agrobacterium</w:t>
      </w:r>
      <w:r w:rsidRPr="00763FCB">
        <w:rPr>
          <w:rFonts w:ascii="Times New Roman" w:hAnsi="Times New Roman"/>
          <w:lang w:val="en-GB"/>
        </w:rPr>
        <w:t>/</w:t>
      </w:r>
      <w:r w:rsidRPr="00763FCB">
        <w:rPr>
          <w:rFonts w:ascii="Times New Roman" w:hAnsi="Times New Roman"/>
          <w:i/>
          <w:lang w:val="en-GB"/>
        </w:rPr>
        <w:t>Rhizobium</w:t>
      </w:r>
      <w:r w:rsidRPr="00763FCB">
        <w:rPr>
          <w:rFonts w:ascii="Times New Roman" w:hAnsi="Times New Roman"/>
          <w:lang w:val="en-GB"/>
        </w:rPr>
        <w:t xml:space="preserve"> group tree. The constructed phylogenetic tree finds ATCC31749 to be placed in the clade (C2) containing three Agrobacterium biovar I species: C58, LBA4404 and J-07 (Figure 3). The </w:t>
      </w:r>
      <w:proofErr w:type="spellStart"/>
      <w:r w:rsidRPr="00763FCB">
        <w:rPr>
          <w:rFonts w:ascii="Times New Roman" w:hAnsi="Times New Roman"/>
          <w:lang w:val="en-GB"/>
        </w:rPr>
        <w:t>Neighbor</w:t>
      </w:r>
      <w:proofErr w:type="spellEnd"/>
      <w:r w:rsidRPr="00763FCB">
        <w:rPr>
          <w:rFonts w:ascii="Times New Roman" w:hAnsi="Times New Roman"/>
          <w:lang w:val="en-GB"/>
        </w:rPr>
        <w:t xml:space="preserve">-Joining algorithm tree gives the same topology and similar relative branch lengths as the tree produced by Maximum likelihood analysis (Figure S1). It can be inferred from the phylogenetic tree that C58 is the closest related species to ATCC31749 (Figure 3 and Figure S1), although C58 is pathogenic whereas ATCC31749 is not. For comparative genome analysis for </w:t>
      </w:r>
      <w:r w:rsidRPr="00763FCB">
        <w:rPr>
          <w:rFonts w:ascii="Times New Roman" w:hAnsi="Times New Roman"/>
        </w:rPr>
        <w:t xml:space="preserve">orthologous clusters of genes between the genomes of the species of “clade B2” in figure 3 shows that, 3698 orthologous clusters of genes are shared between the six species. 3708, 3701, 3807, 3704 and </w:t>
      </w:r>
      <w:r w:rsidRPr="00763FCB">
        <w:rPr>
          <w:rFonts w:ascii="Times New Roman" w:hAnsi="Times New Roman"/>
          <w:lang w:val="en-GB"/>
        </w:rPr>
        <w:t xml:space="preserve">3724 </w:t>
      </w:r>
      <w:r w:rsidRPr="00763FCB">
        <w:rPr>
          <w:rFonts w:ascii="Times New Roman" w:hAnsi="Times New Roman"/>
        </w:rPr>
        <w:t xml:space="preserve">orthologous clusters are shared between </w:t>
      </w:r>
      <w:r w:rsidRPr="00763FCB">
        <w:rPr>
          <w:rFonts w:ascii="Times New Roman" w:hAnsi="Times New Roman"/>
          <w:lang w:val="en-GB"/>
        </w:rPr>
        <w:t>ATCC31749</w:t>
      </w:r>
      <w:r w:rsidRPr="00763FCB">
        <w:rPr>
          <w:rFonts w:ascii="Times New Roman" w:hAnsi="Times New Roman"/>
          <w:i/>
          <w:lang w:val="en-GB"/>
        </w:rPr>
        <w:t xml:space="preserve"> </w:t>
      </w:r>
      <w:r w:rsidRPr="00763FCB">
        <w:rPr>
          <w:rFonts w:ascii="Times New Roman" w:hAnsi="Times New Roman"/>
        </w:rPr>
        <w:t xml:space="preserve">and C58, ATCC31749 and LBA4404, ATCC31749 and J-07, </w:t>
      </w:r>
      <w:r w:rsidRPr="00763FCB">
        <w:rPr>
          <w:rFonts w:ascii="Times New Roman" w:hAnsi="Times New Roman"/>
          <w:lang w:val="en-GB"/>
        </w:rPr>
        <w:t xml:space="preserve">ATCC31749 and LC34, </w:t>
      </w:r>
      <w:r w:rsidRPr="00763FCB">
        <w:rPr>
          <w:rFonts w:ascii="Times New Roman" w:hAnsi="Times New Roman"/>
        </w:rPr>
        <w:t xml:space="preserve">ATCC31749 </w:t>
      </w:r>
      <w:r w:rsidRPr="00763FCB">
        <w:rPr>
          <w:rFonts w:ascii="Times New Roman" w:hAnsi="Times New Roman"/>
          <w:lang w:val="en-GB"/>
        </w:rPr>
        <w:t xml:space="preserve">and SUL3 respectively </w:t>
      </w:r>
      <w:r w:rsidRPr="00763FCB">
        <w:rPr>
          <w:rFonts w:ascii="Times New Roman" w:hAnsi="Times New Roman"/>
        </w:rPr>
        <w:t xml:space="preserve">(Figure 4a). This result explains that ATCC31749 genome shares more homologous clusters with pathogenic species (clade C2) and therefore resembles </w:t>
      </w:r>
      <w:r w:rsidRPr="00763FCB">
        <w:rPr>
          <w:rFonts w:ascii="Times New Roman" w:hAnsi="Times New Roman"/>
          <w:lang w:val="en-GB"/>
        </w:rPr>
        <w:t xml:space="preserve">more closely to </w:t>
      </w:r>
      <w:r w:rsidRPr="00763FCB">
        <w:rPr>
          <w:rFonts w:ascii="Times New Roman" w:hAnsi="Times New Roman"/>
        </w:rPr>
        <w:t>the genomes of pathogenic Agrobacterium species than that of the nonpathogenic species (clade C1) of Figure 3.</w:t>
      </w:r>
    </w:p>
    <w:p w14:paraId="3376DEDB" w14:textId="77777777" w:rsidR="00190AA7" w:rsidRPr="00763FCB" w:rsidRDefault="00190AA7" w:rsidP="00BB2A6A">
      <w:pPr>
        <w:pStyle w:val="MDPI36textafterlist"/>
        <w:spacing w:line="240" w:lineRule="auto"/>
        <w:ind w:firstLine="0"/>
        <w:rPr>
          <w:rFonts w:ascii="Times New Roman" w:hAnsi="Times New Roman"/>
        </w:rPr>
      </w:pPr>
      <w:r w:rsidRPr="00763FCB">
        <w:rPr>
          <w:rFonts w:ascii="Times New Roman" w:hAnsi="Times New Roman"/>
          <w:lang w:val="en-GB"/>
        </w:rPr>
        <w:t xml:space="preserve">Analysis of syntenic genes relationships between replicons of ATCC31749 and C58 reveals that ATCC31749_C1 shares very high homology to C58_C1, whiles ATCC31749_C2 is more homologous to C58_C2 with some genes being mapped to pTiC58. Similarly, the plasmid pAg31749a is highly mapped to the plasmid pAtC58. Surprisingly, plasmid pAg31749b is highly mapped to C58_C2 with very few fragments being mapped to pAtC58 and pTiC58 </w:t>
      </w:r>
      <w:r w:rsidRPr="00763FCB">
        <w:rPr>
          <w:rFonts w:ascii="Times New Roman" w:hAnsi="Times New Roman"/>
        </w:rPr>
        <w:t xml:space="preserve">(Figure 4b). </w:t>
      </w:r>
      <w:r w:rsidRPr="00763FCB">
        <w:rPr>
          <w:rFonts w:ascii="Times New Roman" w:hAnsi="Times New Roman"/>
          <w:lang w:val="en-GB"/>
        </w:rPr>
        <w:t xml:space="preserve">Analysis of </w:t>
      </w:r>
      <w:proofErr w:type="spellStart"/>
      <w:r w:rsidRPr="00763FCB">
        <w:rPr>
          <w:rFonts w:ascii="Times New Roman" w:hAnsi="Times New Roman"/>
          <w:i/>
          <w:lang w:val="en-GB"/>
        </w:rPr>
        <w:t>dnaA</w:t>
      </w:r>
      <w:proofErr w:type="spellEnd"/>
      <w:r w:rsidRPr="00763FCB">
        <w:rPr>
          <w:rFonts w:ascii="Times New Roman" w:hAnsi="Times New Roman"/>
          <w:lang w:val="en-GB"/>
        </w:rPr>
        <w:t xml:space="preserve"> (chromosomal replication initiator gene) and </w:t>
      </w:r>
      <w:proofErr w:type="spellStart"/>
      <w:r w:rsidRPr="00763FCB">
        <w:rPr>
          <w:rFonts w:ascii="Times New Roman" w:hAnsi="Times New Roman"/>
          <w:i/>
          <w:lang w:val="en-GB"/>
        </w:rPr>
        <w:t>oriC</w:t>
      </w:r>
      <w:proofErr w:type="spellEnd"/>
      <w:r w:rsidRPr="00763FCB">
        <w:rPr>
          <w:rFonts w:ascii="Times New Roman" w:hAnsi="Times New Roman"/>
          <w:lang w:val="en-GB"/>
        </w:rPr>
        <w:t xml:space="preserve"> (chromosomal origin </w:t>
      </w:r>
      <w:r w:rsidRPr="00763FCB">
        <w:rPr>
          <w:rFonts w:ascii="Times New Roman" w:hAnsi="Times New Roman"/>
          <w:lang w:val="en-GB"/>
        </w:rPr>
        <w:lastRenderedPageBreak/>
        <w:t xml:space="preserve">of replication gene) which are necessary for </w:t>
      </w:r>
      <w:r w:rsidRPr="00763FCB">
        <w:rPr>
          <w:rFonts w:ascii="Times New Roman" w:eastAsiaTheme="minorEastAsia" w:hAnsi="Times New Roman"/>
          <w:lang w:val="en-GB" w:eastAsia="zh-CN"/>
        </w:rPr>
        <w:t xml:space="preserve">initiation of </w:t>
      </w:r>
      <w:r w:rsidRPr="00763FCB">
        <w:rPr>
          <w:rFonts w:ascii="Times New Roman" w:hAnsi="Times New Roman"/>
          <w:lang w:val="en-GB"/>
        </w:rPr>
        <w:t xml:space="preserve">chromosomal replication in bacteria reveals that </w:t>
      </w:r>
      <w:r w:rsidRPr="00763FCB">
        <w:rPr>
          <w:rFonts w:ascii="Times New Roman" w:hAnsi="Times New Roman"/>
          <w:i/>
          <w:lang w:val="en-GB"/>
        </w:rPr>
        <w:t>C1_oriC</w:t>
      </w:r>
      <w:r w:rsidRPr="00763FCB">
        <w:rPr>
          <w:rFonts w:ascii="Times New Roman" w:hAnsi="Times New Roman"/>
          <w:lang w:val="en-GB"/>
        </w:rPr>
        <w:t xml:space="preserve"> of the primary chromosome of ATCC31749 has a 92.252% (e-value &lt; 1 x 10</w:t>
      </w:r>
      <w:r w:rsidRPr="00763FCB">
        <w:rPr>
          <w:rFonts w:ascii="Times New Roman" w:hAnsi="Times New Roman"/>
          <w:vertAlign w:val="superscript"/>
          <w:lang w:val="en-GB"/>
        </w:rPr>
        <w:t>-7</w:t>
      </w:r>
      <w:r w:rsidRPr="00763FCB">
        <w:rPr>
          <w:rFonts w:ascii="Times New Roman" w:hAnsi="Times New Roman"/>
          <w:lang w:val="en-GB"/>
        </w:rPr>
        <w:t xml:space="preserve">) identity to the known </w:t>
      </w:r>
      <w:proofErr w:type="spellStart"/>
      <w:r w:rsidRPr="00763FCB">
        <w:rPr>
          <w:rFonts w:ascii="Times New Roman" w:hAnsi="Times New Roman"/>
          <w:i/>
          <w:lang w:val="en-GB"/>
        </w:rPr>
        <w:t>oriC</w:t>
      </w:r>
      <w:proofErr w:type="spellEnd"/>
      <w:r w:rsidRPr="00763FCB">
        <w:rPr>
          <w:rFonts w:ascii="Times New Roman" w:hAnsi="Times New Roman"/>
          <w:lang w:val="en-GB"/>
        </w:rPr>
        <w:t xml:space="preserve"> of C58, whiles the </w:t>
      </w:r>
      <w:r w:rsidRPr="00763FCB">
        <w:rPr>
          <w:rFonts w:ascii="Times New Roman" w:hAnsi="Times New Roman"/>
          <w:i/>
          <w:lang w:val="en-GB"/>
        </w:rPr>
        <w:t>C2_oriC</w:t>
      </w:r>
      <w:r w:rsidRPr="00763FCB">
        <w:rPr>
          <w:rFonts w:ascii="Times New Roman" w:hAnsi="Times New Roman"/>
          <w:lang w:val="en-GB"/>
        </w:rPr>
        <w:t xml:space="preserve"> of the secondary chromosome has 97.208% identity to that of C58. The </w:t>
      </w:r>
      <w:proofErr w:type="spellStart"/>
      <w:r w:rsidRPr="00763FCB">
        <w:rPr>
          <w:rFonts w:ascii="Times New Roman" w:hAnsi="Times New Roman"/>
          <w:i/>
          <w:lang w:val="en-GB"/>
        </w:rPr>
        <w:t>dnaA</w:t>
      </w:r>
      <w:proofErr w:type="spellEnd"/>
      <w:r w:rsidRPr="00763FCB">
        <w:rPr>
          <w:rFonts w:ascii="Times New Roman" w:hAnsi="Times New Roman"/>
          <w:lang w:val="en-GB"/>
        </w:rPr>
        <w:t xml:space="preserve"> protein sequence of ATCC31749 and C58 share 100% identity. It is therefore possibility that ATCC31749 may be a sub-species of the </w:t>
      </w:r>
      <w:r w:rsidRPr="00763FCB">
        <w:rPr>
          <w:rFonts w:ascii="Times New Roman" w:hAnsi="Times New Roman"/>
          <w:i/>
          <w:lang w:val="en-GB"/>
        </w:rPr>
        <w:t>Agrobacterium</w:t>
      </w:r>
      <w:r w:rsidRPr="00763FCB">
        <w:rPr>
          <w:rFonts w:ascii="Times New Roman" w:hAnsi="Times New Roman"/>
          <w:lang w:val="en-GB"/>
        </w:rPr>
        <w:t xml:space="preserve"> </w:t>
      </w:r>
      <w:r w:rsidRPr="00763FCB">
        <w:rPr>
          <w:rFonts w:ascii="Times New Roman" w:hAnsi="Times New Roman"/>
          <w:i/>
          <w:lang w:val="en-GB"/>
        </w:rPr>
        <w:t>fabrum</w:t>
      </w:r>
      <w:r w:rsidRPr="00763FCB">
        <w:rPr>
          <w:rFonts w:ascii="Times New Roman" w:hAnsi="Times New Roman"/>
          <w:lang w:val="en-GB"/>
        </w:rPr>
        <w:t xml:space="preserve"> group and that ATCC31749 may have a pathogenic genetic ancestor.</w:t>
      </w:r>
    </w:p>
    <w:p w14:paraId="725036A5" w14:textId="77777777" w:rsidR="00190AA7" w:rsidRPr="00763FCB" w:rsidRDefault="00190AA7" w:rsidP="00BB2A6A">
      <w:pPr>
        <w:pStyle w:val="MDPI21heading1"/>
        <w:spacing w:line="240" w:lineRule="auto"/>
        <w:rPr>
          <w:rFonts w:ascii="Times New Roman" w:hAnsi="Times New Roman"/>
          <w:b w:val="0"/>
          <w:i/>
        </w:rPr>
      </w:pPr>
      <w:r w:rsidRPr="00763FCB">
        <w:rPr>
          <w:rFonts w:ascii="Times New Roman" w:hAnsi="Times New Roman"/>
          <w:b w:val="0"/>
          <w:i/>
        </w:rPr>
        <w:t>8.</w:t>
      </w:r>
      <w:r w:rsidRPr="00763FCB">
        <w:rPr>
          <w:rFonts w:ascii="Times New Roman" w:eastAsiaTheme="minorEastAsia" w:hAnsi="Times New Roman"/>
          <w:b w:val="0"/>
          <w:i/>
          <w:lang w:eastAsia="zh-CN"/>
        </w:rPr>
        <w:t>2.1</w:t>
      </w:r>
      <w:r w:rsidRPr="00763FCB">
        <w:rPr>
          <w:rFonts w:ascii="Times New Roman" w:hAnsi="Times New Roman"/>
          <w:b w:val="0"/>
          <w:i/>
        </w:rPr>
        <w:t xml:space="preserve">. </w:t>
      </w:r>
      <w:r w:rsidRPr="00763FCB">
        <w:rPr>
          <w:rFonts w:ascii="Times New Roman" w:hAnsi="Times New Roman"/>
          <w:b w:val="0"/>
          <w:i/>
          <w:lang w:val="en-GB"/>
        </w:rPr>
        <w:t>Comparative genomics</w:t>
      </w:r>
    </w:p>
    <w:p w14:paraId="0A4D55E6" w14:textId="418A562E" w:rsidR="00190AA7" w:rsidRPr="00763FCB" w:rsidRDefault="00190AA7" w:rsidP="00BB2A6A">
      <w:pPr>
        <w:pStyle w:val="MDPI36textafterlist"/>
        <w:spacing w:before="0" w:line="240" w:lineRule="auto"/>
        <w:ind w:firstLine="0"/>
        <w:rPr>
          <w:rFonts w:ascii="Times New Roman" w:hAnsi="Times New Roman"/>
          <w:lang w:val="en-GB"/>
        </w:rPr>
      </w:pPr>
      <w:r w:rsidRPr="00763FCB">
        <w:rPr>
          <w:rFonts w:ascii="Times New Roman" w:hAnsi="Times New Roman"/>
          <w:lang w:val="en-GB"/>
        </w:rPr>
        <w:t>Since our molecular evolution tree reveals that C58 is a closely related species to ATCC31749</w:t>
      </w:r>
      <w:r w:rsidRPr="00763FCB">
        <w:rPr>
          <w:rFonts w:ascii="Times New Roman" w:hAnsi="Times New Roman"/>
          <w:i/>
          <w:lang w:val="en-GB"/>
        </w:rPr>
        <w:t xml:space="preserve"> </w:t>
      </w:r>
      <w:r w:rsidRPr="00763FCB">
        <w:rPr>
          <w:rFonts w:ascii="Times New Roman" w:hAnsi="Times New Roman"/>
          <w:lang w:val="en-GB"/>
        </w:rPr>
        <w:t>(Figure 3), some symbiotic/pathogenic related genes, stress responsive genes, and CPS/EPS biosynthesis and transportation related genes of C58 were searched in the genome of ATCC31749. Some symbiotic/</w:t>
      </w:r>
      <w:r w:rsidRPr="00763FCB">
        <w:rPr>
          <w:rFonts w:ascii="Times New Roman" w:hAnsi="Times New Roman"/>
        </w:rPr>
        <w:t>pathogenic</w:t>
      </w:r>
      <w:r w:rsidRPr="00763FCB">
        <w:rPr>
          <w:rFonts w:ascii="Times New Roman" w:hAnsi="Times New Roman"/>
          <w:lang w:val="en-GB"/>
        </w:rPr>
        <w:t>-related</w:t>
      </w:r>
      <w:r w:rsidRPr="00763FCB">
        <w:rPr>
          <w:rFonts w:ascii="Times New Roman" w:hAnsi="Times New Roman"/>
        </w:rPr>
        <w:t xml:space="preserve"> </w:t>
      </w:r>
      <w:r w:rsidRPr="00763FCB">
        <w:rPr>
          <w:rFonts w:ascii="Times New Roman" w:hAnsi="Times New Roman"/>
          <w:lang w:val="en-GB"/>
        </w:rPr>
        <w:t>genes of C58 such as invasion-associated regulatory genes and damage-inducible genes including nodulation genes (</w:t>
      </w:r>
      <w:proofErr w:type="spellStart"/>
      <w:r w:rsidRPr="00763FCB">
        <w:rPr>
          <w:rFonts w:ascii="Times New Roman" w:hAnsi="Times New Roman"/>
          <w:i/>
          <w:lang w:val="en-GB"/>
        </w:rPr>
        <w:t>nodN</w:t>
      </w:r>
      <w:proofErr w:type="spellEnd"/>
      <w:r w:rsidRPr="00763FCB">
        <w:rPr>
          <w:rFonts w:ascii="Times New Roman" w:hAnsi="Times New Roman"/>
          <w:i/>
          <w:lang w:val="en-GB"/>
        </w:rPr>
        <w:t xml:space="preserve">, </w:t>
      </w:r>
      <w:proofErr w:type="spellStart"/>
      <w:r w:rsidRPr="00763FCB">
        <w:rPr>
          <w:rFonts w:ascii="Times New Roman" w:hAnsi="Times New Roman"/>
          <w:i/>
          <w:lang w:val="en-GB"/>
        </w:rPr>
        <w:t>nodT</w:t>
      </w:r>
      <w:proofErr w:type="spellEnd"/>
      <w:r w:rsidRPr="00763FCB">
        <w:rPr>
          <w:rFonts w:ascii="Times New Roman" w:hAnsi="Times New Roman"/>
          <w:i/>
          <w:lang w:val="en-GB"/>
        </w:rPr>
        <w:t xml:space="preserve">, </w:t>
      </w:r>
      <w:proofErr w:type="spellStart"/>
      <w:r w:rsidRPr="00763FCB">
        <w:rPr>
          <w:rFonts w:ascii="Times New Roman" w:hAnsi="Times New Roman"/>
          <w:i/>
          <w:lang w:val="en-GB"/>
        </w:rPr>
        <w:t>nolG</w:t>
      </w:r>
      <w:proofErr w:type="spellEnd"/>
      <w:r w:rsidRPr="00763FCB">
        <w:rPr>
          <w:rFonts w:ascii="Times New Roman" w:hAnsi="Times New Roman"/>
          <w:i/>
          <w:lang w:val="en-GB"/>
        </w:rPr>
        <w:t xml:space="preserve">, </w:t>
      </w:r>
      <w:proofErr w:type="spellStart"/>
      <w:r w:rsidRPr="00763FCB">
        <w:rPr>
          <w:rFonts w:ascii="Times New Roman" w:hAnsi="Times New Roman"/>
          <w:i/>
          <w:lang w:val="en-GB"/>
        </w:rPr>
        <w:t>nolR</w:t>
      </w:r>
      <w:proofErr w:type="spellEnd"/>
      <w:r w:rsidRPr="00763FCB">
        <w:rPr>
          <w:rFonts w:ascii="Times New Roman" w:hAnsi="Times New Roman"/>
          <w:lang w:val="en-GB"/>
        </w:rPr>
        <w:t>)</w:t>
      </w:r>
      <w:r w:rsidRPr="00763FCB">
        <w:rPr>
          <w:rFonts w:ascii="Times New Roman" w:hAnsi="Times New Roman"/>
          <w:i/>
          <w:lang w:val="en-GB"/>
        </w:rPr>
        <w:t>,</w:t>
      </w:r>
      <w:r w:rsidRPr="00763FCB">
        <w:rPr>
          <w:rFonts w:ascii="Times New Roman" w:hAnsi="Times New Roman"/>
          <w:lang w:val="en-GB"/>
        </w:rPr>
        <w:t xml:space="preserve"> nitrogen-fixation-</w:t>
      </w:r>
      <w:r w:rsidRPr="00763FCB">
        <w:rPr>
          <w:rFonts w:ascii="Times New Roman" w:hAnsi="Times New Roman"/>
        </w:rPr>
        <w:t xml:space="preserve">regulatory related </w:t>
      </w:r>
      <w:r w:rsidRPr="00763FCB">
        <w:rPr>
          <w:rFonts w:ascii="Times New Roman" w:hAnsi="Times New Roman"/>
          <w:lang w:val="en-GB"/>
        </w:rPr>
        <w:t>genes (</w:t>
      </w:r>
      <w:proofErr w:type="spellStart"/>
      <w:r w:rsidRPr="00763FCB">
        <w:rPr>
          <w:rFonts w:ascii="Times New Roman" w:hAnsi="Times New Roman"/>
          <w:i/>
          <w:lang w:val="en-GB"/>
        </w:rPr>
        <w:t>fixL</w:t>
      </w:r>
      <w:proofErr w:type="spellEnd"/>
      <w:r w:rsidRPr="00763FCB">
        <w:rPr>
          <w:rFonts w:ascii="Times New Roman" w:hAnsi="Times New Roman"/>
          <w:i/>
          <w:lang w:val="en-GB"/>
        </w:rPr>
        <w:t xml:space="preserve">, </w:t>
      </w:r>
      <w:proofErr w:type="spellStart"/>
      <w:r w:rsidRPr="00763FCB">
        <w:rPr>
          <w:rFonts w:ascii="Times New Roman" w:hAnsi="Times New Roman"/>
          <w:i/>
          <w:lang w:val="en-GB"/>
        </w:rPr>
        <w:t>fixG</w:t>
      </w:r>
      <w:proofErr w:type="spellEnd"/>
      <w:r w:rsidRPr="00763FCB">
        <w:rPr>
          <w:rFonts w:ascii="Times New Roman" w:hAnsi="Times New Roman"/>
          <w:i/>
          <w:lang w:val="en-GB"/>
        </w:rPr>
        <w:t xml:space="preserve">, </w:t>
      </w:r>
      <w:proofErr w:type="spellStart"/>
      <w:r w:rsidRPr="00763FCB">
        <w:rPr>
          <w:rFonts w:ascii="Times New Roman" w:hAnsi="Times New Roman"/>
          <w:i/>
          <w:lang w:val="en-GB"/>
        </w:rPr>
        <w:t>fixH</w:t>
      </w:r>
      <w:proofErr w:type="spellEnd"/>
      <w:r w:rsidRPr="00763FCB">
        <w:rPr>
          <w:rFonts w:ascii="Times New Roman" w:hAnsi="Times New Roman"/>
          <w:i/>
          <w:lang w:val="en-GB"/>
        </w:rPr>
        <w:t xml:space="preserve">, </w:t>
      </w:r>
      <w:proofErr w:type="spellStart"/>
      <w:r w:rsidRPr="00763FCB">
        <w:rPr>
          <w:rFonts w:ascii="Times New Roman" w:hAnsi="Times New Roman"/>
          <w:i/>
          <w:lang w:val="en-GB"/>
        </w:rPr>
        <w:t>nifR</w:t>
      </w:r>
      <w:proofErr w:type="spellEnd"/>
      <w:r w:rsidRPr="00763FCB">
        <w:rPr>
          <w:rFonts w:ascii="Times New Roman" w:hAnsi="Times New Roman"/>
          <w:i/>
          <w:lang w:val="en-GB"/>
        </w:rPr>
        <w:t xml:space="preserve">, </w:t>
      </w:r>
      <w:proofErr w:type="spellStart"/>
      <w:r w:rsidRPr="00763FCB">
        <w:rPr>
          <w:rFonts w:ascii="Times New Roman" w:hAnsi="Times New Roman"/>
          <w:i/>
          <w:lang w:val="en-GB"/>
        </w:rPr>
        <w:t>nifH</w:t>
      </w:r>
      <w:proofErr w:type="spellEnd"/>
      <w:r w:rsidRPr="00763FCB">
        <w:rPr>
          <w:rFonts w:ascii="Times New Roman" w:hAnsi="Times New Roman"/>
          <w:i/>
          <w:lang w:val="en-GB"/>
        </w:rPr>
        <w:t>,</w:t>
      </w:r>
      <w:r w:rsidRPr="00763FCB">
        <w:rPr>
          <w:rFonts w:ascii="Times New Roman" w:hAnsi="Times New Roman"/>
          <w:i/>
        </w:rPr>
        <w:t xml:space="preserve"> </w:t>
      </w:r>
      <w:proofErr w:type="spellStart"/>
      <w:r w:rsidRPr="00763FCB">
        <w:rPr>
          <w:rFonts w:ascii="Times New Roman" w:hAnsi="Times New Roman"/>
          <w:i/>
        </w:rPr>
        <w:t>NtrBC</w:t>
      </w:r>
      <w:proofErr w:type="spellEnd"/>
      <w:r w:rsidRPr="00763FCB">
        <w:rPr>
          <w:rFonts w:ascii="Times New Roman" w:hAnsi="Times New Roman"/>
          <w:i/>
        </w:rPr>
        <w:t xml:space="preserve">, </w:t>
      </w:r>
      <w:proofErr w:type="spellStart"/>
      <w:r w:rsidRPr="00763FCB">
        <w:rPr>
          <w:rFonts w:ascii="Times New Roman" w:hAnsi="Times New Roman"/>
          <w:i/>
        </w:rPr>
        <w:t>NtrXY</w:t>
      </w:r>
      <w:proofErr w:type="spellEnd"/>
      <w:r w:rsidRPr="00763FCB">
        <w:rPr>
          <w:rFonts w:ascii="Times New Roman" w:hAnsi="Times New Roman"/>
          <w:lang w:val="en-GB"/>
        </w:rPr>
        <w:t>), virulence regulatory genes (</w:t>
      </w:r>
      <w:proofErr w:type="spellStart"/>
      <w:r w:rsidRPr="00763FCB">
        <w:rPr>
          <w:rFonts w:ascii="Times New Roman" w:hAnsi="Times New Roman"/>
          <w:i/>
          <w:lang w:val="en-GB"/>
        </w:rPr>
        <w:t>PhoQ</w:t>
      </w:r>
      <w:proofErr w:type="spellEnd"/>
      <w:r w:rsidRPr="00763FCB">
        <w:rPr>
          <w:rFonts w:ascii="Times New Roman" w:hAnsi="Times New Roman"/>
          <w:i/>
          <w:lang w:val="en-GB"/>
        </w:rPr>
        <w:t xml:space="preserve">, </w:t>
      </w:r>
      <w:proofErr w:type="spellStart"/>
      <w:r w:rsidRPr="00763FCB">
        <w:rPr>
          <w:rFonts w:ascii="Times New Roman" w:hAnsi="Times New Roman"/>
          <w:i/>
          <w:lang w:val="en-GB"/>
        </w:rPr>
        <w:t>PhoP</w:t>
      </w:r>
      <w:proofErr w:type="spellEnd"/>
      <w:r w:rsidRPr="00763FCB">
        <w:rPr>
          <w:rFonts w:ascii="Times New Roman" w:hAnsi="Times New Roman"/>
          <w:lang w:val="en-GB"/>
        </w:rPr>
        <w:t xml:space="preserve">, </w:t>
      </w:r>
      <w:proofErr w:type="spellStart"/>
      <w:r w:rsidRPr="00763FCB">
        <w:rPr>
          <w:rFonts w:ascii="Times New Roman" w:hAnsi="Times New Roman"/>
          <w:i/>
        </w:rPr>
        <w:t>chv</w:t>
      </w:r>
      <w:proofErr w:type="spellEnd"/>
      <w:r w:rsidRPr="00763FCB">
        <w:rPr>
          <w:rFonts w:ascii="Times New Roman" w:hAnsi="Times New Roman"/>
          <w:i/>
          <w:lang w:val="en-GB"/>
        </w:rPr>
        <w:t>B,</w:t>
      </w:r>
      <w:r w:rsidRPr="00763FCB">
        <w:rPr>
          <w:rFonts w:ascii="Times New Roman" w:hAnsi="Times New Roman"/>
        </w:rPr>
        <w:t xml:space="preserve"> </w:t>
      </w:r>
      <w:proofErr w:type="spellStart"/>
      <w:r w:rsidRPr="00763FCB">
        <w:rPr>
          <w:rFonts w:ascii="Times New Roman" w:hAnsi="Times New Roman"/>
          <w:i/>
          <w:iCs/>
        </w:rPr>
        <w:t>Vir</w:t>
      </w:r>
      <w:r w:rsidRPr="00763FCB">
        <w:rPr>
          <w:rFonts w:ascii="Times New Roman" w:hAnsi="Times New Roman"/>
        </w:rPr>
        <w:t>E</w:t>
      </w:r>
      <w:proofErr w:type="spellEnd"/>
      <w:r w:rsidRPr="00763FCB">
        <w:rPr>
          <w:rFonts w:ascii="Times New Roman" w:hAnsi="Times New Roman"/>
        </w:rPr>
        <w:t xml:space="preserve">, </w:t>
      </w:r>
      <w:proofErr w:type="spellStart"/>
      <w:r w:rsidRPr="00763FCB">
        <w:rPr>
          <w:rFonts w:ascii="Times New Roman" w:hAnsi="Times New Roman"/>
          <w:i/>
          <w:iCs/>
        </w:rPr>
        <w:t>Vir</w:t>
      </w:r>
      <w:r w:rsidRPr="00763FCB">
        <w:rPr>
          <w:rFonts w:ascii="Times New Roman" w:hAnsi="Times New Roman"/>
          <w:i/>
        </w:rPr>
        <w:t>K</w:t>
      </w:r>
      <w:proofErr w:type="spellEnd"/>
      <w:r w:rsidRPr="00763FCB">
        <w:rPr>
          <w:rFonts w:ascii="Times New Roman" w:hAnsi="Times New Roman"/>
        </w:rPr>
        <w:t xml:space="preserve"> </w:t>
      </w:r>
      <w:r w:rsidRPr="00763FCB">
        <w:rPr>
          <w:rFonts w:ascii="Times New Roman" w:hAnsi="Times New Roman"/>
          <w:lang w:val="en-GB"/>
        </w:rPr>
        <w:t>family) and cytochrome oxidative gene were found to be present in ATCC31749</w:t>
      </w:r>
      <w:r w:rsidRPr="00763FCB">
        <w:rPr>
          <w:rFonts w:ascii="Times New Roman" w:hAnsi="Times New Roman"/>
          <w:i/>
          <w:lang w:val="en-GB"/>
        </w:rPr>
        <w:t xml:space="preserve"> </w:t>
      </w:r>
      <w:r w:rsidRPr="00763FCB">
        <w:rPr>
          <w:rFonts w:ascii="Times New Roman" w:hAnsi="Times New Roman"/>
          <w:lang w:val="en-GB"/>
        </w:rPr>
        <w:t xml:space="preserve">genome. Furthermore, stress responsive/tolerant and multi-chemical resistant genes such as </w:t>
      </w:r>
      <w:proofErr w:type="spellStart"/>
      <w:r w:rsidRPr="00763FCB">
        <w:rPr>
          <w:rFonts w:ascii="Times New Roman" w:hAnsi="Times New Roman"/>
          <w:i/>
          <w:lang w:val="en-GB"/>
        </w:rPr>
        <w:t>AcrB</w:t>
      </w:r>
      <w:proofErr w:type="spellEnd"/>
      <w:r w:rsidRPr="00763FCB">
        <w:rPr>
          <w:rFonts w:ascii="Times New Roman" w:hAnsi="Times New Roman"/>
          <w:lang w:val="en-GB"/>
        </w:rPr>
        <w:t>/</w:t>
      </w:r>
      <w:proofErr w:type="spellStart"/>
      <w:r w:rsidRPr="00763FCB">
        <w:rPr>
          <w:rFonts w:ascii="Times New Roman" w:hAnsi="Times New Roman"/>
          <w:i/>
          <w:lang w:val="en-GB"/>
        </w:rPr>
        <w:t>AcrD</w:t>
      </w:r>
      <w:proofErr w:type="spellEnd"/>
      <w:r w:rsidRPr="00763FCB">
        <w:rPr>
          <w:rFonts w:ascii="Times New Roman" w:hAnsi="Times New Roman"/>
          <w:lang w:val="en-GB"/>
        </w:rPr>
        <w:t>/</w:t>
      </w:r>
      <w:proofErr w:type="spellStart"/>
      <w:r w:rsidRPr="00763FCB">
        <w:rPr>
          <w:rFonts w:ascii="Times New Roman" w:hAnsi="Times New Roman"/>
          <w:i/>
          <w:lang w:val="en-GB"/>
        </w:rPr>
        <w:t>AcrF</w:t>
      </w:r>
      <w:proofErr w:type="spellEnd"/>
      <w:r w:rsidRPr="00763FCB">
        <w:rPr>
          <w:rFonts w:ascii="Times New Roman" w:hAnsi="Times New Roman"/>
        </w:rPr>
        <w:t xml:space="preserve"> families, </w:t>
      </w:r>
      <w:r w:rsidRPr="00763FCB">
        <w:rPr>
          <w:rFonts w:ascii="Times New Roman" w:hAnsi="Times New Roman"/>
          <w:lang w:val="en-GB"/>
        </w:rPr>
        <w:t>the universal stress</w:t>
      </w:r>
      <w:r w:rsidRPr="00763FCB">
        <w:rPr>
          <w:rFonts w:ascii="Times New Roman" w:hAnsi="Times New Roman"/>
        </w:rPr>
        <w:t xml:space="preserve"> tolerance and defense </w:t>
      </w:r>
      <w:r w:rsidRPr="00763FCB">
        <w:rPr>
          <w:rFonts w:ascii="Times New Roman" w:hAnsi="Times New Roman"/>
          <w:lang w:val="en-GB"/>
        </w:rPr>
        <w:t xml:space="preserve">protein-coding genes, </w:t>
      </w:r>
      <w:r w:rsidRPr="00763FCB">
        <w:rPr>
          <w:rFonts w:ascii="Times New Roman" w:hAnsi="Times New Roman"/>
        </w:rPr>
        <w:t>such as</w:t>
      </w:r>
      <w:r w:rsidRPr="00763FCB">
        <w:rPr>
          <w:rFonts w:ascii="Times New Roman" w:hAnsi="Times New Roman"/>
          <w:lang w:val="en-GB"/>
        </w:rPr>
        <w:t xml:space="preserve"> </w:t>
      </w:r>
      <w:r w:rsidRPr="00763FCB">
        <w:rPr>
          <w:rFonts w:ascii="Times New Roman" w:hAnsi="Times New Roman"/>
        </w:rPr>
        <w:t xml:space="preserve">Type I restriction modification genes, </w:t>
      </w:r>
      <w:r w:rsidRPr="00763FCB">
        <w:rPr>
          <w:rFonts w:ascii="Times New Roman" w:hAnsi="Times New Roman"/>
          <w:lang w:val="en-GB"/>
        </w:rPr>
        <w:t>are also present in the ATCC31749</w:t>
      </w:r>
      <w:r w:rsidRPr="00763FCB">
        <w:rPr>
          <w:rFonts w:ascii="Times New Roman" w:hAnsi="Times New Roman"/>
          <w:i/>
          <w:lang w:val="en-GB"/>
        </w:rPr>
        <w:t xml:space="preserve"> </w:t>
      </w:r>
      <w:r w:rsidRPr="00763FCB">
        <w:rPr>
          <w:rFonts w:ascii="Times New Roman" w:hAnsi="Times New Roman"/>
          <w:lang w:val="en-GB"/>
        </w:rPr>
        <w:t>genome. Similarly,</w:t>
      </w:r>
      <w:r w:rsidRPr="00763FCB">
        <w:rPr>
          <w:rFonts w:ascii="Times New Roman" w:hAnsi="Times New Roman"/>
        </w:rPr>
        <w:t xml:space="preserve"> </w:t>
      </w:r>
      <w:r w:rsidRPr="00763FCB">
        <w:rPr>
          <w:rFonts w:ascii="Times New Roman" w:hAnsi="Times New Roman"/>
          <w:lang w:val="en-GB"/>
        </w:rPr>
        <w:t>EPS</w:t>
      </w:r>
      <w:r w:rsidRPr="00763FCB">
        <w:rPr>
          <w:rFonts w:ascii="Times New Roman" w:hAnsi="Times New Roman"/>
        </w:rPr>
        <w:t xml:space="preserve"> and CPS</w:t>
      </w:r>
      <w:r w:rsidRPr="00763FCB">
        <w:rPr>
          <w:rFonts w:ascii="Times New Roman" w:hAnsi="Times New Roman"/>
          <w:lang w:val="en-GB"/>
        </w:rPr>
        <w:t xml:space="preserve"> biosynthesis related genes</w:t>
      </w:r>
      <w:r w:rsidRPr="00763FCB">
        <w:rPr>
          <w:rFonts w:ascii="Times New Roman" w:hAnsi="Times New Roman"/>
        </w:rPr>
        <w:t xml:space="preserve"> such as glycogen synthase, curdlan synthase</w:t>
      </w:r>
      <w:r w:rsidRPr="00763FCB">
        <w:rPr>
          <w:rFonts w:ascii="Times New Roman" w:eastAsiaTheme="minorEastAsia" w:hAnsi="Times New Roman"/>
          <w:lang w:eastAsia="zh-CN"/>
        </w:rPr>
        <w:t xml:space="preserve"> operon</w:t>
      </w:r>
      <w:r w:rsidRPr="00763FCB">
        <w:rPr>
          <w:rFonts w:ascii="Times New Roman" w:hAnsi="Times New Roman"/>
          <w:i/>
          <w:iCs/>
        </w:rPr>
        <w:t xml:space="preserve"> (</w:t>
      </w:r>
      <w:proofErr w:type="spellStart"/>
      <w:r w:rsidRPr="00763FCB">
        <w:rPr>
          <w:rFonts w:ascii="Times New Roman" w:hAnsi="Times New Roman"/>
          <w:i/>
          <w:iCs/>
        </w:rPr>
        <w:t>crd</w:t>
      </w:r>
      <w:r w:rsidRPr="00763FCB">
        <w:rPr>
          <w:rFonts w:ascii="Times New Roman" w:eastAsiaTheme="minorEastAsia" w:hAnsi="Times New Roman"/>
          <w:i/>
          <w:iCs/>
          <w:lang w:eastAsia="zh-CN"/>
        </w:rPr>
        <w:t>A</w:t>
      </w:r>
      <w:r w:rsidRPr="00763FCB">
        <w:rPr>
          <w:rFonts w:ascii="Times New Roman" w:hAnsi="Times New Roman"/>
          <w:i/>
          <w:iCs/>
        </w:rPr>
        <w:t>S</w:t>
      </w:r>
      <w:r w:rsidRPr="00763FCB">
        <w:rPr>
          <w:rFonts w:ascii="Times New Roman" w:eastAsiaTheme="minorEastAsia" w:hAnsi="Times New Roman"/>
          <w:i/>
          <w:iCs/>
          <w:lang w:eastAsia="zh-CN"/>
        </w:rPr>
        <w:t>C</w:t>
      </w:r>
      <w:proofErr w:type="spellEnd"/>
      <w:r w:rsidRPr="00763FCB">
        <w:rPr>
          <w:rFonts w:ascii="Times New Roman" w:hAnsi="Times New Roman"/>
          <w:iCs/>
        </w:rPr>
        <w:t>)</w:t>
      </w:r>
      <w:r w:rsidRPr="00763FCB">
        <w:rPr>
          <w:rFonts w:ascii="Times New Roman" w:hAnsi="Times New Roman"/>
        </w:rPr>
        <w:t xml:space="preserve">, </w:t>
      </w:r>
      <w:proofErr w:type="spellStart"/>
      <w:r w:rsidRPr="00763FCB">
        <w:rPr>
          <w:rFonts w:ascii="Times New Roman" w:hAnsi="Times New Roman"/>
          <w:i/>
        </w:rPr>
        <w:t>exoAB</w:t>
      </w:r>
      <w:proofErr w:type="spellEnd"/>
      <w:r w:rsidRPr="00763FCB">
        <w:rPr>
          <w:rFonts w:ascii="Times New Roman" w:hAnsi="Times New Roman"/>
          <w:i/>
        </w:rPr>
        <w:t xml:space="preserve">, </w:t>
      </w:r>
      <w:proofErr w:type="spellStart"/>
      <w:r w:rsidRPr="00763FCB">
        <w:rPr>
          <w:rFonts w:ascii="Times New Roman" w:hAnsi="Times New Roman"/>
          <w:i/>
        </w:rPr>
        <w:t>exoDF</w:t>
      </w:r>
      <w:proofErr w:type="spellEnd"/>
      <w:r w:rsidRPr="00763FCB">
        <w:rPr>
          <w:rFonts w:ascii="Times New Roman" w:hAnsi="Times New Roman"/>
          <w:i/>
        </w:rPr>
        <w:t xml:space="preserve">, </w:t>
      </w:r>
      <w:proofErr w:type="spellStart"/>
      <w:r w:rsidRPr="00763FCB">
        <w:rPr>
          <w:rFonts w:ascii="Times New Roman" w:hAnsi="Times New Roman"/>
          <w:i/>
        </w:rPr>
        <w:t>exoHI</w:t>
      </w:r>
      <w:proofErr w:type="spellEnd"/>
      <w:r w:rsidRPr="00763FCB">
        <w:rPr>
          <w:rFonts w:ascii="Times New Roman" w:hAnsi="Times New Roman"/>
          <w:i/>
        </w:rPr>
        <w:t xml:space="preserve">, </w:t>
      </w:r>
      <w:proofErr w:type="spellStart"/>
      <w:r w:rsidRPr="00763FCB">
        <w:rPr>
          <w:rFonts w:ascii="Times New Roman" w:hAnsi="Times New Roman"/>
          <w:i/>
        </w:rPr>
        <w:t>exoKLMN</w:t>
      </w:r>
      <w:proofErr w:type="spellEnd"/>
      <w:r w:rsidRPr="00763FCB">
        <w:rPr>
          <w:rFonts w:ascii="Times New Roman" w:hAnsi="Times New Roman"/>
          <w:i/>
        </w:rPr>
        <w:t xml:space="preserve">, </w:t>
      </w:r>
      <w:proofErr w:type="spellStart"/>
      <w:r w:rsidRPr="00763FCB">
        <w:rPr>
          <w:rFonts w:ascii="Times New Roman" w:hAnsi="Times New Roman"/>
          <w:i/>
        </w:rPr>
        <w:t>exoOPQ</w:t>
      </w:r>
      <w:proofErr w:type="spellEnd"/>
      <w:r w:rsidRPr="00763FCB">
        <w:rPr>
          <w:rFonts w:ascii="Times New Roman" w:hAnsi="Times New Roman"/>
          <w:i/>
        </w:rPr>
        <w:t>,</w:t>
      </w:r>
      <w:r w:rsidRPr="00763FCB">
        <w:rPr>
          <w:rFonts w:ascii="Times New Roman" w:hAnsi="Times New Roman"/>
          <w:i/>
          <w:lang w:val="en-GB"/>
        </w:rPr>
        <w:t xml:space="preserve"> </w:t>
      </w:r>
      <w:proofErr w:type="spellStart"/>
      <w:r w:rsidRPr="00763FCB">
        <w:rPr>
          <w:rFonts w:ascii="Times New Roman" w:hAnsi="Times New Roman"/>
          <w:i/>
          <w:lang w:val="en-GB"/>
        </w:rPr>
        <w:t>exoR</w:t>
      </w:r>
      <w:proofErr w:type="spellEnd"/>
      <w:r w:rsidRPr="00763FCB">
        <w:rPr>
          <w:rFonts w:ascii="Times New Roman" w:hAnsi="Times New Roman"/>
          <w:i/>
        </w:rPr>
        <w:t xml:space="preserve">ST, </w:t>
      </w:r>
      <w:proofErr w:type="spellStart"/>
      <w:r w:rsidRPr="00763FCB">
        <w:rPr>
          <w:rFonts w:ascii="Times New Roman" w:hAnsi="Times New Roman"/>
          <w:i/>
        </w:rPr>
        <w:t>exoUVZXYZ</w:t>
      </w:r>
      <w:proofErr w:type="spellEnd"/>
      <w:r w:rsidRPr="00763FCB">
        <w:rPr>
          <w:rFonts w:ascii="Times New Roman" w:hAnsi="Times New Roman"/>
          <w:i/>
        </w:rPr>
        <w:t xml:space="preserve"> </w:t>
      </w:r>
      <w:r w:rsidRPr="00763FCB">
        <w:rPr>
          <w:rFonts w:ascii="Times New Roman" w:hAnsi="Times New Roman"/>
          <w:iCs/>
        </w:rPr>
        <w:t xml:space="preserve">and </w:t>
      </w:r>
      <w:proofErr w:type="spellStart"/>
      <w:r w:rsidRPr="00763FCB">
        <w:rPr>
          <w:rFonts w:ascii="Times New Roman" w:hAnsi="Times New Roman"/>
          <w:i/>
          <w:lang w:val="en-GB"/>
        </w:rPr>
        <w:t>chvE</w:t>
      </w:r>
      <w:proofErr w:type="spellEnd"/>
      <w:r w:rsidRPr="00763FCB">
        <w:rPr>
          <w:rFonts w:ascii="Times New Roman" w:hAnsi="Times New Roman"/>
          <w:i/>
        </w:rPr>
        <w:t>I</w:t>
      </w:r>
      <w:r w:rsidRPr="00763FCB">
        <w:rPr>
          <w:rFonts w:ascii="Times New Roman" w:hAnsi="Times New Roman"/>
          <w:i/>
          <w:lang w:val="en-GB"/>
        </w:rPr>
        <w:t xml:space="preserve">G </w:t>
      </w:r>
      <w:r w:rsidRPr="00763FCB">
        <w:rPr>
          <w:rFonts w:ascii="Times New Roman" w:hAnsi="Times New Roman"/>
          <w:iCs/>
        </w:rPr>
        <w:t>are located in the</w:t>
      </w:r>
      <w:r w:rsidRPr="00763FCB">
        <w:rPr>
          <w:rFonts w:ascii="Times New Roman" w:hAnsi="Times New Roman"/>
        </w:rPr>
        <w:t xml:space="preserve"> </w:t>
      </w:r>
      <w:r w:rsidRPr="00763FCB">
        <w:rPr>
          <w:rFonts w:ascii="Times New Roman" w:hAnsi="Times New Roman"/>
          <w:lang w:val="en-GB"/>
        </w:rPr>
        <w:t>ATCC31749</w:t>
      </w:r>
      <w:r w:rsidRPr="00763FCB">
        <w:rPr>
          <w:rFonts w:ascii="Times New Roman" w:hAnsi="Times New Roman"/>
          <w:i/>
          <w:lang w:val="en-GB"/>
        </w:rPr>
        <w:t xml:space="preserve"> </w:t>
      </w:r>
      <w:r w:rsidRPr="00763FCB">
        <w:rPr>
          <w:rFonts w:ascii="Times New Roman" w:hAnsi="Times New Roman"/>
        </w:rPr>
        <w:t>genome (File S</w:t>
      </w:r>
      <w:r w:rsidR="00AE1657">
        <w:rPr>
          <w:rFonts w:ascii="Times New Roman" w:hAnsi="Times New Roman"/>
        </w:rPr>
        <w:t>3</w:t>
      </w:r>
      <w:r w:rsidRPr="00763FCB">
        <w:rPr>
          <w:rFonts w:ascii="Times New Roman" w:hAnsi="Times New Roman"/>
        </w:rPr>
        <w:t xml:space="preserve">). The </w:t>
      </w:r>
      <w:r w:rsidRPr="00763FCB">
        <w:rPr>
          <w:rFonts w:ascii="Times New Roman" w:hAnsi="Times New Roman"/>
          <w:lang w:val="en-GB"/>
        </w:rPr>
        <w:t xml:space="preserve">C58 genes </w:t>
      </w:r>
      <w:proofErr w:type="spellStart"/>
      <w:r w:rsidRPr="00763FCB">
        <w:rPr>
          <w:rFonts w:ascii="Times New Roman" w:hAnsi="Times New Roman"/>
          <w:i/>
          <w:lang w:val="en-GB"/>
        </w:rPr>
        <w:t>chvAB</w:t>
      </w:r>
      <w:proofErr w:type="spellEnd"/>
      <w:r w:rsidRPr="00763FCB">
        <w:rPr>
          <w:rFonts w:ascii="Times New Roman" w:hAnsi="Times New Roman"/>
          <w:lang w:val="en-GB"/>
        </w:rPr>
        <w:t xml:space="preserve"> (essential for synthesis and localization of the extracellular β-1,2-glucan which enable C58 cells to bind to plant cells) </w:t>
      </w:r>
      <w:r w:rsidRPr="00763FCB">
        <w:rPr>
          <w:rFonts w:ascii="Times New Roman" w:hAnsi="Times New Roman"/>
          <w:lang w:val="en-GB"/>
        </w:rPr>
        <w:fldChar w:fldCharType="begin">
          <w:fldData xml:space="preserve">PEVuZE5vdGU+PENpdGU+PEF1dGhvcj5Sb3NldDwvQXV0aG9yPjxZZWFyPjIwMDQ8L1llYXI+PFJl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</w:fldData>
        </w:fldChar>
      </w:r>
      <w:r w:rsidRPr="00763FCB">
        <w:rPr>
          <w:rFonts w:ascii="Times New Roman" w:hAnsi="Times New Roman"/>
          <w:lang w:val="en-GB"/>
        </w:rPr>
        <w:instrText xml:space="preserve"> ADDIN EN.CITE </w:instrText>
      </w:r>
      <w:r w:rsidRPr="00763FCB">
        <w:rPr>
          <w:rFonts w:ascii="Times New Roman" w:hAnsi="Times New Roman"/>
          <w:lang w:val="en-GB"/>
        </w:rPr>
        <w:fldChar w:fldCharType="begin">
          <w:fldData xml:space="preserve">PEVuZE5vdGU+PENpdGU+PEF1dGhvcj5Sb3NldDwvQXV0aG9yPjxZZWFyPjIwMDQ8L1llYXI+PFJl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</w:fldData>
        </w:fldChar>
      </w:r>
      <w:r w:rsidRPr="00763FCB">
        <w:rPr>
          <w:rFonts w:ascii="Times New Roman" w:hAnsi="Times New Roman"/>
          <w:lang w:val="en-GB"/>
        </w:rPr>
        <w:instrText xml:space="preserve"> ADDIN EN.CITE.DATA </w:instrText>
      </w:r>
      <w:r w:rsidRPr="00763FCB">
        <w:rPr>
          <w:rFonts w:ascii="Times New Roman" w:hAnsi="Times New Roman"/>
          <w:lang w:val="en-GB"/>
        </w:rPr>
      </w:r>
      <w:r w:rsidRPr="00763FCB">
        <w:rPr>
          <w:rFonts w:ascii="Times New Roman" w:hAnsi="Times New Roman"/>
          <w:lang w:val="en-GB"/>
        </w:rPr>
        <w:fldChar w:fldCharType="end"/>
      </w:r>
      <w:r w:rsidRPr="00763FCB">
        <w:rPr>
          <w:rFonts w:ascii="Times New Roman" w:hAnsi="Times New Roman"/>
          <w:lang w:val="en-GB"/>
        </w:rPr>
      </w:r>
      <w:r w:rsidRPr="00763FCB">
        <w:rPr>
          <w:rFonts w:ascii="Times New Roman" w:hAnsi="Times New Roman"/>
          <w:lang w:val="en-GB"/>
        </w:rPr>
        <w:fldChar w:fldCharType="separate"/>
      </w:r>
      <w:r w:rsidRPr="00763FCB">
        <w:rPr>
          <w:rFonts w:ascii="Times New Roman" w:hAnsi="Times New Roman"/>
          <w:noProof/>
          <w:lang w:val="en-GB"/>
        </w:rPr>
        <w:t>(33-35)</w:t>
      </w:r>
      <w:r w:rsidRPr="00763FCB">
        <w:rPr>
          <w:rFonts w:ascii="Times New Roman" w:hAnsi="Times New Roman"/>
        </w:rPr>
        <w:fldChar w:fldCharType="end"/>
      </w:r>
      <w:r w:rsidRPr="00763FCB">
        <w:rPr>
          <w:rFonts w:ascii="Times New Roman" w:hAnsi="Times New Roman"/>
          <w:lang w:val="en-GB"/>
        </w:rPr>
        <w:t xml:space="preserve">, </w:t>
      </w:r>
      <w:proofErr w:type="spellStart"/>
      <w:r w:rsidRPr="00763FCB">
        <w:rPr>
          <w:rFonts w:ascii="Times New Roman" w:hAnsi="Times New Roman"/>
          <w:i/>
          <w:lang w:val="en-GB"/>
        </w:rPr>
        <w:t>ChvH</w:t>
      </w:r>
      <w:proofErr w:type="spellEnd"/>
      <w:r w:rsidRPr="00763FCB">
        <w:rPr>
          <w:rFonts w:ascii="Times New Roman" w:hAnsi="Times New Roman"/>
          <w:lang w:val="en-GB"/>
        </w:rPr>
        <w:t xml:space="preserve"> (glucan elongation factor), </w:t>
      </w:r>
      <w:proofErr w:type="spellStart"/>
      <w:r w:rsidRPr="00763FCB">
        <w:rPr>
          <w:rFonts w:ascii="Times New Roman" w:hAnsi="Times New Roman"/>
          <w:i/>
          <w:lang w:val="en-GB"/>
        </w:rPr>
        <w:t>ChvI</w:t>
      </w:r>
      <w:proofErr w:type="spellEnd"/>
      <w:r w:rsidRPr="00763FCB">
        <w:rPr>
          <w:rFonts w:ascii="Times New Roman" w:hAnsi="Times New Roman"/>
          <w:lang w:val="en-GB"/>
        </w:rPr>
        <w:t xml:space="preserve"> (two component response regulator), </w:t>
      </w:r>
      <w:proofErr w:type="spellStart"/>
      <w:r w:rsidRPr="00763FCB">
        <w:rPr>
          <w:rFonts w:ascii="Times New Roman" w:hAnsi="Times New Roman"/>
          <w:i/>
          <w:lang w:val="en-GB"/>
        </w:rPr>
        <w:t>chvE</w:t>
      </w:r>
      <w:proofErr w:type="spellEnd"/>
      <w:r w:rsidRPr="00763FCB">
        <w:rPr>
          <w:rFonts w:ascii="Times New Roman" w:hAnsi="Times New Roman"/>
          <w:i/>
          <w:lang w:val="en-GB"/>
        </w:rPr>
        <w:t xml:space="preserve"> </w:t>
      </w:r>
      <w:r w:rsidRPr="00763FCB">
        <w:rPr>
          <w:rFonts w:ascii="Times New Roman" w:hAnsi="Times New Roman"/>
          <w:lang w:val="en-GB"/>
        </w:rPr>
        <w:t xml:space="preserve">(sugar binding periplasmic gene), </w:t>
      </w:r>
      <w:proofErr w:type="spellStart"/>
      <w:r w:rsidRPr="00763FCB">
        <w:rPr>
          <w:rFonts w:ascii="Times New Roman" w:hAnsi="Times New Roman"/>
          <w:i/>
          <w:lang w:val="en-GB"/>
        </w:rPr>
        <w:t>ChvG</w:t>
      </w:r>
      <w:proofErr w:type="spellEnd"/>
      <w:r w:rsidRPr="00763FCB">
        <w:rPr>
          <w:rFonts w:ascii="Times New Roman" w:hAnsi="Times New Roman"/>
          <w:lang w:val="en-GB"/>
        </w:rPr>
        <w:t xml:space="preserve"> (two component sensor kinase) and </w:t>
      </w:r>
      <w:proofErr w:type="spellStart"/>
      <w:r w:rsidRPr="00763FCB">
        <w:rPr>
          <w:rFonts w:ascii="Times New Roman" w:hAnsi="Times New Roman"/>
          <w:i/>
          <w:lang w:val="en-GB"/>
        </w:rPr>
        <w:t>exoR</w:t>
      </w:r>
      <w:proofErr w:type="spellEnd"/>
      <w:r w:rsidRPr="00763FCB">
        <w:rPr>
          <w:rFonts w:ascii="Times New Roman" w:hAnsi="Times New Roman"/>
          <w:lang w:val="en-GB"/>
        </w:rPr>
        <w:t xml:space="preserve"> (exopolysaccharide synthesis repressor gene), which are all located on primary chromosome of C58 are also found to be anchored on the primary chromosome of ATCC31749. Similarly, the secondary chromosome of ATCC31749</w:t>
      </w:r>
      <w:r w:rsidRPr="00763FCB">
        <w:rPr>
          <w:rFonts w:ascii="Times New Roman" w:hAnsi="Times New Roman"/>
          <w:i/>
          <w:lang w:val="en-GB"/>
        </w:rPr>
        <w:t xml:space="preserve"> </w:t>
      </w:r>
      <w:proofErr w:type="spellStart"/>
      <w:r w:rsidRPr="00763FCB">
        <w:rPr>
          <w:rFonts w:ascii="Times New Roman" w:hAnsi="Times New Roman"/>
          <w:lang w:val="en-GB"/>
        </w:rPr>
        <w:t>harbors</w:t>
      </w:r>
      <w:proofErr w:type="spellEnd"/>
      <w:r w:rsidRPr="00763FCB">
        <w:rPr>
          <w:rFonts w:ascii="Times New Roman" w:hAnsi="Times New Roman"/>
          <w:lang w:val="en-GB"/>
        </w:rPr>
        <w:t xml:space="preserve"> the </w:t>
      </w:r>
      <w:proofErr w:type="spellStart"/>
      <w:r w:rsidRPr="00763FCB">
        <w:rPr>
          <w:rFonts w:ascii="Times New Roman" w:hAnsi="Times New Roman"/>
          <w:i/>
          <w:lang w:val="en-GB"/>
        </w:rPr>
        <w:t>cel</w:t>
      </w:r>
      <w:proofErr w:type="spellEnd"/>
      <w:r w:rsidRPr="00763FCB">
        <w:rPr>
          <w:rFonts w:ascii="Times New Roman" w:hAnsi="Times New Roman"/>
          <w:lang w:val="en-GB"/>
        </w:rPr>
        <w:t xml:space="preserve"> (cellulose synthase gene) and </w:t>
      </w:r>
      <w:proofErr w:type="spellStart"/>
      <w:r w:rsidRPr="00763FCB">
        <w:rPr>
          <w:rFonts w:ascii="Times New Roman" w:hAnsi="Times New Roman"/>
          <w:i/>
          <w:lang w:val="en-GB"/>
        </w:rPr>
        <w:t>exoC</w:t>
      </w:r>
      <w:proofErr w:type="spellEnd"/>
      <w:r w:rsidRPr="00763FCB">
        <w:rPr>
          <w:rFonts w:ascii="Times New Roman" w:hAnsi="Times New Roman"/>
          <w:lang w:val="en-GB"/>
        </w:rPr>
        <w:t xml:space="preserve"> gene required for synthesis of extracellular β-1,2-glucan and </w:t>
      </w:r>
      <w:proofErr w:type="spellStart"/>
      <w:r w:rsidRPr="00763FCB">
        <w:rPr>
          <w:rFonts w:ascii="Times New Roman" w:hAnsi="Times New Roman"/>
          <w:lang w:val="en-GB"/>
        </w:rPr>
        <w:t>succinoglucan</w:t>
      </w:r>
      <w:proofErr w:type="spellEnd"/>
      <w:r w:rsidRPr="00763FCB">
        <w:rPr>
          <w:rFonts w:ascii="Times New Roman" w:hAnsi="Times New Roman"/>
          <w:lang w:val="en-GB"/>
        </w:rPr>
        <w:t xml:space="preserve"> polysaccharides. The β-1,2-glucan synthase genes of ATCC31749</w:t>
      </w:r>
      <w:r w:rsidRPr="00763FCB">
        <w:rPr>
          <w:rFonts w:ascii="Times New Roman" w:hAnsi="Times New Roman"/>
          <w:i/>
          <w:lang w:val="en-GB"/>
        </w:rPr>
        <w:t xml:space="preserve"> </w:t>
      </w:r>
      <w:r w:rsidRPr="00763FCB">
        <w:rPr>
          <w:rFonts w:ascii="Times New Roman" w:hAnsi="Times New Roman"/>
          <w:lang w:val="en-GB"/>
        </w:rPr>
        <w:t xml:space="preserve">and C58 share 99.74% identity. Polysaccharide synthesis related genes such as </w:t>
      </w:r>
      <w:proofErr w:type="spellStart"/>
      <w:r w:rsidRPr="00763FCB">
        <w:rPr>
          <w:rFonts w:ascii="Times New Roman" w:hAnsi="Times New Roman"/>
          <w:i/>
          <w:lang w:val="en-GB"/>
        </w:rPr>
        <w:t>pssA</w:t>
      </w:r>
      <w:proofErr w:type="spellEnd"/>
      <w:r w:rsidRPr="00763FCB">
        <w:rPr>
          <w:rFonts w:ascii="Times New Roman" w:hAnsi="Times New Roman"/>
          <w:lang w:val="en-GB"/>
        </w:rPr>
        <w:t xml:space="preserve"> (Phosphatidylserine synthase) and </w:t>
      </w:r>
      <w:proofErr w:type="spellStart"/>
      <w:r w:rsidRPr="00763FCB">
        <w:rPr>
          <w:rFonts w:ascii="Times New Roman" w:hAnsi="Times New Roman"/>
          <w:i/>
          <w:lang w:val="en-GB"/>
        </w:rPr>
        <w:t>pssB</w:t>
      </w:r>
      <w:proofErr w:type="spellEnd"/>
      <w:r w:rsidRPr="00763FCB">
        <w:rPr>
          <w:rFonts w:ascii="Times New Roman" w:hAnsi="Times New Roman"/>
          <w:lang w:val="en-GB"/>
        </w:rPr>
        <w:t xml:space="preserve"> (EPS production gene), and </w:t>
      </w:r>
      <w:proofErr w:type="spellStart"/>
      <w:r w:rsidRPr="00763FCB">
        <w:rPr>
          <w:rFonts w:ascii="Times New Roman" w:hAnsi="Times New Roman"/>
          <w:i/>
          <w:lang w:val="en-GB"/>
        </w:rPr>
        <w:t>pssN</w:t>
      </w:r>
      <w:proofErr w:type="spellEnd"/>
      <w:r w:rsidRPr="00763FCB">
        <w:rPr>
          <w:rFonts w:ascii="Times New Roman" w:hAnsi="Times New Roman"/>
          <w:lang w:val="en-GB"/>
        </w:rPr>
        <w:t xml:space="preserve"> (EPS export gene) are also found to be anchored on the primary and secondary chromosomes respectively in ATCC31749. The </w:t>
      </w:r>
      <w:proofErr w:type="spellStart"/>
      <w:r w:rsidRPr="00763FCB">
        <w:rPr>
          <w:rFonts w:ascii="Times New Roman" w:hAnsi="Times New Roman"/>
          <w:i/>
          <w:lang w:val="en-GB"/>
        </w:rPr>
        <w:t>repABC</w:t>
      </w:r>
      <w:proofErr w:type="spellEnd"/>
      <w:r w:rsidRPr="00763FCB">
        <w:rPr>
          <w:rFonts w:ascii="Times New Roman" w:hAnsi="Times New Roman"/>
          <w:lang w:val="en-GB"/>
        </w:rPr>
        <w:t xml:space="preserve"> genes involved in replication initiation, copy number control, and partition of molecules are found in the secondary chromosome and plasmids in ATCC31749. These results confirm our molecular evolution tree analysis which suggests that ATCC31749 may have a symbiotic/pathogenic ancestor similar to that of C58.</w:t>
      </w:r>
    </w:p>
    <w:p w14:paraId="53E51911" w14:textId="77777777" w:rsidR="00190AA7" w:rsidRPr="00763FCB" w:rsidRDefault="00190AA7" w:rsidP="00BB2A6A">
      <w:pPr>
        <w:pStyle w:val="MDPI36textafterlist"/>
        <w:spacing w:before="0" w:line="240" w:lineRule="auto"/>
        <w:ind w:firstLine="0"/>
        <w:rPr>
          <w:rFonts w:ascii="Times New Roman" w:hAnsi="Times New Roman"/>
          <w:lang w:val="en-GB"/>
        </w:rPr>
      </w:pPr>
      <w:r w:rsidRPr="00763FCB">
        <w:rPr>
          <w:rFonts w:ascii="Times New Roman" w:hAnsi="Times New Roman"/>
          <w:lang w:val="en-GB"/>
        </w:rPr>
        <w:t xml:space="preserve">Some major </w:t>
      </w:r>
      <w:r w:rsidRPr="00763FCB">
        <w:rPr>
          <w:rFonts w:ascii="Times New Roman" w:hAnsi="Times New Roman"/>
        </w:rPr>
        <w:t xml:space="preserve">homologous genes for the regulation of </w:t>
      </w:r>
      <w:r w:rsidRPr="00763FCB">
        <w:rPr>
          <w:rFonts w:ascii="Times New Roman" w:hAnsi="Times New Roman"/>
          <w:lang w:val="en-GB"/>
        </w:rPr>
        <w:t>virulence factors were found to be present in ATCC31749</w:t>
      </w:r>
      <w:r w:rsidRPr="00763FCB">
        <w:rPr>
          <w:rFonts w:ascii="Times New Roman" w:hAnsi="Times New Roman"/>
          <w:i/>
          <w:lang w:val="en-GB"/>
        </w:rPr>
        <w:t xml:space="preserve"> </w:t>
      </w:r>
      <w:r w:rsidRPr="00763FCB">
        <w:rPr>
          <w:rFonts w:ascii="Times New Roman" w:hAnsi="Times New Roman"/>
          <w:lang w:val="en-GB"/>
        </w:rPr>
        <w:t>genome, although ATCC31749</w:t>
      </w:r>
      <w:r w:rsidRPr="00763FCB">
        <w:rPr>
          <w:rFonts w:ascii="Times New Roman" w:hAnsi="Times New Roman"/>
          <w:i/>
          <w:lang w:val="en-GB"/>
        </w:rPr>
        <w:t xml:space="preserve"> </w:t>
      </w:r>
      <w:r w:rsidRPr="00763FCB">
        <w:rPr>
          <w:rFonts w:ascii="Times New Roman" w:hAnsi="Times New Roman"/>
          <w:lang w:val="en-GB"/>
        </w:rPr>
        <w:t xml:space="preserve">is not virulent. Chromosomal virulence gene </w:t>
      </w:r>
      <w:proofErr w:type="spellStart"/>
      <w:r w:rsidRPr="00763FCB">
        <w:rPr>
          <w:rFonts w:ascii="Times New Roman" w:hAnsi="Times New Roman"/>
          <w:i/>
          <w:lang w:val="en-GB"/>
        </w:rPr>
        <w:t>VirB</w:t>
      </w:r>
      <w:proofErr w:type="spellEnd"/>
      <w:r w:rsidRPr="00763FCB">
        <w:rPr>
          <w:rFonts w:ascii="Times New Roman" w:hAnsi="Times New Roman"/>
          <w:lang w:val="en-GB"/>
        </w:rPr>
        <w:t>, GDP-mannose 4,6-dehydratase (</w:t>
      </w:r>
      <w:proofErr w:type="spellStart"/>
      <w:r w:rsidRPr="00763FCB">
        <w:rPr>
          <w:rFonts w:ascii="Times New Roman" w:hAnsi="Times New Roman"/>
          <w:i/>
          <w:lang w:val="en-GB"/>
        </w:rPr>
        <w:t>WbkC</w:t>
      </w:r>
      <w:proofErr w:type="spellEnd"/>
      <w:r w:rsidRPr="00763FCB">
        <w:rPr>
          <w:rFonts w:ascii="Times New Roman" w:hAnsi="Times New Roman"/>
          <w:lang w:val="en-GB"/>
        </w:rPr>
        <w:t>), Glycosyl transferase family (</w:t>
      </w:r>
      <w:proofErr w:type="spellStart"/>
      <w:r w:rsidRPr="00763FCB">
        <w:rPr>
          <w:rFonts w:ascii="Times New Roman" w:hAnsi="Times New Roman"/>
          <w:i/>
          <w:lang w:val="en-GB"/>
        </w:rPr>
        <w:t>WbkA</w:t>
      </w:r>
      <w:proofErr w:type="spellEnd"/>
      <w:r w:rsidRPr="00763FCB">
        <w:rPr>
          <w:rFonts w:ascii="Times New Roman" w:hAnsi="Times New Roman"/>
          <w:lang w:val="en-GB"/>
        </w:rPr>
        <w:t>), Phosphoglucomutase (</w:t>
      </w:r>
      <w:proofErr w:type="spellStart"/>
      <w:r w:rsidRPr="00763FCB">
        <w:rPr>
          <w:rFonts w:ascii="Times New Roman" w:hAnsi="Times New Roman"/>
          <w:i/>
          <w:lang w:val="en-GB"/>
        </w:rPr>
        <w:t>Pgm</w:t>
      </w:r>
      <w:proofErr w:type="spellEnd"/>
      <w:r w:rsidRPr="00763FCB">
        <w:rPr>
          <w:rFonts w:ascii="Times New Roman" w:hAnsi="Times New Roman"/>
          <w:lang w:val="en-GB"/>
        </w:rPr>
        <w:t>), ABC transporter ATPase (</w:t>
      </w:r>
      <w:proofErr w:type="spellStart"/>
      <w:r w:rsidRPr="00763FCB">
        <w:rPr>
          <w:rFonts w:ascii="Times New Roman" w:hAnsi="Times New Roman"/>
          <w:i/>
          <w:lang w:val="en-GB"/>
        </w:rPr>
        <w:t>Wzt</w:t>
      </w:r>
      <w:proofErr w:type="spellEnd"/>
      <w:r w:rsidRPr="00763FCB">
        <w:rPr>
          <w:rFonts w:ascii="Times New Roman" w:hAnsi="Times New Roman"/>
          <w:lang w:val="en-GB"/>
        </w:rPr>
        <w:t xml:space="preserve">), Mannose-1-phosphate </w:t>
      </w:r>
      <w:proofErr w:type="spellStart"/>
      <w:r w:rsidRPr="00763FCB">
        <w:rPr>
          <w:rFonts w:ascii="Times New Roman" w:hAnsi="Times New Roman"/>
          <w:lang w:val="en-GB"/>
        </w:rPr>
        <w:t>guanyltransferase</w:t>
      </w:r>
      <w:proofErr w:type="spellEnd"/>
      <w:r w:rsidRPr="00763FCB">
        <w:rPr>
          <w:rFonts w:ascii="Times New Roman" w:hAnsi="Times New Roman"/>
          <w:lang w:val="en-GB"/>
        </w:rPr>
        <w:t xml:space="preserve"> (</w:t>
      </w:r>
      <w:proofErr w:type="spellStart"/>
      <w:r w:rsidRPr="00763FCB">
        <w:rPr>
          <w:rFonts w:ascii="Times New Roman" w:hAnsi="Times New Roman"/>
          <w:i/>
          <w:lang w:val="en-GB"/>
        </w:rPr>
        <w:t>ManCoAg</w:t>
      </w:r>
      <w:proofErr w:type="spellEnd"/>
      <w:r w:rsidRPr="00763FCB">
        <w:rPr>
          <w:rFonts w:ascii="Times New Roman" w:hAnsi="Times New Roman"/>
          <w:lang w:val="en-GB"/>
        </w:rPr>
        <w:t>) and Mannose-6-phosphate isomerase (</w:t>
      </w:r>
      <w:proofErr w:type="spellStart"/>
      <w:r w:rsidRPr="00763FCB">
        <w:rPr>
          <w:rFonts w:ascii="Times New Roman" w:hAnsi="Times New Roman"/>
          <w:i/>
          <w:lang w:val="en-GB"/>
        </w:rPr>
        <w:t>ManAoAg</w:t>
      </w:r>
      <w:proofErr w:type="spellEnd"/>
      <w:r w:rsidRPr="00763FCB">
        <w:rPr>
          <w:rFonts w:ascii="Times New Roman" w:hAnsi="Times New Roman"/>
          <w:lang w:val="en-GB"/>
        </w:rPr>
        <w:t xml:space="preserve">) are located on the chromosomes of ATCC31749. Furthermore, principal constituents of protective antigens of </w:t>
      </w:r>
      <w:r w:rsidRPr="00763FCB">
        <w:rPr>
          <w:rFonts w:ascii="Times New Roman" w:hAnsi="Times New Roman"/>
          <w:i/>
          <w:lang w:val="en-GB"/>
        </w:rPr>
        <w:t>Brucella</w:t>
      </w:r>
      <w:r w:rsidRPr="00763FCB">
        <w:rPr>
          <w:rFonts w:ascii="Times New Roman" w:hAnsi="Times New Roman"/>
          <w:lang w:val="en-GB"/>
        </w:rPr>
        <w:t xml:space="preserve"> spp. such as </w:t>
      </w:r>
      <w:proofErr w:type="spellStart"/>
      <w:r w:rsidRPr="00763FCB">
        <w:rPr>
          <w:rFonts w:ascii="Times New Roman" w:hAnsi="Times New Roman"/>
          <w:i/>
          <w:lang w:val="en-GB"/>
        </w:rPr>
        <w:t>ArsR</w:t>
      </w:r>
      <w:proofErr w:type="spellEnd"/>
      <w:r w:rsidRPr="00763FCB">
        <w:rPr>
          <w:rFonts w:ascii="Times New Roman" w:hAnsi="Times New Roman"/>
          <w:lang w:val="en-GB"/>
        </w:rPr>
        <w:t xml:space="preserve"> family transcriptional regulator (</w:t>
      </w:r>
      <w:proofErr w:type="spellStart"/>
      <w:r w:rsidRPr="00763FCB">
        <w:rPr>
          <w:rFonts w:ascii="Times New Roman" w:hAnsi="Times New Roman"/>
          <w:i/>
          <w:lang w:val="en-GB"/>
        </w:rPr>
        <w:t>AsnC</w:t>
      </w:r>
      <w:proofErr w:type="spellEnd"/>
      <w:r w:rsidRPr="00763FCB">
        <w:rPr>
          <w:rFonts w:ascii="Times New Roman" w:hAnsi="Times New Roman"/>
          <w:lang w:val="en-GB"/>
        </w:rPr>
        <w:t>), Molecular chaperones (</w:t>
      </w:r>
      <w:proofErr w:type="spellStart"/>
      <w:r w:rsidRPr="00763FCB">
        <w:rPr>
          <w:rFonts w:ascii="Times New Roman" w:hAnsi="Times New Roman"/>
          <w:i/>
          <w:lang w:val="en-GB"/>
        </w:rPr>
        <w:t>DnaK</w:t>
      </w:r>
      <w:proofErr w:type="spellEnd"/>
      <w:r w:rsidRPr="00763FCB">
        <w:rPr>
          <w:rFonts w:ascii="Times New Roman" w:hAnsi="Times New Roman"/>
          <w:i/>
          <w:lang w:val="en-GB"/>
        </w:rPr>
        <w:t xml:space="preserve">, </w:t>
      </w:r>
      <w:proofErr w:type="spellStart"/>
      <w:r w:rsidRPr="00763FCB">
        <w:rPr>
          <w:rFonts w:ascii="Times New Roman" w:hAnsi="Times New Roman"/>
          <w:i/>
          <w:lang w:val="en-GB"/>
        </w:rPr>
        <w:t>SurA</w:t>
      </w:r>
      <w:proofErr w:type="spellEnd"/>
      <w:r w:rsidRPr="00763FCB">
        <w:rPr>
          <w:rFonts w:ascii="Times New Roman" w:hAnsi="Times New Roman"/>
          <w:i/>
          <w:lang w:val="en-GB"/>
        </w:rPr>
        <w:t xml:space="preserve">, </w:t>
      </w:r>
      <w:proofErr w:type="spellStart"/>
      <w:r w:rsidRPr="00763FCB">
        <w:rPr>
          <w:rFonts w:ascii="Times New Roman" w:hAnsi="Times New Roman"/>
          <w:i/>
          <w:lang w:val="en-GB"/>
        </w:rPr>
        <w:t>DnaJ</w:t>
      </w:r>
      <w:proofErr w:type="spellEnd"/>
      <w:r w:rsidRPr="00763FCB">
        <w:rPr>
          <w:rFonts w:ascii="Times New Roman" w:hAnsi="Times New Roman"/>
          <w:lang w:val="en-GB"/>
        </w:rPr>
        <w:t xml:space="preserve">), </w:t>
      </w:r>
      <w:proofErr w:type="spellStart"/>
      <w:r w:rsidRPr="00763FCB">
        <w:rPr>
          <w:rFonts w:ascii="Times New Roman" w:hAnsi="Times New Roman"/>
          <w:lang w:val="en-GB"/>
        </w:rPr>
        <w:t>Cobyrinic</w:t>
      </w:r>
      <w:proofErr w:type="spellEnd"/>
      <w:r w:rsidRPr="00763FCB">
        <w:rPr>
          <w:rFonts w:ascii="Times New Roman" w:hAnsi="Times New Roman"/>
          <w:lang w:val="en-GB"/>
        </w:rPr>
        <w:t xml:space="preserve"> acid </w:t>
      </w:r>
      <w:proofErr w:type="spellStart"/>
      <w:r w:rsidRPr="00763FCB">
        <w:rPr>
          <w:rFonts w:ascii="Times New Roman" w:hAnsi="Times New Roman"/>
          <w:lang w:val="en-GB"/>
        </w:rPr>
        <w:t>a,c</w:t>
      </w:r>
      <w:proofErr w:type="spellEnd"/>
      <w:r w:rsidRPr="00763FCB">
        <w:rPr>
          <w:rFonts w:ascii="Times New Roman" w:hAnsi="Times New Roman"/>
          <w:lang w:val="en-GB"/>
        </w:rPr>
        <w:t>-diamide synthase (</w:t>
      </w:r>
      <w:proofErr w:type="spellStart"/>
      <w:r w:rsidRPr="00763FCB">
        <w:rPr>
          <w:rFonts w:ascii="Times New Roman" w:hAnsi="Times New Roman"/>
          <w:i/>
          <w:lang w:val="en-GB"/>
        </w:rPr>
        <w:t>CobB</w:t>
      </w:r>
      <w:proofErr w:type="spellEnd"/>
      <w:r w:rsidRPr="00763FCB">
        <w:rPr>
          <w:rFonts w:ascii="Times New Roman" w:hAnsi="Times New Roman"/>
          <w:lang w:val="en-GB"/>
        </w:rPr>
        <w:t>), Glyceraldehyde-3-phosphate dehydrogenase (</w:t>
      </w:r>
      <w:proofErr w:type="spellStart"/>
      <w:r w:rsidRPr="00763FCB">
        <w:rPr>
          <w:rFonts w:ascii="Times New Roman" w:hAnsi="Times New Roman"/>
          <w:i/>
          <w:lang w:val="en-GB"/>
        </w:rPr>
        <w:t>GapA</w:t>
      </w:r>
      <w:proofErr w:type="spellEnd"/>
      <w:r w:rsidRPr="00763FCB">
        <w:rPr>
          <w:rFonts w:ascii="Times New Roman" w:hAnsi="Times New Roman"/>
          <w:lang w:val="en-GB"/>
        </w:rPr>
        <w:t>), Membrane protein gene (</w:t>
      </w:r>
      <w:proofErr w:type="spellStart"/>
      <w:r w:rsidRPr="00763FCB">
        <w:rPr>
          <w:rFonts w:ascii="Times New Roman" w:hAnsi="Times New Roman"/>
          <w:i/>
          <w:lang w:val="en-GB"/>
        </w:rPr>
        <w:t>OmpA</w:t>
      </w:r>
      <w:proofErr w:type="spellEnd"/>
      <w:r w:rsidRPr="00763FCB">
        <w:rPr>
          <w:rFonts w:ascii="Times New Roman" w:hAnsi="Times New Roman"/>
          <w:lang w:val="en-GB"/>
        </w:rPr>
        <w:t>), Superoxide dismutase gene (</w:t>
      </w:r>
      <w:proofErr w:type="spellStart"/>
      <w:r w:rsidRPr="00763FCB">
        <w:rPr>
          <w:rFonts w:ascii="Times New Roman" w:hAnsi="Times New Roman"/>
          <w:i/>
          <w:lang w:val="en-GB"/>
        </w:rPr>
        <w:t>SodC</w:t>
      </w:r>
      <w:proofErr w:type="spellEnd"/>
      <w:r w:rsidRPr="00763FCB">
        <w:rPr>
          <w:rFonts w:ascii="Times New Roman" w:hAnsi="Times New Roman"/>
          <w:lang w:val="en-GB"/>
        </w:rPr>
        <w:t>), Invasion-associated protein and Bacterioferritin (</w:t>
      </w:r>
      <w:r w:rsidRPr="00763FCB">
        <w:rPr>
          <w:rFonts w:ascii="Times New Roman" w:hAnsi="Times New Roman"/>
          <w:i/>
          <w:lang w:val="en-GB"/>
        </w:rPr>
        <w:t>Ferritin</w:t>
      </w:r>
      <w:r w:rsidRPr="00763FCB">
        <w:rPr>
          <w:rFonts w:ascii="Times New Roman" w:hAnsi="Times New Roman"/>
          <w:lang w:val="en-GB"/>
        </w:rPr>
        <w:t xml:space="preserve">) genes which are all necessary for production of Brucella vaccines </w:t>
      </w:r>
      <w:r w:rsidRPr="00763FCB">
        <w:rPr>
          <w:rFonts w:ascii="Times New Roman" w:hAnsi="Times New Roman"/>
          <w:lang w:val="en-GB"/>
        </w:rPr>
        <w:fldChar w:fldCharType="begin"/>
      </w:r>
      <w:r w:rsidRPr="00763FCB">
        <w:rPr>
          <w:rFonts w:ascii="Times New Roman" w:hAnsi="Times New Roman"/>
          <w:lang w:val="en-GB"/>
        </w:rPr>
        <w:instrText xml:space="preserve"> ADDIN EN.CITE &lt;EndNote&gt;&lt;Cite&gt;&lt;Author&gt;Zai&lt;/Author&gt;&lt;Year&gt;2017&lt;/Year&gt;&lt;RecNum&gt;3461&lt;/RecNum&gt;&lt;DisplayText&gt;(36)&lt;/DisplayText&gt;&lt;record&gt;&lt;rec-number&gt;3461&lt;/rec-number&gt;&lt;foreign-keys&gt;&lt;key app="EN" db-id="ftwv9205crtrvxesz5dv5szq9t2t5ptz5taa" timestamp="1510761389"&gt;3461&lt;/key&gt;&lt;/foreign-keys&gt;&lt;ref-type name="Journal Article"&gt;17&lt;/ref-type&gt;&lt;contributors&gt;&lt;authors&gt;&lt;author&gt;Zai, X.&lt;/author&gt;&lt;author&gt;Yang, Q.&lt;/author&gt;&lt;author&gt;Liu, K.&lt;/author&gt;&lt;author&gt;Li, R.&lt;/author&gt;&lt;author&gt;Qian, M.&lt;/author&gt;&lt;author&gt;Zhao, T.&lt;/author&gt;&lt;author&gt;Li, Y.&lt;/author&gt;&lt;author&gt;Yin, Y.&lt;/author&gt;&lt;author&gt;Dong, D.&lt;/author&gt;&lt;author&gt;Fu, L.&lt;/author&gt;&lt;author&gt;Li, S.&lt;/author&gt;&lt;author&gt;Xu, J.&lt;/author&gt;&lt;author&gt;Chen, W.&lt;/author&gt;&lt;/authors&gt;&lt;/contributors&gt;&lt;auth-address&gt;Laboratory of Vaccine and Antibody Engineering, Beijing Institute of Biotechnology, Beijing, China.&amp;#xD;Laboratory of Vaccine and Antibody Engineering, Beijing Institute of Biotechnology, Beijing, China. xujunjie@sina.com.&amp;#xD;Laboratory of Vaccine and Antibody Engineering, Beijing Institute of Biotechnology, Beijing, China. cw0226@foxmail.com.&lt;/auth-address&gt;&lt;titles&gt;&lt;title&gt;A comprehensive proteogenomic study of the human Brucella vaccine strain 104 M&lt;/title&gt;&lt;secondary-title&gt;BMC Genomics&lt;/secondary-title&gt;&lt;/titles&gt;&lt;periodical&gt;&lt;full-title&gt;BMC Genomics&lt;/full-title&gt;&lt;/periodical&gt;&lt;pages&gt;402&lt;/pages&gt;&lt;volume&gt;18&lt;/volume&gt;&lt;number&gt;1&lt;/number&gt;&lt;keywords&gt;&lt;keyword&gt;Brucella abortus 104 M&lt;/keyword&gt;&lt;keyword&gt;Genome reannotation&lt;/keyword&gt;&lt;keyword&gt;Multichromosomal bacteria&lt;/keyword&gt;&lt;keyword&gt;Protective antigen&lt;/keyword&gt;&lt;keyword&gt;Proteogenomic&lt;/keyword&gt;&lt;keyword&gt;Virulence factor&lt;/keyword&gt;&lt;/keywords&gt;&lt;dates&gt;&lt;year&gt;2017&lt;/year&gt;&lt;pub-dates&gt;&lt;date&gt;May 23&lt;/date&gt;&lt;/pub-dates&gt;&lt;/dates&gt;&lt;isbn&gt;1471-2164 (Electronic)&amp;#xD;1471-2164 (Linking)&lt;/isbn&gt;&lt;accession-num&gt;28535754&lt;/accession-num&gt;&lt;urls&gt;&lt;related-urls&gt;&lt;url&gt;https://www.ncbi.nlm.nih.gov/pubmed/28535754&lt;/url&gt;&lt;/related-urls&gt;&lt;/urls&gt;&lt;custom2&gt;PMC5442703&lt;/custom2&gt;&lt;electronic-resource-num&gt;10.1186/s12864-017-3800-9&lt;/electronic-resource-num&gt;&lt;/record&gt;&lt;/Cite&gt;&lt;/EndNote&gt;</w:instrText>
      </w:r>
      <w:r w:rsidRPr="00763FCB">
        <w:rPr>
          <w:rFonts w:ascii="Times New Roman" w:hAnsi="Times New Roman"/>
          <w:lang w:val="en-GB"/>
        </w:rPr>
        <w:fldChar w:fldCharType="separate"/>
      </w:r>
      <w:r w:rsidRPr="00763FCB">
        <w:rPr>
          <w:rFonts w:ascii="Times New Roman" w:hAnsi="Times New Roman"/>
          <w:noProof/>
          <w:lang w:val="en-GB"/>
        </w:rPr>
        <w:t>(36)</w:t>
      </w:r>
      <w:r w:rsidRPr="00763FCB">
        <w:rPr>
          <w:rFonts w:ascii="Times New Roman" w:hAnsi="Times New Roman"/>
        </w:rPr>
        <w:fldChar w:fldCharType="end"/>
      </w:r>
      <w:r w:rsidRPr="00763FCB">
        <w:rPr>
          <w:rFonts w:ascii="Times New Roman" w:hAnsi="Times New Roman"/>
          <w:lang w:val="en-GB"/>
        </w:rPr>
        <w:t xml:space="preserve"> are also located in the genome of</w:t>
      </w:r>
      <w:r w:rsidRPr="00763FCB">
        <w:rPr>
          <w:rFonts w:ascii="Times New Roman" w:eastAsiaTheme="minorEastAsia" w:hAnsi="Times New Roman"/>
          <w:lang w:val="en-GB" w:eastAsia="zh-CN"/>
        </w:rPr>
        <w:t xml:space="preserve"> both C58 and </w:t>
      </w:r>
      <w:r w:rsidRPr="00763FCB">
        <w:rPr>
          <w:rFonts w:ascii="Times New Roman" w:hAnsi="Times New Roman"/>
          <w:lang w:val="en-GB"/>
        </w:rPr>
        <w:t xml:space="preserve">ATCC31749. These results also support our hypothesis that </w:t>
      </w:r>
      <w:r w:rsidRPr="00763FCB">
        <w:rPr>
          <w:rFonts w:ascii="Times New Roman" w:eastAsiaTheme="minorEastAsia" w:hAnsi="Times New Roman"/>
          <w:lang w:val="en-GB" w:eastAsia="zh-CN"/>
        </w:rPr>
        <w:t xml:space="preserve">both </w:t>
      </w:r>
      <w:r w:rsidRPr="00763FCB">
        <w:rPr>
          <w:rFonts w:ascii="Times New Roman" w:hAnsi="Times New Roman"/>
          <w:lang w:val="en-GB"/>
        </w:rPr>
        <w:t>ATCC31749</w:t>
      </w:r>
      <w:r w:rsidRPr="00763FCB">
        <w:rPr>
          <w:rFonts w:ascii="Times New Roman" w:eastAsiaTheme="minorEastAsia" w:hAnsi="Times New Roman"/>
          <w:i/>
          <w:lang w:val="en-GB" w:eastAsia="zh-CN"/>
        </w:rPr>
        <w:t xml:space="preserve"> </w:t>
      </w:r>
      <w:r w:rsidRPr="00763FCB">
        <w:rPr>
          <w:rFonts w:ascii="Times New Roman" w:eastAsiaTheme="minorEastAsia" w:hAnsi="Times New Roman"/>
          <w:lang w:val="en-GB" w:eastAsia="zh-CN"/>
        </w:rPr>
        <w:t xml:space="preserve">and C58 </w:t>
      </w:r>
      <w:r w:rsidRPr="00763FCB">
        <w:rPr>
          <w:rFonts w:ascii="Times New Roman" w:hAnsi="Times New Roman"/>
          <w:lang w:val="en-GB"/>
        </w:rPr>
        <w:t>may have</w:t>
      </w:r>
      <w:r w:rsidRPr="00763FCB">
        <w:rPr>
          <w:rFonts w:ascii="Times New Roman" w:eastAsiaTheme="minorEastAsia" w:hAnsi="Times New Roman"/>
          <w:lang w:val="en-GB" w:eastAsia="zh-CN"/>
        </w:rPr>
        <w:t xml:space="preserve"> common ancestors</w:t>
      </w:r>
      <w:r w:rsidRPr="00763FCB">
        <w:rPr>
          <w:rFonts w:ascii="Times New Roman" w:hAnsi="Times New Roman"/>
          <w:lang w:val="en-GB"/>
        </w:rPr>
        <w:t xml:space="preserve">. </w:t>
      </w:r>
    </w:p>
    <w:p w14:paraId="16FF8A14" w14:textId="77777777" w:rsidR="00190AA7" w:rsidRPr="00763FCB" w:rsidRDefault="00190AA7" w:rsidP="00BB2A6A">
      <w:pPr>
        <w:pStyle w:val="MDPI36textafterlist"/>
        <w:spacing w:before="0" w:after="120" w:line="240" w:lineRule="auto"/>
        <w:ind w:firstLine="0"/>
        <w:rPr>
          <w:rFonts w:ascii="Times New Roman" w:hAnsi="Times New Roman"/>
          <w:lang w:val="en-GB"/>
        </w:rPr>
      </w:pPr>
      <w:r w:rsidRPr="00763FCB">
        <w:rPr>
          <w:rFonts w:ascii="Times New Roman" w:hAnsi="Times New Roman"/>
          <w:lang w:val="en-GB"/>
        </w:rPr>
        <w:t xml:space="preserve">DNA and amino acids sequences of the curdlan synthesis operon genes </w:t>
      </w:r>
      <w:r w:rsidRPr="00763FCB">
        <w:rPr>
          <w:rFonts w:ascii="Times New Roman" w:hAnsi="Times New Roman"/>
          <w:i/>
          <w:lang w:val="en-GB"/>
        </w:rPr>
        <w:t>(</w:t>
      </w:r>
      <w:proofErr w:type="spellStart"/>
      <w:r w:rsidRPr="00763FCB">
        <w:rPr>
          <w:rFonts w:ascii="Times New Roman" w:hAnsi="Times New Roman"/>
          <w:i/>
          <w:lang w:val="en-GB"/>
        </w:rPr>
        <w:t>crdASC</w:t>
      </w:r>
      <w:proofErr w:type="spellEnd"/>
      <w:r w:rsidRPr="00763FCB">
        <w:rPr>
          <w:rFonts w:ascii="Times New Roman" w:hAnsi="Times New Roman"/>
          <w:lang w:val="en-GB"/>
        </w:rPr>
        <w:t xml:space="preserve">) of ATCC31749 were compared to C58 by BLAST analysis to understand the reasons for which ATCC31749 effectively produces curdlan. The </w:t>
      </w:r>
      <w:r w:rsidRPr="00763FCB">
        <w:rPr>
          <w:rFonts w:ascii="Times New Roman" w:hAnsi="Times New Roman"/>
          <w:i/>
          <w:lang w:val="en-GB"/>
        </w:rPr>
        <w:t>crdC</w:t>
      </w:r>
      <w:r w:rsidRPr="00763FCB">
        <w:rPr>
          <w:rFonts w:ascii="Times New Roman" w:hAnsi="Times New Roman"/>
          <w:lang w:val="en-GB"/>
        </w:rPr>
        <w:t xml:space="preserve"> of both </w:t>
      </w:r>
      <w:bookmarkStart w:id="17" w:name="_Hlk528164379"/>
      <w:r w:rsidRPr="00763FCB">
        <w:rPr>
          <w:rFonts w:ascii="Times New Roman" w:hAnsi="Times New Roman"/>
          <w:lang w:val="en-GB"/>
        </w:rPr>
        <w:t xml:space="preserve">C58 and ATCC31749 </w:t>
      </w:r>
      <w:bookmarkEnd w:id="17"/>
      <w:r w:rsidRPr="00763FCB">
        <w:rPr>
          <w:rFonts w:ascii="Times New Roman" w:hAnsi="Times New Roman"/>
          <w:lang w:val="en-GB"/>
        </w:rPr>
        <w:t xml:space="preserve">has 12 SNPs changes and 1 insertion at the C-terminal coding region of C58 </w:t>
      </w:r>
      <w:r w:rsidRPr="00763FCB">
        <w:rPr>
          <w:rFonts w:ascii="Times New Roman" w:hAnsi="Times New Roman"/>
          <w:i/>
          <w:lang w:val="en-GB"/>
        </w:rPr>
        <w:t>crdA</w:t>
      </w:r>
      <w:r w:rsidRPr="00763FCB">
        <w:rPr>
          <w:rFonts w:ascii="Times New Roman" w:hAnsi="Times New Roman"/>
          <w:lang w:val="en-GB"/>
        </w:rPr>
        <w:t xml:space="preserve"> leading to reading frame-shift resulting into loss of curdlan synthesis ability in C58. The </w:t>
      </w:r>
      <w:r w:rsidRPr="00763FCB">
        <w:rPr>
          <w:rFonts w:ascii="Times New Roman" w:hAnsi="Times New Roman"/>
          <w:i/>
          <w:lang w:val="en-GB"/>
        </w:rPr>
        <w:t>crdS</w:t>
      </w:r>
      <w:r w:rsidRPr="00763FCB">
        <w:rPr>
          <w:rFonts w:ascii="Times New Roman" w:hAnsi="Times New Roman"/>
          <w:lang w:val="en-GB"/>
        </w:rPr>
        <w:t xml:space="preserve"> has 22 SNPs changes between C58 and ATCC31749 leading to 5 amino acid changes (L</w:t>
      </w:r>
      <w:r w:rsidRPr="00763FCB">
        <w:rPr>
          <w:rFonts w:ascii="Times New Roman" w:hAnsi="Times New Roman"/>
          <w:vertAlign w:val="subscript"/>
          <w:lang w:val="en-GB"/>
        </w:rPr>
        <w:t>64</w:t>
      </w:r>
      <w:r w:rsidRPr="00763FCB">
        <w:rPr>
          <w:rFonts w:ascii="Times New Roman" w:hAnsi="Times New Roman"/>
          <w:lang w:val="en-GB"/>
        </w:rPr>
        <w:t>P, F</w:t>
      </w:r>
      <w:r w:rsidRPr="00763FCB">
        <w:rPr>
          <w:rFonts w:ascii="Times New Roman" w:hAnsi="Times New Roman"/>
          <w:vertAlign w:val="subscript"/>
          <w:lang w:val="en-GB"/>
        </w:rPr>
        <w:t>66</w:t>
      </w:r>
      <w:r w:rsidRPr="00763FCB">
        <w:rPr>
          <w:rFonts w:ascii="Times New Roman" w:hAnsi="Times New Roman"/>
          <w:lang w:val="en-GB"/>
        </w:rPr>
        <w:t>L, A</w:t>
      </w:r>
      <w:r w:rsidRPr="00763FCB">
        <w:rPr>
          <w:rFonts w:ascii="Times New Roman" w:hAnsi="Times New Roman"/>
          <w:vertAlign w:val="subscript"/>
          <w:lang w:val="en-GB"/>
        </w:rPr>
        <w:t>140</w:t>
      </w:r>
      <w:r w:rsidRPr="00763FCB">
        <w:rPr>
          <w:rFonts w:ascii="Times New Roman" w:hAnsi="Times New Roman"/>
          <w:lang w:val="en-GB"/>
        </w:rPr>
        <w:t>G, A</w:t>
      </w:r>
      <w:r w:rsidRPr="00763FCB">
        <w:rPr>
          <w:rFonts w:ascii="Times New Roman" w:hAnsi="Times New Roman"/>
          <w:vertAlign w:val="subscript"/>
          <w:lang w:val="en-GB"/>
        </w:rPr>
        <w:t>305</w:t>
      </w:r>
      <w:r w:rsidRPr="00763FCB">
        <w:rPr>
          <w:rFonts w:ascii="Times New Roman" w:hAnsi="Times New Roman"/>
          <w:lang w:val="en-GB"/>
        </w:rPr>
        <w:t>V, T</w:t>
      </w:r>
      <w:r w:rsidRPr="00763FCB">
        <w:rPr>
          <w:rFonts w:ascii="Times New Roman" w:hAnsi="Times New Roman"/>
          <w:vertAlign w:val="subscript"/>
          <w:lang w:val="en-GB"/>
        </w:rPr>
        <w:t>586</w:t>
      </w:r>
      <w:r w:rsidRPr="00763FCB">
        <w:rPr>
          <w:rFonts w:ascii="Times New Roman" w:hAnsi="Times New Roman"/>
          <w:lang w:val="en-GB"/>
        </w:rPr>
        <w:t xml:space="preserve">K). There were 21 SNPs changes observed between the </w:t>
      </w:r>
      <w:r w:rsidRPr="00763FCB">
        <w:rPr>
          <w:rFonts w:ascii="Times New Roman" w:hAnsi="Times New Roman"/>
          <w:i/>
          <w:lang w:val="en-GB"/>
        </w:rPr>
        <w:t>crdA</w:t>
      </w:r>
      <w:r w:rsidRPr="00763FCB">
        <w:rPr>
          <w:rFonts w:ascii="Times New Roman" w:hAnsi="Times New Roman"/>
          <w:lang w:val="en-GB"/>
        </w:rPr>
        <w:t xml:space="preserve"> of C58 and ATCC31749 that results into 7 amino acid changes (S</w:t>
      </w:r>
      <w:r w:rsidRPr="00763FCB">
        <w:rPr>
          <w:rFonts w:ascii="Times New Roman" w:hAnsi="Times New Roman"/>
          <w:vertAlign w:val="subscript"/>
          <w:lang w:val="en-GB"/>
        </w:rPr>
        <w:t>8</w:t>
      </w:r>
      <w:r w:rsidRPr="00763FCB">
        <w:rPr>
          <w:rFonts w:ascii="Times New Roman" w:hAnsi="Times New Roman"/>
          <w:lang w:val="en-GB"/>
        </w:rPr>
        <w:t>G, G</w:t>
      </w:r>
      <w:r w:rsidRPr="00763FCB">
        <w:rPr>
          <w:rFonts w:ascii="Times New Roman" w:hAnsi="Times New Roman"/>
          <w:vertAlign w:val="subscript"/>
          <w:lang w:val="en-GB"/>
        </w:rPr>
        <w:t>95</w:t>
      </w:r>
      <w:r w:rsidRPr="00763FCB">
        <w:rPr>
          <w:rFonts w:ascii="Times New Roman" w:hAnsi="Times New Roman"/>
          <w:lang w:val="en-GB"/>
        </w:rPr>
        <w:t>Q, Y</w:t>
      </w:r>
      <w:r w:rsidRPr="00763FCB">
        <w:rPr>
          <w:rFonts w:ascii="Times New Roman" w:hAnsi="Times New Roman"/>
          <w:vertAlign w:val="subscript"/>
          <w:lang w:val="en-GB"/>
        </w:rPr>
        <w:t>127</w:t>
      </w:r>
      <w:r w:rsidRPr="00763FCB">
        <w:rPr>
          <w:rFonts w:ascii="Times New Roman" w:hAnsi="Times New Roman"/>
          <w:lang w:val="en-GB"/>
        </w:rPr>
        <w:t>H, M</w:t>
      </w:r>
      <w:r w:rsidRPr="00763FCB">
        <w:rPr>
          <w:rFonts w:ascii="Times New Roman" w:hAnsi="Times New Roman"/>
          <w:vertAlign w:val="subscript"/>
          <w:lang w:val="en-GB"/>
        </w:rPr>
        <w:t>321</w:t>
      </w:r>
      <w:r w:rsidRPr="00763FCB">
        <w:rPr>
          <w:rFonts w:ascii="Times New Roman" w:hAnsi="Times New Roman"/>
          <w:lang w:val="en-GB"/>
        </w:rPr>
        <w:t>I, L</w:t>
      </w:r>
      <w:r w:rsidRPr="00763FCB">
        <w:rPr>
          <w:rFonts w:ascii="Times New Roman" w:hAnsi="Times New Roman"/>
          <w:vertAlign w:val="subscript"/>
          <w:lang w:val="en-GB"/>
        </w:rPr>
        <w:t>249</w:t>
      </w:r>
      <w:r w:rsidRPr="00763FCB">
        <w:rPr>
          <w:rFonts w:ascii="Times New Roman" w:hAnsi="Times New Roman"/>
          <w:lang w:val="en-GB"/>
        </w:rPr>
        <w:t>S, V</w:t>
      </w:r>
      <w:r w:rsidRPr="00763FCB">
        <w:rPr>
          <w:rFonts w:ascii="Times New Roman" w:hAnsi="Times New Roman"/>
          <w:vertAlign w:val="subscript"/>
          <w:lang w:val="en-GB"/>
        </w:rPr>
        <w:t>393</w:t>
      </w:r>
      <w:r w:rsidRPr="00763FCB">
        <w:rPr>
          <w:rFonts w:ascii="Times New Roman" w:hAnsi="Times New Roman"/>
          <w:lang w:val="en-GB"/>
        </w:rPr>
        <w:t>I, R</w:t>
      </w:r>
      <w:r w:rsidRPr="00763FCB">
        <w:rPr>
          <w:rFonts w:ascii="Times New Roman" w:hAnsi="Times New Roman"/>
          <w:vertAlign w:val="subscript"/>
          <w:lang w:val="en-GB"/>
        </w:rPr>
        <w:t>417</w:t>
      </w:r>
      <w:r w:rsidRPr="00763FCB">
        <w:rPr>
          <w:rFonts w:ascii="Times New Roman" w:hAnsi="Times New Roman"/>
          <w:lang w:val="en-GB"/>
        </w:rPr>
        <w:t>S). These differences and changes could be some of the reasons for which ATCC31749</w:t>
      </w:r>
      <w:r w:rsidRPr="00763FCB">
        <w:rPr>
          <w:rFonts w:ascii="Times New Roman" w:hAnsi="Times New Roman"/>
          <w:i/>
          <w:lang w:val="en-GB"/>
        </w:rPr>
        <w:t xml:space="preserve"> </w:t>
      </w:r>
      <w:r w:rsidRPr="00763FCB">
        <w:rPr>
          <w:rFonts w:ascii="Times New Roman" w:hAnsi="Times New Roman"/>
          <w:lang w:val="en-GB"/>
        </w:rPr>
        <w:t xml:space="preserve">effectively produces curdlan under nitrogen limited conditions.  </w:t>
      </w:r>
    </w:p>
    <w:p w14:paraId="6460E021" w14:textId="77777777" w:rsidR="00190AA7" w:rsidRPr="00763FCB" w:rsidRDefault="00190AA7" w:rsidP="00BB2A6A">
      <w:pPr>
        <w:pStyle w:val="MDPI21heading1"/>
        <w:spacing w:line="240" w:lineRule="auto"/>
        <w:rPr>
          <w:rFonts w:ascii="Times New Roman" w:eastAsiaTheme="minorEastAsia" w:hAnsi="Times New Roman"/>
          <w:b w:val="0"/>
          <w:lang w:eastAsia="zh-CN"/>
        </w:rPr>
      </w:pPr>
      <w:r w:rsidRPr="00763FCB">
        <w:rPr>
          <w:rFonts w:ascii="Times New Roman" w:hAnsi="Times New Roman"/>
          <w:b w:val="0"/>
          <w:i/>
        </w:rPr>
        <w:t>3.</w:t>
      </w:r>
      <w:r w:rsidRPr="00763FCB">
        <w:rPr>
          <w:rFonts w:ascii="Times New Roman" w:eastAsiaTheme="minorEastAsia" w:hAnsi="Times New Roman"/>
          <w:b w:val="0"/>
          <w:i/>
          <w:lang w:eastAsia="zh-CN"/>
        </w:rPr>
        <w:t>2.2</w:t>
      </w:r>
      <w:r w:rsidRPr="00763FCB">
        <w:rPr>
          <w:rFonts w:ascii="Times New Roman" w:hAnsi="Times New Roman"/>
          <w:b w:val="0"/>
          <w:i/>
        </w:rPr>
        <w:t xml:space="preserve">. </w:t>
      </w:r>
      <w:r w:rsidRPr="00763FCB">
        <w:rPr>
          <w:rFonts w:ascii="Times New Roman" w:eastAsiaTheme="minorEastAsia" w:hAnsi="Times New Roman"/>
          <w:b w:val="0"/>
          <w:i/>
          <w:lang w:val="en-GB" w:eastAsia="zh-CN"/>
        </w:rPr>
        <w:t>P</w:t>
      </w:r>
      <w:r w:rsidRPr="00763FCB">
        <w:rPr>
          <w:rFonts w:ascii="Times New Roman" w:hAnsi="Times New Roman"/>
          <w:b w:val="0"/>
          <w:i/>
          <w:lang w:val="en-GB"/>
        </w:rPr>
        <w:t>rimary</w:t>
      </w:r>
      <w:r w:rsidRPr="00763FCB">
        <w:rPr>
          <w:rFonts w:ascii="Times New Roman" w:eastAsiaTheme="minorEastAsia" w:hAnsi="Times New Roman"/>
          <w:b w:val="0"/>
          <w:i/>
          <w:lang w:val="en-GB" w:eastAsia="zh-CN"/>
        </w:rPr>
        <w:t xml:space="preserve"> chromosome (C1)</w:t>
      </w:r>
    </w:p>
    <w:p w14:paraId="73833B09" w14:textId="22C845F0" w:rsidR="00190AA7" w:rsidRPr="00763FCB" w:rsidRDefault="00190AA7" w:rsidP="00BB2A6A">
      <w:pPr>
        <w:pStyle w:val="MDPI36textafterlist"/>
        <w:spacing w:line="240" w:lineRule="auto"/>
        <w:ind w:firstLine="0"/>
        <w:rPr>
          <w:rFonts w:ascii="Times New Roman" w:hAnsi="Times New Roman"/>
          <w:b/>
          <w:i/>
          <w:lang w:val="en-GB"/>
        </w:rPr>
      </w:pPr>
      <w:r w:rsidRPr="00763FCB">
        <w:rPr>
          <w:rFonts w:ascii="Times New Roman" w:hAnsi="Times New Roman"/>
          <w:lang w:val="en-GB"/>
        </w:rPr>
        <w:t>In multichromosomal bacteria, primary metabolism regulons and housekeeping genes are located on the primary chromosomes. To determine which of the chromosomes of ATCC31749</w:t>
      </w:r>
      <w:r w:rsidRPr="00763FCB">
        <w:rPr>
          <w:rFonts w:ascii="Times New Roman" w:hAnsi="Times New Roman"/>
          <w:i/>
          <w:lang w:val="en-GB"/>
        </w:rPr>
        <w:t xml:space="preserve"> </w:t>
      </w:r>
      <w:r w:rsidRPr="00763FCB">
        <w:rPr>
          <w:rFonts w:ascii="Times New Roman" w:hAnsi="Times New Roman"/>
          <w:lang w:val="en-GB"/>
        </w:rPr>
        <w:t xml:space="preserve">is the primary chromosome (C1), vital and primary metabolism related genes involved in most essential processes and housekeeping jobs in the life of a bacterium were analysed. The Central Dogma-related genes such as </w:t>
      </w:r>
      <w:r w:rsidRPr="00763FCB">
        <w:rPr>
          <w:rFonts w:ascii="Times New Roman" w:hAnsi="Times New Roman"/>
          <w:i/>
          <w:lang w:val="en-GB"/>
        </w:rPr>
        <w:t>recA (</w:t>
      </w:r>
      <w:r w:rsidRPr="00763FCB">
        <w:rPr>
          <w:rFonts w:ascii="Times New Roman" w:hAnsi="Times New Roman"/>
          <w:lang w:val="en-GB"/>
        </w:rPr>
        <w:t>DNA recombinase and repair protein A)</w:t>
      </w:r>
      <w:r w:rsidRPr="00763FCB">
        <w:rPr>
          <w:rFonts w:ascii="Times New Roman" w:hAnsi="Times New Roman"/>
          <w:i/>
          <w:lang w:val="en-GB"/>
        </w:rPr>
        <w:t>, atpD</w:t>
      </w:r>
      <w:r w:rsidRPr="00763FCB">
        <w:rPr>
          <w:rFonts w:ascii="Times New Roman" w:hAnsi="Times New Roman"/>
          <w:lang w:val="en-GB"/>
        </w:rPr>
        <w:t xml:space="preserve"> (ATP synthase subunit beta)</w:t>
      </w:r>
      <w:r w:rsidRPr="00763FCB">
        <w:rPr>
          <w:rFonts w:ascii="Times New Roman" w:hAnsi="Times New Roman"/>
          <w:i/>
          <w:lang w:val="en-GB"/>
        </w:rPr>
        <w:t xml:space="preserve">, glnD </w:t>
      </w:r>
      <w:r w:rsidRPr="00763FCB">
        <w:rPr>
          <w:rFonts w:ascii="Times New Roman" w:hAnsi="Times New Roman"/>
          <w:lang w:val="en-GB"/>
        </w:rPr>
        <w:t>(</w:t>
      </w:r>
      <w:r w:rsidRPr="00763FCB">
        <w:rPr>
          <w:rFonts w:ascii="Times New Roman" w:hAnsi="Times New Roman"/>
          <w:bCs/>
        </w:rPr>
        <w:t xml:space="preserve">bifunctional </w:t>
      </w:r>
      <w:proofErr w:type="spellStart"/>
      <w:r w:rsidRPr="00763FCB">
        <w:rPr>
          <w:rFonts w:ascii="Times New Roman" w:hAnsi="Times New Roman"/>
          <w:bCs/>
        </w:rPr>
        <w:t>uridylyltransferase</w:t>
      </w:r>
      <w:proofErr w:type="spellEnd"/>
      <w:r w:rsidRPr="00763FCB">
        <w:rPr>
          <w:rFonts w:ascii="Times New Roman" w:hAnsi="Times New Roman"/>
          <w:bCs/>
        </w:rPr>
        <w:t>)</w:t>
      </w:r>
      <w:r w:rsidRPr="00763FCB">
        <w:rPr>
          <w:rFonts w:ascii="Times New Roman" w:hAnsi="Times New Roman"/>
          <w:i/>
          <w:lang w:val="en-GB"/>
        </w:rPr>
        <w:t xml:space="preserve">, rpoB </w:t>
      </w:r>
      <w:r w:rsidRPr="00763FCB">
        <w:rPr>
          <w:rFonts w:ascii="Times New Roman" w:hAnsi="Times New Roman"/>
          <w:lang w:val="en-GB"/>
        </w:rPr>
        <w:t>(DNA-directed RNA polymerase subunit beta) and</w:t>
      </w:r>
      <w:r w:rsidRPr="00763FCB">
        <w:rPr>
          <w:rFonts w:ascii="Times New Roman" w:hAnsi="Times New Roman"/>
          <w:i/>
          <w:lang w:val="en-GB"/>
        </w:rPr>
        <w:t xml:space="preserve"> </w:t>
      </w:r>
      <w:proofErr w:type="spellStart"/>
      <w:r w:rsidRPr="00763FCB">
        <w:rPr>
          <w:rFonts w:ascii="Times New Roman" w:hAnsi="Times New Roman"/>
          <w:i/>
          <w:lang w:val="en-GB"/>
        </w:rPr>
        <w:t>eftU</w:t>
      </w:r>
      <w:proofErr w:type="spellEnd"/>
      <w:r w:rsidRPr="00763FCB">
        <w:rPr>
          <w:rFonts w:ascii="Times New Roman" w:hAnsi="Times New Roman"/>
          <w:i/>
          <w:lang w:val="en-GB"/>
        </w:rPr>
        <w:t xml:space="preserve"> </w:t>
      </w:r>
      <w:r w:rsidRPr="00763FCB">
        <w:rPr>
          <w:rFonts w:ascii="Times New Roman" w:hAnsi="Times New Roman"/>
          <w:lang w:val="en-GB"/>
        </w:rPr>
        <w:t>(</w:t>
      </w:r>
      <w:r w:rsidRPr="00763FCB">
        <w:rPr>
          <w:rFonts w:ascii="Times New Roman" w:hAnsi="Times New Roman"/>
          <w:bCs/>
        </w:rPr>
        <w:t>elongation factor Tu)</w:t>
      </w:r>
      <w:r w:rsidRPr="00763FCB">
        <w:rPr>
          <w:rFonts w:ascii="Times New Roman" w:hAnsi="Times New Roman"/>
          <w:lang w:val="en-GB"/>
        </w:rPr>
        <w:t xml:space="preserve"> were all found to be located in circular chromosome. The same locations were also found in the </w:t>
      </w:r>
      <w:r w:rsidRPr="00763FCB">
        <w:rPr>
          <w:rFonts w:ascii="Times New Roman" w:hAnsi="Times New Roman"/>
        </w:rPr>
        <w:t>species C58, J-07 and LBA4404 in the clade</w:t>
      </w:r>
      <w:r w:rsidRPr="00763FCB">
        <w:rPr>
          <w:rFonts w:ascii="Times New Roman" w:eastAsiaTheme="minorEastAsia" w:hAnsi="Times New Roman"/>
          <w:lang w:eastAsia="zh-CN"/>
        </w:rPr>
        <w:t xml:space="preserve"> “</w:t>
      </w:r>
      <w:r w:rsidRPr="00763FCB">
        <w:rPr>
          <w:rFonts w:ascii="Times New Roman" w:hAnsi="Times New Roman"/>
        </w:rPr>
        <w:t xml:space="preserve">C2” </w:t>
      </w:r>
      <w:r w:rsidRPr="00763FCB">
        <w:rPr>
          <w:rFonts w:ascii="Times New Roman" w:eastAsiaTheme="minorEastAsia" w:hAnsi="Times New Roman"/>
          <w:lang w:eastAsia="zh-CN"/>
        </w:rPr>
        <w:t xml:space="preserve">of the phylogenic </w:t>
      </w:r>
      <w:r w:rsidRPr="00763FCB">
        <w:rPr>
          <w:rFonts w:ascii="Times New Roman" w:eastAsiaTheme="minorEastAsia" w:hAnsi="Times New Roman"/>
          <w:lang w:eastAsia="zh-CN"/>
        </w:rPr>
        <w:lastRenderedPageBreak/>
        <w:t>tree</w:t>
      </w:r>
      <w:r w:rsidRPr="00763FCB">
        <w:rPr>
          <w:rFonts w:ascii="Times New Roman" w:hAnsi="Times New Roman"/>
        </w:rPr>
        <w:t xml:space="preserve"> in figure 3. </w:t>
      </w:r>
      <w:r w:rsidRPr="00763FCB">
        <w:rPr>
          <w:rFonts w:ascii="Times New Roman" w:hAnsi="Times New Roman"/>
          <w:lang w:val="en-GB"/>
        </w:rPr>
        <w:t>Another vital regulon in the bacteria domain is the SOS response genes which are responsible for repairing DNA damage, stress-induced mutagenesis, and development. Analysis of the locations of the three core genes of the SOS response (</w:t>
      </w:r>
      <w:proofErr w:type="spellStart"/>
      <w:r w:rsidRPr="00763FCB">
        <w:rPr>
          <w:rFonts w:ascii="Times New Roman" w:hAnsi="Times New Roman"/>
          <w:i/>
          <w:lang w:val="en-GB"/>
        </w:rPr>
        <w:t>lexA</w:t>
      </w:r>
      <w:proofErr w:type="spellEnd"/>
      <w:r w:rsidRPr="00763FCB">
        <w:rPr>
          <w:rFonts w:ascii="Times New Roman" w:hAnsi="Times New Roman"/>
          <w:lang w:val="en-GB"/>
        </w:rPr>
        <w:t xml:space="preserve">, </w:t>
      </w:r>
      <w:r w:rsidRPr="00763FCB">
        <w:rPr>
          <w:rFonts w:ascii="Times New Roman" w:hAnsi="Times New Roman"/>
          <w:i/>
          <w:lang w:val="en-GB"/>
        </w:rPr>
        <w:t>recA</w:t>
      </w:r>
      <w:r w:rsidRPr="00763FCB">
        <w:rPr>
          <w:rFonts w:ascii="Times New Roman" w:hAnsi="Times New Roman"/>
          <w:lang w:val="en-GB"/>
        </w:rPr>
        <w:t xml:space="preserve">, </w:t>
      </w:r>
      <w:proofErr w:type="spellStart"/>
      <w:r w:rsidRPr="00763FCB">
        <w:rPr>
          <w:rFonts w:ascii="Times New Roman" w:hAnsi="Times New Roman"/>
          <w:i/>
          <w:lang w:val="en-GB"/>
        </w:rPr>
        <w:t>uvrA</w:t>
      </w:r>
      <w:proofErr w:type="spellEnd"/>
      <w:r w:rsidRPr="00763FCB">
        <w:rPr>
          <w:rFonts w:ascii="Times New Roman" w:hAnsi="Times New Roman"/>
          <w:lang w:val="en-GB"/>
        </w:rPr>
        <w:t xml:space="preserve">) reveals that, the </w:t>
      </w:r>
      <w:proofErr w:type="spellStart"/>
      <w:r w:rsidRPr="00763FCB">
        <w:rPr>
          <w:rFonts w:ascii="Times New Roman" w:hAnsi="Times New Roman"/>
          <w:i/>
          <w:lang w:val="en-GB"/>
        </w:rPr>
        <w:t>lexA</w:t>
      </w:r>
      <w:proofErr w:type="spellEnd"/>
      <w:r w:rsidRPr="00763FCB">
        <w:rPr>
          <w:rFonts w:ascii="Times New Roman" w:hAnsi="Times New Roman"/>
          <w:i/>
          <w:lang w:val="en-GB"/>
        </w:rPr>
        <w:t xml:space="preserve"> </w:t>
      </w:r>
      <w:r w:rsidRPr="00763FCB">
        <w:rPr>
          <w:rFonts w:ascii="Times New Roman" w:hAnsi="Times New Roman"/>
          <w:lang w:val="en-GB"/>
        </w:rPr>
        <w:t xml:space="preserve">(SOS transcription regulator), </w:t>
      </w:r>
      <w:r w:rsidRPr="00763FCB">
        <w:rPr>
          <w:rFonts w:ascii="Times New Roman" w:hAnsi="Times New Roman"/>
          <w:i/>
          <w:lang w:val="en-GB"/>
        </w:rPr>
        <w:t xml:space="preserve">recA </w:t>
      </w:r>
      <w:r w:rsidRPr="00763FCB">
        <w:rPr>
          <w:rFonts w:ascii="Times New Roman" w:hAnsi="Times New Roman"/>
          <w:lang w:val="en-GB"/>
        </w:rPr>
        <w:t xml:space="preserve">(DNA recombinase) and </w:t>
      </w:r>
      <w:proofErr w:type="spellStart"/>
      <w:r w:rsidRPr="00763FCB">
        <w:rPr>
          <w:rFonts w:ascii="Times New Roman" w:hAnsi="Times New Roman"/>
          <w:i/>
          <w:lang w:val="en-GB"/>
        </w:rPr>
        <w:t>uvrA</w:t>
      </w:r>
      <w:proofErr w:type="spellEnd"/>
      <w:r w:rsidRPr="00763FCB">
        <w:rPr>
          <w:rFonts w:ascii="Times New Roman" w:hAnsi="Times New Roman"/>
          <w:lang w:val="en-GB"/>
        </w:rPr>
        <w:t xml:space="preserve"> (</w:t>
      </w:r>
      <w:proofErr w:type="spellStart"/>
      <w:r w:rsidRPr="00763FCB">
        <w:rPr>
          <w:rFonts w:ascii="Times New Roman" w:hAnsi="Times New Roman"/>
          <w:lang w:val="en-GB"/>
        </w:rPr>
        <w:t>excinuclease</w:t>
      </w:r>
      <w:proofErr w:type="spellEnd"/>
      <w:r w:rsidRPr="00763FCB">
        <w:rPr>
          <w:rFonts w:ascii="Times New Roman" w:hAnsi="Times New Roman"/>
          <w:lang w:val="en-GB"/>
        </w:rPr>
        <w:t xml:space="preserve"> subunit A) genes are located on the circular chromosome of ATCC31749. These genes were also found to be located on the primary chromosomes of </w:t>
      </w:r>
      <w:r w:rsidRPr="00763FCB">
        <w:rPr>
          <w:rFonts w:ascii="Times New Roman" w:hAnsi="Times New Roman"/>
        </w:rPr>
        <w:t xml:space="preserve">C58, J-07 and LBA4404, </w:t>
      </w:r>
      <w:proofErr w:type="spellStart"/>
      <w:r w:rsidRPr="00763FCB">
        <w:rPr>
          <w:rFonts w:ascii="Times New Roman" w:hAnsi="Times New Roman"/>
          <w:i/>
          <w:lang w:val="en-GB"/>
        </w:rPr>
        <w:t>Vibro</w:t>
      </w:r>
      <w:proofErr w:type="spellEnd"/>
      <w:r w:rsidRPr="00763FCB">
        <w:rPr>
          <w:rFonts w:ascii="Times New Roman" w:hAnsi="Times New Roman"/>
          <w:lang w:val="en-GB"/>
        </w:rPr>
        <w:t xml:space="preserve"> </w:t>
      </w:r>
      <w:r w:rsidRPr="00763FCB">
        <w:rPr>
          <w:rFonts w:ascii="Times New Roman" w:hAnsi="Times New Roman"/>
          <w:i/>
          <w:lang w:val="en-GB"/>
        </w:rPr>
        <w:t>cholerae</w:t>
      </w:r>
      <w:r w:rsidRPr="00763FCB">
        <w:rPr>
          <w:rFonts w:ascii="Times New Roman" w:hAnsi="Times New Roman"/>
          <w:lang w:val="en-GB"/>
        </w:rPr>
        <w:t xml:space="preserve"> and </w:t>
      </w:r>
      <w:r w:rsidRPr="00763FCB">
        <w:rPr>
          <w:rFonts w:ascii="Times New Roman" w:hAnsi="Times New Roman"/>
          <w:i/>
          <w:lang w:val="en-GB"/>
        </w:rPr>
        <w:t xml:space="preserve">Brucella melitensis </w:t>
      </w:r>
      <w:r w:rsidRPr="00763FCB">
        <w:rPr>
          <w:rFonts w:ascii="Times New Roman" w:hAnsi="Times New Roman"/>
          <w:lang w:val="en-GB"/>
        </w:rPr>
        <w:t>16M belonging to</w:t>
      </w:r>
      <w:bookmarkStart w:id="18" w:name="_Hlk498431267"/>
      <w:r w:rsidRPr="00763FCB">
        <w:rPr>
          <w:rFonts w:ascii="Times New Roman" w:hAnsi="Times New Roman"/>
          <w:lang w:val="en-GB"/>
        </w:rPr>
        <w:t xml:space="preserve"> </w:t>
      </w:r>
      <w:r w:rsidRPr="00763FCB">
        <w:rPr>
          <w:rFonts w:ascii="Times New Roman" w:hAnsi="Times New Roman"/>
          <w:i/>
          <w:lang w:val="en-GB"/>
        </w:rPr>
        <w:t>Proteobacteria</w:t>
      </w:r>
      <w:r w:rsidRPr="00763FCB">
        <w:rPr>
          <w:rFonts w:ascii="Times New Roman" w:hAnsi="Times New Roman"/>
          <w:lang w:val="en-GB"/>
        </w:rPr>
        <w:t xml:space="preserve"> grou</w:t>
      </w:r>
      <w:bookmarkEnd w:id="18"/>
      <w:r w:rsidRPr="00763FCB">
        <w:rPr>
          <w:rFonts w:ascii="Times New Roman" w:hAnsi="Times New Roman"/>
          <w:lang w:val="en-GB"/>
        </w:rPr>
        <w:t>p. Similarly, the location of a specialized triad machinery components (</w:t>
      </w:r>
      <w:proofErr w:type="spellStart"/>
      <w:r w:rsidRPr="00763FCB">
        <w:rPr>
          <w:rFonts w:ascii="Times New Roman" w:hAnsi="Times New Roman"/>
          <w:i/>
          <w:lang w:val="en-GB"/>
        </w:rPr>
        <w:t>XerC</w:t>
      </w:r>
      <w:proofErr w:type="spellEnd"/>
      <w:r w:rsidRPr="00763FCB">
        <w:rPr>
          <w:rFonts w:ascii="Times New Roman" w:hAnsi="Times New Roman"/>
          <w:lang w:val="en-GB"/>
        </w:rPr>
        <w:t xml:space="preserve">, </w:t>
      </w:r>
      <w:proofErr w:type="spellStart"/>
      <w:r w:rsidRPr="00763FCB">
        <w:rPr>
          <w:rFonts w:ascii="Times New Roman" w:hAnsi="Times New Roman"/>
          <w:i/>
          <w:lang w:val="en-GB"/>
        </w:rPr>
        <w:t>XerD</w:t>
      </w:r>
      <w:proofErr w:type="spellEnd"/>
      <w:r w:rsidRPr="00763FCB">
        <w:rPr>
          <w:rFonts w:ascii="Times New Roman" w:hAnsi="Times New Roman"/>
          <w:lang w:val="en-GB"/>
        </w:rPr>
        <w:t xml:space="preserve"> and </w:t>
      </w:r>
      <w:proofErr w:type="spellStart"/>
      <w:r w:rsidRPr="00763FCB">
        <w:rPr>
          <w:rFonts w:ascii="Times New Roman" w:hAnsi="Times New Roman"/>
          <w:i/>
          <w:lang w:val="en-GB"/>
        </w:rPr>
        <w:t>FtsK</w:t>
      </w:r>
      <w:proofErr w:type="spellEnd"/>
      <w:r w:rsidRPr="00763FCB">
        <w:rPr>
          <w:rFonts w:ascii="Times New Roman" w:hAnsi="Times New Roman"/>
          <w:lang w:val="en-GB"/>
        </w:rPr>
        <w:t>) which resolves DNA dimers in bacteria cells was analysed. These genes were also found to be anchored on the circular chromosome of ATCC31749. Other genes necessary for basic life of a bacteria cell such as DNA replication and replication initiator genes (</w:t>
      </w:r>
      <w:proofErr w:type="spellStart"/>
      <w:r w:rsidRPr="00763FCB">
        <w:rPr>
          <w:rFonts w:ascii="Times New Roman" w:hAnsi="Times New Roman"/>
          <w:i/>
          <w:lang w:val="en-GB"/>
        </w:rPr>
        <w:t>ParA</w:t>
      </w:r>
      <w:proofErr w:type="spellEnd"/>
      <w:r w:rsidRPr="00763FCB">
        <w:rPr>
          <w:rFonts w:ascii="Times New Roman" w:hAnsi="Times New Roman"/>
          <w:lang w:val="en-GB"/>
        </w:rPr>
        <w:t xml:space="preserve">, </w:t>
      </w:r>
      <w:proofErr w:type="spellStart"/>
      <w:r w:rsidRPr="00763FCB">
        <w:rPr>
          <w:rFonts w:ascii="Times New Roman" w:hAnsi="Times New Roman"/>
          <w:i/>
          <w:lang w:val="en-GB"/>
        </w:rPr>
        <w:t>ParB</w:t>
      </w:r>
      <w:proofErr w:type="spellEnd"/>
      <w:r w:rsidRPr="00763FCB">
        <w:rPr>
          <w:rFonts w:ascii="Times New Roman" w:hAnsi="Times New Roman"/>
          <w:lang w:val="en-GB"/>
        </w:rPr>
        <w:t xml:space="preserve">, </w:t>
      </w:r>
      <w:proofErr w:type="spellStart"/>
      <w:r w:rsidRPr="00763FCB">
        <w:rPr>
          <w:rFonts w:ascii="Times New Roman" w:hAnsi="Times New Roman"/>
          <w:i/>
          <w:lang w:val="en-GB"/>
        </w:rPr>
        <w:t>ParC</w:t>
      </w:r>
      <w:proofErr w:type="spellEnd"/>
      <w:r w:rsidRPr="00763FCB">
        <w:rPr>
          <w:rFonts w:ascii="Times New Roman" w:hAnsi="Times New Roman"/>
          <w:lang w:val="en-GB"/>
        </w:rPr>
        <w:t xml:space="preserve">, </w:t>
      </w:r>
      <w:proofErr w:type="spellStart"/>
      <w:r w:rsidRPr="00763FCB">
        <w:rPr>
          <w:rFonts w:ascii="Times New Roman" w:hAnsi="Times New Roman"/>
          <w:i/>
          <w:lang w:val="en-GB"/>
        </w:rPr>
        <w:t>ParE</w:t>
      </w:r>
      <w:proofErr w:type="spellEnd"/>
      <w:r w:rsidRPr="00763FCB">
        <w:rPr>
          <w:rFonts w:ascii="Times New Roman" w:hAnsi="Times New Roman"/>
          <w:lang w:val="en-GB"/>
        </w:rPr>
        <w:t xml:space="preserve">, </w:t>
      </w:r>
      <w:proofErr w:type="spellStart"/>
      <w:r w:rsidRPr="00763FCB">
        <w:rPr>
          <w:rFonts w:ascii="Times New Roman" w:hAnsi="Times New Roman"/>
          <w:i/>
          <w:lang w:val="en-GB"/>
        </w:rPr>
        <w:t>DnaA</w:t>
      </w:r>
      <w:proofErr w:type="spellEnd"/>
      <w:r w:rsidRPr="00763FCB">
        <w:rPr>
          <w:rFonts w:ascii="Times New Roman" w:hAnsi="Times New Roman"/>
          <w:lang w:val="en-GB"/>
        </w:rPr>
        <w:t>), cell division and segregation genes (</w:t>
      </w:r>
      <w:proofErr w:type="spellStart"/>
      <w:r w:rsidRPr="00763FCB">
        <w:rPr>
          <w:rFonts w:ascii="Times New Roman" w:hAnsi="Times New Roman"/>
          <w:i/>
          <w:lang w:val="en-GB"/>
        </w:rPr>
        <w:t>FtsY</w:t>
      </w:r>
      <w:proofErr w:type="spellEnd"/>
      <w:r w:rsidRPr="00763FCB">
        <w:rPr>
          <w:rFonts w:ascii="Times New Roman" w:hAnsi="Times New Roman"/>
          <w:lang w:val="en-GB"/>
        </w:rPr>
        <w:t xml:space="preserve">, </w:t>
      </w:r>
      <w:proofErr w:type="spellStart"/>
      <w:r w:rsidRPr="00763FCB">
        <w:rPr>
          <w:rFonts w:ascii="Times New Roman" w:hAnsi="Times New Roman"/>
          <w:i/>
          <w:lang w:val="en-GB"/>
        </w:rPr>
        <w:t>FtsZ</w:t>
      </w:r>
      <w:proofErr w:type="spellEnd"/>
      <w:r w:rsidRPr="00763FCB">
        <w:rPr>
          <w:rFonts w:ascii="Times New Roman" w:hAnsi="Times New Roman"/>
          <w:lang w:val="en-GB"/>
        </w:rPr>
        <w:t xml:space="preserve">, </w:t>
      </w:r>
      <w:proofErr w:type="spellStart"/>
      <w:r w:rsidRPr="00763FCB">
        <w:rPr>
          <w:rFonts w:ascii="Times New Roman" w:hAnsi="Times New Roman"/>
          <w:i/>
          <w:lang w:val="en-GB"/>
        </w:rPr>
        <w:t>FtsA</w:t>
      </w:r>
      <w:proofErr w:type="spellEnd"/>
      <w:r w:rsidRPr="00763FCB">
        <w:rPr>
          <w:rFonts w:ascii="Times New Roman" w:hAnsi="Times New Roman"/>
          <w:lang w:val="en-GB"/>
        </w:rPr>
        <w:t xml:space="preserve">, </w:t>
      </w:r>
      <w:proofErr w:type="spellStart"/>
      <w:r w:rsidRPr="00763FCB">
        <w:rPr>
          <w:rFonts w:ascii="Times New Roman" w:hAnsi="Times New Roman"/>
          <w:i/>
          <w:lang w:val="en-GB"/>
        </w:rPr>
        <w:t>FtsQ</w:t>
      </w:r>
      <w:proofErr w:type="spellEnd"/>
      <w:r w:rsidRPr="00763FCB">
        <w:rPr>
          <w:rFonts w:ascii="Times New Roman" w:hAnsi="Times New Roman"/>
          <w:lang w:val="en-GB"/>
        </w:rPr>
        <w:t xml:space="preserve">, </w:t>
      </w:r>
      <w:proofErr w:type="spellStart"/>
      <w:r w:rsidRPr="00763FCB">
        <w:rPr>
          <w:rFonts w:ascii="Times New Roman" w:hAnsi="Times New Roman"/>
          <w:i/>
          <w:lang w:val="en-GB"/>
        </w:rPr>
        <w:t>FtsW</w:t>
      </w:r>
      <w:proofErr w:type="spellEnd"/>
      <w:r w:rsidRPr="00763FCB">
        <w:rPr>
          <w:rFonts w:ascii="Times New Roman" w:hAnsi="Times New Roman"/>
          <w:lang w:val="en-GB"/>
        </w:rPr>
        <w:t xml:space="preserve">, </w:t>
      </w:r>
      <w:proofErr w:type="spellStart"/>
      <w:r w:rsidRPr="00763FCB">
        <w:rPr>
          <w:rFonts w:ascii="Times New Roman" w:hAnsi="Times New Roman"/>
          <w:i/>
          <w:lang w:val="en-GB"/>
        </w:rPr>
        <w:t>MraZ</w:t>
      </w:r>
      <w:proofErr w:type="spellEnd"/>
      <w:r w:rsidRPr="00763FCB">
        <w:rPr>
          <w:rFonts w:ascii="Times New Roman" w:hAnsi="Times New Roman"/>
          <w:lang w:val="en-GB"/>
        </w:rPr>
        <w:t>), DNA repair genes (</w:t>
      </w:r>
      <w:proofErr w:type="spellStart"/>
      <w:r w:rsidRPr="00763FCB">
        <w:rPr>
          <w:rFonts w:ascii="Times New Roman" w:hAnsi="Times New Roman"/>
          <w:i/>
          <w:lang w:val="en-GB"/>
        </w:rPr>
        <w:t>RecO</w:t>
      </w:r>
      <w:proofErr w:type="spellEnd"/>
      <w:r w:rsidRPr="00763FCB">
        <w:rPr>
          <w:rFonts w:ascii="Times New Roman" w:hAnsi="Times New Roman"/>
          <w:lang w:val="en-GB"/>
        </w:rPr>
        <w:t xml:space="preserve">, </w:t>
      </w:r>
      <w:proofErr w:type="spellStart"/>
      <w:r w:rsidRPr="00763FCB">
        <w:rPr>
          <w:rFonts w:ascii="Times New Roman" w:hAnsi="Times New Roman"/>
          <w:i/>
          <w:lang w:val="en-GB"/>
        </w:rPr>
        <w:t>RecN</w:t>
      </w:r>
      <w:proofErr w:type="spellEnd"/>
      <w:r w:rsidRPr="00763FCB">
        <w:rPr>
          <w:rFonts w:ascii="Times New Roman" w:hAnsi="Times New Roman"/>
          <w:lang w:val="en-GB"/>
        </w:rPr>
        <w:t xml:space="preserve">, </w:t>
      </w:r>
      <w:proofErr w:type="spellStart"/>
      <w:r w:rsidRPr="00763FCB">
        <w:rPr>
          <w:rFonts w:ascii="Times New Roman" w:hAnsi="Times New Roman"/>
          <w:i/>
          <w:lang w:val="en-GB"/>
        </w:rPr>
        <w:t>RecF</w:t>
      </w:r>
      <w:proofErr w:type="spellEnd"/>
      <w:r w:rsidRPr="00763FCB">
        <w:rPr>
          <w:rFonts w:ascii="Times New Roman" w:hAnsi="Times New Roman"/>
          <w:lang w:val="en-GB"/>
        </w:rPr>
        <w:t xml:space="preserve">, </w:t>
      </w:r>
      <w:proofErr w:type="spellStart"/>
      <w:r w:rsidRPr="00763FCB">
        <w:rPr>
          <w:rFonts w:ascii="Times New Roman" w:hAnsi="Times New Roman"/>
          <w:i/>
          <w:lang w:val="en-GB"/>
        </w:rPr>
        <w:t>RecR</w:t>
      </w:r>
      <w:proofErr w:type="spellEnd"/>
      <w:r w:rsidRPr="00763FCB">
        <w:rPr>
          <w:rFonts w:ascii="Times New Roman" w:hAnsi="Times New Roman"/>
          <w:i/>
          <w:lang w:val="en-GB"/>
        </w:rPr>
        <w:t>,</w:t>
      </w:r>
      <w:r w:rsidRPr="00763FCB">
        <w:rPr>
          <w:rFonts w:ascii="Times New Roman" w:hAnsi="Times New Roman"/>
          <w:lang w:val="en-GB"/>
        </w:rPr>
        <w:t xml:space="preserve"> </w:t>
      </w:r>
      <w:proofErr w:type="spellStart"/>
      <w:r w:rsidRPr="00763FCB">
        <w:rPr>
          <w:rFonts w:ascii="Times New Roman" w:hAnsi="Times New Roman"/>
          <w:i/>
          <w:lang w:val="en-GB"/>
        </w:rPr>
        <w:t>MutL</w:t>
      </w:r>
      <w:proofErr w:type="spellEnd"/>
      <w:r w:rsidRPr="00763FCB">
        <w:rPr>
          <w:rFonts w:ascii="Times New Roman" w:hAnsi="Times New Roman"/>
          <w:lang w:val="en-GB"/>
        </w:rPr>
        <w:t xml:space="preserve">, </w:t>
      </w:r>
      <w:proofErr w:type="spellStart"/>
      <w:r w:rsidRPr="00763FCB">
        <w:rPr>
          <w:rFonts w:ascii="Times New Roman" w:hAnsi="Times New Roman"/>
          <w:i/>
          <w:lang w:val="en-GB"/>
        </w:rPr>
        <w:t>MutT</w:t>
      </w:r>
      <w:proofErr w:type="spellEnd"/>
      <w:r w:rsidRPr="00763FCB">
        <w:rPr>
          <w:rFonts w:ascii="Times New Roman" w:hAnsi="Times New Roman"/>
          <w:lang w:val="en-GB"/>
        </w:rPr>
        <w:t xml:space="preserve">, </w:t>
      </w:r>
      <w:proofErr w:type="spellStart"/>
      <w:r w:rsidRPr="00763FCB">
        <w:rPr>
          <w:rFonts w:ascii="Times New Roman" w:hAnsi="Times New Roman"/>
          <w:i/>
          <w:lang w:val="en-GB"/>
        </w:rPr>
        <w:t>MutS</w:t>
      </w:r>
      <w:proofErr w:type="spellEnd"/>
      <w:r w:rsidRPr="00763FCB">
        <w:rPr>
          <w:rFonts w:ascii="Times New Roman" w:hAnsi="Times New Roman"/>
          <w:lang w:val="en-GB"/>
        </w:rPr>
        <w:t>), nucleotide and amino acid synthesis pathway and regulation genes, DNA gyrase (</w:t>
      </w:r>
      <w:proofErr w:type="spellStart"/>
      <w:r w:rsidRPr="00763FCB">
        <w:rPr>
          <w:rFonts w:ascii="Times New Roman" w:hAnsi="Times New Roman"/>
          <w:i/>
          <w:lang w:val="en-GB"/>
        </w:rPr>
        <w:t>gyrA</w:t>
      </w:r>
      <w:proofErr w:type="spellEnd"/>
      <w:r w:rsidRPr="00763FCB">
        <w:rPr>
          <w:rFonts w:ascii="Times New Roman" w:hAnsi="Times New Roman"/>
          <w:i/>
          <w:lang w:val="en-GB"/>
        </w:rPr>
        <w:t xml:space="preserve">, </w:t>
      </w:r>
      <w:proofErr w:type="spellStart"/>
      <w:r w:rsidRPr="00763FCB">
        <w:rPr>
          <w:rFonts w:ascii="Times New Roman" w:hAnsi="Times New Roman"/>
          <w:i/>
          <w:lang w:val="en-GB"/>
        </w:rPr>
        <w:t>gyrB</w:t>
      </w:r>
      <w:proofErr w:type="spellEnd"/>
      <w:r w:rsidRPr="00763FCB">
        <w:rPr>
          <w:rFonts w:ascii="Times New Roman" w:hAnsi="Times New Roman"/>
          <w:lang w:val="en-GB"/>
        </w:rPr>
        <w:t>)</w:t>
      </w:r>
      <w:r w:rsidRPr="00763FCB">
        <w:rPr>
          <w:rFonts w:ascii="Times New Roman" w:hAnsi="Times New Roman"/>
          <w:i/>
          <w:lang w:val="en-GB"/>
        </w:rPr>
        <w:t xml:space="preserve"> </w:t>
      </w:r>
      <w:r w:rsidRPr="00763FCB">
        <w:rPr>
          <w:rFonts w:ascii="Times New Roman" w:hAnsi="Times New Roman"/>
          <w:lang w:val="en-GB"/>
        </w:rPr>
        <w:t>and its inhibitor (</w:t>
      </w:r>
      <w:proofErr w:type="spellStart"/>
      <w:r w:rsidRPr="00763FCB">
        <w:rPr>
          <w:rFonts w:ascii="Times New Roman" w:hAnsi="Times New Roman"/>
          <w:i/>
          <w:lang w:val="en-GB"/>
        </w:rPr>
        <w:t>YacG</w:t>
      </w:r>
      <w:proofErr w:type="spellEnd"/>
      <w:r w:rsidRPr="00763FCB">
        <w:rPr>
          <w:rFonts w:ascii="Times New Roman" w:hAnsi="Times New Roman"/>
          <w:lang w:val="en-GB"/>
        </w:rPr>
        <w:t>), ATPases (AAA) genes, and glycolysis related genes are mainly located on the circular chromosome of ATCC31749</w:t>
      </w:r>
      <w:r w:rsidRPr="00763FCB">
        <w:rPr>
          <w:rFonts w:ascii="Times New Roman" w:hAnsi="Times New Roman"/>
          <w:i/>
          <w:lang w:val="en-GB"/>
        </w:rPr>
        <w:t xml:space="preserve"> </w:t>
      </w:r>
      <w:r w:rsidRPr="00763FCB">
        <w:rPr>
          <w:rFonts w:ascii="Times New Roman" w:hAnsi="Times New Roman"/>
          <w:lang w:val="en-GB"/>
        </w:rPr>
        <w:t>(File S</w:t>
      </w:r>
      <w:r w:rsidR="00AE1657">
        <w:rPr>
          <w:rFonts w:ascii="Times New Roman" w:hAnsi="Times New Roman"/>
          <w:lang w:val="en-GB"/>
        </w:rPr>
        <w:t>3</w:t>
      </w:r>
      <w:r w:rsidRPr="00763FCB">
        <w:rPr>
          <w:rFonts w:ascii="Times New Roman" w:hAnsi="Times New Roman"/>
          <w:lang w:val="en-GB"/>
        </w:rPr>
        <w:t>). Similarly, glutamine synthase (</w:t>
      </w:r>
      <w:proofErr w:type="spellStart"/>
      <w:r w:rsidRPr="00763FCB">
        <w:rPr>
          <w:rFonts w:ascii="Times New Roman" w:hAnsi="Times New Roman"/>
          <w:i/>
          <w:lang w:val="en-GB"/>
        </w:rPr>
        <w:t>glnA</w:t>
      </w:r>
      <w:proofErr w:type="spellEnd"/>
      <w:r w:rsidRPr="00763FCB">
        <w:rPr>
          <w:rFonts w:ascii="Times New Roman" w:hAnsi="Times New Roman"/>
          <w:i/>
          <w:lang w:val="en-GB"/>
        </w:rPr>
        <w:t xml:space="preserve">, </w:t>
      </w:r>
      <w:proofErr w:type="spellStart"/>
      <w:r w:rsidRPr="00763FCB">
        <w:rPr>
          <w:rFonts w:ascii="Times New Roman" w:hAnsi="Times New Roman"/>
          <w:i/>
          <w:lang w:val="en-GB"/>
        </w:rPr>
        <w:t>glnII</w:t>
      </w:r>
      <w:proofErr w:type="spellEnd"/>
      <w:r w:rsidRPr="00763FCB">
        <w:rPr>
          <w:rFonts w:ascii="Times New Roman" w:hAnsi="Times New Roman"/>
          <w:lang w:val="en-GB"/>
        </w:rPr>
        <w:t>), threonine synthase (</w:t>
      </w:r>
      <w:proofErr w:type="spellStart"/>
      <w:r w:rsidRPr="00763FCB">
        <w:rPr>
          <w:rFonts w:ascii="Times New Roman" w:hAnsi="Times New Roman"/>
          <w:i/>
          <w:lang w:val="en-GB"/>
        </w:rPr>
        <w:t>thrc</w:t>
      </w:r>
      <w:proofErr w:type="spellEnd"/>
      <w:r w:rsidRPr="00763FCB">
        <w:rPr>
          <w:rFonts w:ascii="Times New Roman" w:hAnsi="Times New Roman"/>
          <w:lang w:val="en-GB"/>
        </w:rPr>
        <w:t>), transcription terminator/</w:t>
      </w:r>
      <w:proofErr w:type="spellStart"/>
      <w:r w:rsidRPr="00763FCB">
        <w:rPr>
          <w:rFonts w:ascii="Times New Roman" w:hAnsi="Times New Roman"/>
          <w:lang w:val="en-GB"/>
        </w:rPr>
        <w:t>antiterminator</w:t>
      </w:r>
      <w:proofErr w:type="spellEnd"/>
      <w:r w:rsidRPr="00763FCB">
        <w:rPr>
          <w:rFonts w:ascii="Times New Roman" w:hAnsi="Times New Roman"/>
          <w:lang w:val="en-GB"/>
        </w:rPr>
        <w:t xml:space="preserve"> (</w:t>
      </w:r>
      <w:proofErr w:type="spellStart"/>
      <w:r w:rsidRPr="00763FCB">
        <w:rPr>
          <w:rFonts w:ascii="Times New Roman" w:hAnsi="Times New Roman"/>
          <w:i/>
          <w:lang w:val="en-GB"/>
        </w:rPr>
        <w:t>nusA</w:t>
      </w:r>
      <w:proofErr w:type="spellEnd"/>
      <w:r w:rsidRPr="00763FCB">
        <w:rPr>
          <w:rFonts w:ascii="Times New Roman" w:hAnsi="Times New Roman"/>
          <w:lang w:val="en-GB"/>
        </w:rPr>
        <w:t>), glucose-6-phosphate 1-dehydrogenase (</w:t>
      </w:r>
      <w:proofErr w:type="spellStart"/>
      <w:r w:rsidRPr="00763FCB">
        <w:rPr>
          <w:rFonts w:ascii="Times New Roman" w:hAnsi="Times New Roman"/>
          <w:i/>
          <w:lang w:val="en-GB"/>
        </w:rPr>
        <w:t>zwf</w:t>
      </w:r>
      <w:proofErr w:type="spellEnd"/>
      <w:r w:rsidRPr="00763FCB">
        <w:rPr>
          <w:rFonts w:ascii="Times New Roman" w:hAnsi="Times New Roman"/>
          <w:lang w:val="en-GB"/>
        </w:rPr>
        <w:t>), anthranilate synthase (</w:t>
      </w:r>
      <w:proofErr w:type="spellStart"/>
      <w:r w:rsidRPr="00763FCB">
        <w:rPr>
          <w:rFonts w:ascii="Times New Roman" w:hAnsi="Times New Roman"/>
          <w:i/>
          <w:lang w:val="en-GB"/>
        </w:rPr>
        <w:t>trpE</w:t>
      </w:r>
      <w:proofErr w:type="spellEnd"/>
      <w:r w:rsidRPr="00763FCB">
        <w:rPr>
          <w:rFonts w:ascii="Times New Roman" w:hAnsi="Times New Roman"/>
          <w:lang w:val="en-GB"/>
        </w:rPr>
        <w:t>), 60kDa chaperonin (</w:t>
      </w:r>
      <w:proofErr w:type="spellStart"/>
      <w:r w:rsidRPr="00763FCB">
        <w:rPr>
          <w:rFonts w:ascii="Times New Roman" w:hAnsi="Times New Roman"/>
          <w:i/>
          <w:lang w:val="en-GB"/>
        </w:rPr>
        <w:t>groEL</w:t>
      </w:r>
      <w:proofErr w:type="spellEnd"/>
      <w:r w:rsidRPr="00763FCB">
        <w:rPr>
          <w:rFonts w:ascii="Times New Roman" w:hAnsi="Times New Roman"/>
          <w:lang w:val="en-GB"/>
        </w:rPr>
        <w:t xml:space="preserve">), and molecular chaperone </w:t>
      </w:r>
      <w:proofErr w:type="spellStart"/>
      <w:r w:rsidRPr="00763FCB">
        <w:rPr>
          <w:rFonts w:ascii="Times New Roman" w:hAnsi="Times New Roman"/>
          <w:lang w:val="en-GB"/>
        </w:rPr>
        <w:t>DnaK</w:t>
      </w:r>
      <w:proofErr w:type="spellEnd"/>
      <w:r w:rsidRPr="00763FCB">
        <w:rPr>
          <w:rFonts w:ascii="Times New Roman" w:hAnsi="Times New Roman"/>
          <w:lang w:val="en-GB"/>
        </w:rPr>
        <w:t xml:space="preserve"> (</w:t>
      </w:r>
      <w:proofErr w:type="spellStart"/>
      <w:r w:rsidRPr="00763FCB">
        <w:rPr>
          <w:rFonts w:ascii="Times New Roman" w:hAnsi="Times New Roman"/>
          <w:i/>
          <w:lang w:val="en-GB"/>
        </w:rPr>
        <w:t>dnaK</w:t>
      </w:r>
      <w:proofErr w:type="spellEnd"/>
      <w:r w:rsidRPr="00763FCB">
        <w:rPr>
          <w:rFonts w:ascii="Times New Roman" w:hAnsi="Times New Roman"/>
          <w:lang w:val="en-GB"/>
        </w:rPr>
        <w:t>) genes are all located on the circular chromosome of ATCC31749. Furthermore, the circular chromosome of ATCC31749</w:t>
      </w:r>
      <w:r w:rsidRPr="00763FCB">
        <w:rPr>
          <w:rFonts w:ascii="Times New Roman" w:hAnsi="Times New Roman"/>
          <w:i/>
          <w:lang w:val="en-GB"/>
        </w:rPr>
        <w:t xml:space="preserve"> </w:t>
      </w:r>
      <w:r w:rsidRPr="00763FCB">
        <w:rPr>
          <w:rFonts w:ascii="Times New Roman" w:hAnsi="Times New Roman"/>
          <w:lang w:val="en-GB"/>
        </w:rPr>
        <w:t>contains a putative origin of replication (</w:t>
      </w:r>
      <w:proofErr w:type="spellStart"/>
      <w:r w:rsidRPr="00763FCB">
        <w:rPr>
          <w:rFonts w:ascii="Times New Roman" w:hAnsi="Times New Roman"/>
          <w:i/>
          <w:lang w:val="en-GB"/>
        </w:rPr>
        <w:t>oriC</w:t>
      </w:r>
      <w:proofErr w:type="spellEnd"/>
      <w:r w:rsidRPr="00763FCB">
        <w:rPr>
          <w:rFonts w:ascii="Times New Roman" w:hAnsi="Times New Roman"/>
          <w:lang w:val="en-GB"/>
        </w:rPr>
        <w:t xml:space="preserve">) that has 92.252% identity to the known </w:t>
      </w:r>
      <w:proofErr w:type="spellStart"/>
      <w:r w:rsidRPr="00763FCB">
        <w:rPr>
          <w:rFonts w:ascii="Times New Roman" w:hAnsi="Times New Roman"/>
          <w:i/>
          <w:lang w:val="en-GB"/>
        </w:rPr>
        <w:t>oriC</w:t>
      </w:r>
      <w:proofErr w:type="spellEnd"/>
      <w:r w:rsidRPr="00763FCB">
        <w:rPr>
          <w:rFonts w:ascii="Times New Roman" w:hAnsi="Times New Roman"/>
          <w:lang w:val="en-GB"/>
        </w:rPr>
        <w:t xml:space="preserve"> of C58 primary chromosome. These results confirm that the circular chromosome is the primary chromosome of ATCC31749 and also supports the notion that in multichromosomal bacteria, primary regulons and genes that carry out most of the housekeeping and cellular activities of a cell are located on the primary chromosome </w:t>
      </w:r>
      <w:r w:rsidRPr="00763FCB">
        <w:rPr>
          <w:rFonts w:ascii="Times New Roman" w:hAnsi="Times New Roman"/>
          <w:lang w:val="en-GB"/>
        </w:rPr>
        <w:fldChar w:fldCharType="begin"/>
      </w:r>
      <w:r w:rsidRPr="00763FCB">
        <w:rPr>
          <w:rFonts w:ascii="Times New Roman" w:hAnsi="Times New Roman"/>
          <w:lang w:val="en-GB"/>
        </w:rPr>
        <w:instrText xml:space="preserve"> ADDIN EN.CITE &lt;EndNote&gt;&lt;Cite&gt;&lt;Author&gt;Sanchez-Alberola&lt;/Author&gt;&lt;Year&gt;2012&lt;/Year&gt;&lt;RecNum&gt;3460&lt;/RecNum&gt;&lt;DisplayText&gt;(37)&lt;/DisplayText&gt;&lt;record&gt;&lt;rec-number&gt;3460&lt;/rec-number&gt;&lt;foreign-keys&gt;&lt;key app="EN" db-id="ftwv9205crtrvxesz5dv5szq9t2t5ptz5taa" timestamp="1510662444"&gt;3460&lt;/key&gt;&lt;/foreign-keys&gt;&lt;ref-type name="Journal Article"&gt;17&lt;/ref-type&gt;&lt;contributors&gt;&lt;authors&gt;&lt;author&gt;Sanchez-Alberola, N.&lt;/author&gt;&lt;author&gt;Campoy, S.&lt;/author&gt;&lt;author&gt;Barbe, J.&lt;/author&gt;&lt;author&gt;Erill, I.&lt;/author&gt;&lt;/authors&gt;&lt;/contributors&gt;&lt;auth-address&gt;Departament de Genetica i de Microbiologia, Universitat Autonoma de Barcelona, 08193 Bellaterra, Spain.&lt;/auth-address&gt;&lt;titles&gt;&lt;title&gt;Analysis of the SOS response of Vibrio and other bacteria with multiple chromosomes&lt;/title&gt;&lt;secondary-title&gt;BMC Genomics&lt;/secondary-title&gt;&lt;/titles&gt;&lt;periodical&gt;&lt;full-title&gt;BMC Genomics&lt;/full-title&gt;&lt;/periodical&gt;&lt;pages&gt;58&lt;/pages&gt;&lt;volume&gt;13&lt;/volume&gt;&lt;keywords&gt;&lt;keyword&gt;Bacteria/*genetics/*metabolism&lt;/keyword&gt;&lt;keyword&gt;Bacterial Proteins/genetics/metabolism&lt;/keyword&gt;&lt;keyword&gt;*Chromosomes, Bacterial&lt;/keyword&gt;&lt;keyword&gt;Cluster Analysis&lt;/keyword&gt;&lt;keyword&gt;Gene Expression Regulation, Bacterial&lt;/keyword&gt;&lt;keyword&gt;Gene Order&lt;/keyword&gt;&lt;keyword&gt;Genes, Bacterial&lt;/keyword&gt;&lt;keyword&gt;Humans&lt;/keyword&gt;&lt;keyword&gt;Operon&lt;/keyword&gt;&lt;keyword&gt;Promoter Regions, Genetic&lt;/keyword&gt;&lt;keyword&gt;Proteobacteria/genetics/metabolism&lt;/keyword&gt;&lt;keyword&gt;*SOS Response (Genetics)&lt;/keyword&gt;&lt;keyword&gt;Serine Endopeptidases/genetics/metabolism&lt;/keyword&gt;&lt;keyword&gt;Vibrio/*genetics/*metabolism&lt;/keyword&gt;&lt;/keywords&gt;&lt;dates&gt;&lt;year&gt;2012&lt;/year&gt;&lt;pub-dates&gt;&lt;date&gt;Feb 03&lt;/date&gt;&lt;/pub-dates&gt;&lt;/dates&gt;&lt;isbn&gt;1471-2164 (Electronic)&amp;#xD;1471-2164 (Linking)&lt;/isbn&gt;&lt;accession-num&gt;22305460&lt;/accession-num&gt;&lt;urls&gt;&lt;related-urls&gt;&lt;url&gt;https://www.ncbi.nlm.nih.gov/pubmed/22305460&lt;/url&gt;&lt;/related-urls&gt;&lt;/urls&gt;&lt;custom2&gt;PMC3323433&lt;/custom2&gt;&lt;electronic-resource-num&gt;10.1186/1471-2164-13-58&lt;/electronic-resource-num&gt;&lt;/record&gt;&lt;/Cite&gt;&lt;/EndNote&gt;</w:instrText>
      </w:r>
      <w:r w:rsidRPr="00763FCB">
        <w:rPr>
          <w:rFonts w:ascii="Times New Roman" w:hAnsi="Times New Roman"/>
          <w:lang w:val="en-GB"/>
        </w:rPr>
        <w:fldChar w:fldCharType="separate"/>
      </w:r>
      <w:r w:rsidRPr="00763FCB">
        <w:rPr>
          <w:rFonts w:ascii="Times New Roman" w:hAnsi="Times New Roman"/>
          <w:noProof/>
          <w:lang w:val="en-GB"/>
        </w:rPr>
        <w:t>(37)</w:t>
      </w:r>
      <w:r w:rsidRPr="00763FCB">
        <w:rPr>
          <w:rFonts w:ascii="Times New Roman" w:hAnsi="Times New Roman"/>
          <w:lang w:val="en-GB"/>
        </w:rPr>
        <w:fldChar w:fldCharType="end"/>
      </w:r>
      <w:r w:rsidRPr="00763FCB">
        <w:rPr>
          <w:rFonts w:ascii="Times New Roman" w:hAnsi="Times New Roman"/>
          <w:lang w:val="en-GB"/>
        </w:rPr>
        <w:t>.</w:t>
      </w:r>
    </w:p>
    <w:p w14:paraId="0C7CBB70" w14:textId="77777777" w:rsidR="00190AA7" w:rsidRPr="00763FCB" w:rsidRDefault="00190AA7" w:rsidP="00BB2A6A">
      <w:pPr>
        <w:pStyle w:val="MDPI21heading1"/>
        <w:spacing w:line="240" w:lineRule="auto"/>
        <w:rPr>
          <w:rFonts w:ascii="Times New Roman" w:hAnsi="Times New Roman"/>
          <w:b w:val="0"/>
        </w:rPr>
      </w:pPr>
      <w:r w:rsidRPr="00763FCB">
        <w:rPr>
          <w:rFonts w:ascii="Times New Roman" w:hAnsi="Times New Roman"/>
          <w:b w:val="0"/>
          <w:i/>
        </w:rPr>
        <w:t>8.</w:t>
      </w:r>
      <w:r w:rsidRPr="00763FCB">
        <w:rPr>
          <w:rFonts w:ascii="Times New Roman" w:eastAsiaTheme="minorEastAsia" w:hAnsi="Times New Roman"/>
          <w:b w:val="0"/>
          <w:i/>
          <w:lang w:eastAsia="zh-CN"/>
        </w:rPr>
        <w:t>2</w:t>
      </w:r>
      <w:r w:rsidRPr="00763FCB">
        <w:rPr>
          <w:rFonts w:ascii="Times New Roman" w:hAnsi="Times New Roman"/>
          <w:b w:val="0"/>
          <w:i/>
        </w:rPr>
        <w:t>.</w:t>
      </w:r>
      <w:r w:rsidRPr="00763FCB">
        <w:rPr>
          <w:rFonts w:ascii="Times New Roman" w:eastAsiaTheme="minorEastAsia" w:hAnsi="Times New Roman"/>
          <w:b w:val="0"/>
          <w:i/>
          <w:lang w:eastAsia="zh-CN"/>
        </w:rPr>
        <w:t>3</w:t>
      </w:r>
      <w:r w:rsidRPr="00763FCB">
        <w:rPr>
          <w:rFonts w:ascii="Times New Roman" w:hAnsi="Times New Roman"/>
          <w:b w:val="0"/>
          <w:i/>
        </w:rPr>
        <w:t xml:space="preserve">. Secondary </w:t>
      </w:r>
      <w:r w:rsidRPr="00763FCB">
        <w:rPr>
          <w:rFonts w:ascii="Times New Roman" w:hAnsi="Times New Roman"/>
          <w:b w:val="0"/>
          <w:i/>
          <w:lang w:val="en-GB"/>
        </w:rPr>
        <w:t>chromosome (C2)</w:t>
      </w:r>
    </w:p>
    <w:p w14:paraId="282F7235" w14:textId="77777777" w:rsidR="00190AA7" w:rsidRPr="00763FCB" w:rsidRDefault="00190AA7" w:rsidP="00BB2A6A">
      <w:pPr>
        <w:pStyle w:val="MDPI36textafterlist"/>
        <w:spacing w:before="0" w:line="240" w:lineRule="auto"/>
        <w:ind w:firstLine="0"/>
        <w:rPr>
          <w:rFonts w:ascii="Times New Roman" w:hAnsi="Times New Roman"/>
          <w:color w:val="auto"/>
        </w:rPr>
      </w:pPr>
      <w:r w:rsidRPr="00763FCB">
        <w:rPr>
          <w:rFonts w:ascii="Times New Roman" w:hAnsi="Times New Roman"/>
          <w:lang w:val="en-GB"/>
        </w:rPr>
        <w:t>To understand the</w:t>
      </w:r>
      <w:r w:rsidRPr="00763FCB">
        <w:rPr>
          <w:rFonts w:ascii="Times New Roman" w:hAnsi="Times New Roman"/>
        </w:rPr>
        <w:t xml:space="preserve"> </w:t>
      </w:r>
      <w:r w:rsidRPr="00763FCB">
        <w:rPr>
          <w:rFonts w:ascii="Times New Roman" w:hAnsi="Times New Roman"/>
          <w:lang w:val="en-GB"/>
        </w:rPr>
        <w:t xml:space="preserve">evolution of the </w:t>
      </w:r>
      <w:r w:rsidRPr="00763FCB">
        <w:rPr>
          <w:rFonts w:ascii="Times New Roman" w:hAnsi="Times New Roman"/>
        </w:rPr>
        <w:t xml:space="preserve">secondary chromosome </w:t>
      </w:r>
      <w:r w:rsidRPr="00763FCB">
        <w:rPr>
          <w:rFonts w:ascii="Times New Roman" w:hAnsi="Times New Roman"/>
          <w:lang w:val="en-GB"/>
        </w:rPr>
        <w:t xml:space="preserve">of ATCC31749, </w:t>
      </w:r>
      <w:r w:rsidRPr="00763FCB">
        <w:rPr>
          <w:rFonts w:ascii="Times New Roman" w:hAnsi="Times New Roman"/>
          <w:color w:val="auto"/>
          <w:lang w:val="en-GB"/>
        </w:rPr>
        <w:t>whole DNA nucleotide sequences of the replicons of ATCC31749</w:t>
      </w:r>
      <w:r w:rsidRPr="00763FCB">
        <w:rPr>
          <w:rFonts w:ascii="Times New Roman" w:hAnsi="Times New Roman"/>
          <w:i/>
          <w:color w:val="auto"/>
          <w:lang w:val="en-GB"/>
        </w:rPr>
        <w:t xml:space="preserve"> </w:t>
      </w:r>
      <w:r w:rsidRPr="00763FCB">
        <w:rPr>
          <w:rFonts w:ascii="Times New Roman" w:hAnsi="Times New Roman"/>
          <w:color w:val="auto"/>
        </w:rPr>
        <w:t>were used to perform syntenic genes relationship analysis</w:t>
      </w:r>
      <w:r w:rsidRPr="00763FCB">
        <w:rPr>
          <w:rFonts w:ascii="Times New Roman" w:hAnsi="Times New Roman"/>
        </w:rPr>
        <w:t xml:space="preserve">. The syntenic relationship </w:t>
      </w:r>
      <w:proofErr w:type="spellStart"/>
      <w:r w:rsidRPr="00763FCB">
        <w:rPr>
          <w:rFonts w:ascii="Times New Roman" w:hAnsi="Times New Roman"/>
        </w:rPr>
        <w:t>tBLASTx</w:t>
      </w:r>
      <w:proofErr w:type="spellEnd"/>
      <w:r w:rsidRPr="00763FCB">
        <w:rPr>
          <w:rFonts w:ascii="Times New Roman" w:hAnsi="Times New Roman"/>
        </w:rPr>
        <w:t xml:space="preserve"> graphical comparison of the chromosomes (C1, C2) with the plasmids indicate that, the secondary chromosome shares high level of similarity to the primary chromosome (Figure 5a</w:t>
      </w:r>
      <w:r w:rsidRPr="00763FCB">
        <w:rPr>
          <w:rFonts w:ascii="Times New Roman" w:hAnsi="Times New Roman"/>
          <w:color w:val="auto"/>
        </w:rPr>
        <w:t xml:space="preserve">), suggesting a possibility that C2 could have originated from duplication of the C1. </w:t>
      </w:r>
      <w:r w:rsidRPr="00763FCB">
        <w:rPr>
          <w:rFonts w:ascii="Times New Roman" w:hAnsi="Times New Roman"/>
        </w:rPr>
        <w:t xml:space="preserve">The two phylogenetic trees constructed from the </w:t>
      </w:r>
      <w:r w:rsidRPr="00763FCB">
        <w:rPr>
          <w:rFonts w:ascii="Times New Roman" w:hAnsi="Times New Roman"/>
          <w:lang w:val="en-GB"/>
        </w:rPr>
        <w:t>replication origin</w:t>
      </w:r>
      <w:r w:rsidRPr="00763FCB">
        <w:rPr>
          <w:rFonts w:ascii="Times New Roman" w:hAnsi="Times New Roman"/>
          <w:i/>
          <w:lang w:val="en-GB"/>
        </w:rPr>
        <w:t xml:space="preserve"> </w:t>
      </w:r>
      <w:r w:rsidRPr="00763FCB">
        <w:rPr>
          <w:rFonts w:ascii="Times New Roman" w:hAnsi="Times New Roman"/>
          <w:lang w:val="en-GB"/>
        </w:rPr>
        <w:t>(</w:t>
      </w:r>
      <w:proofErr w:type="spellStart"/>
      <w:r w:rsidRPr="00763FCB">
        <w:rPr>
          <w:rFonts w:ascii="Times New Roman" w:hAnsi="Times New Roman"/>
          <w:i/>
          <w:lang w:val="en-GB"/>
        </w:rPr>
        <w:t>OriC</w:t>
      </w:r>
      <w:proofErr w:type="spellEnd"/>
      <w:r w:rsidRPr="00763FCB">
        <w:rPr>
          <w:rFonts w:ascii="Times New Roman" w:hAnsi="Times New Roman"/>
          <w:lang w:val="en-GB"/>
        </w:rPr>
        <w:t>) DNA nucleotide sequences of the primary and secondary chromosomes (</w:t>
      </w:r>
      <w:r w:rsidRPr="00763FCB">
        <w:rPr>
          <w:rFonts w:ascii="Times New Roman" w:hAnsi="Times New Roman"/>
          <w:i/>
          <w:lang w:val="en-GB"/>
        </w:rPr>
        <w:t>C1_oriC</w:t>
      </w:r>
      <w:r w:rsidRPr="00763FCB">
        <w:rPr>
          <w:rFonts w:ascii="Times New Roman" w:hAnsi="Times New Roman"/>
          <w:lang w:val="en-GB"/>
        </w:rPr>
        <w:t xml:space="preserve"> and</w:t>
      </w:r>
      <w:r w:rsidRPr="00763FCB">
        <w:rPr>
          <w:rFonts w:ascii="Times New Roman" w:hAnsi="Times New Roman"/>
          <w:i/>
          <w:lang w:val="en-GB"/>
        </w:rPr>
        <w:t xml:space="preserve"> C2_oriC</w:t>
      </w:r>
      <w:r w:rsidRPr="00763FCB">
        <w:rPr>
          <w:rFonts w:ascii="Times New Roman" w:hAnsi="Times New Roman"/>
          <w:lang w:val="en-GB"/>
        </w:rPr>
        <w:t xml:space="preserve">) of 41 multichromosomal bacteria species of the </w:t>
      </w:r>
      <w:r w:rsidRPr="00763FCB">
        <w:rPr>
          <w:rFonts w:ascii="Times New Roman" w:hAnsi="Times New Roman"/>
          <w:i/>
          <w:lang w:val="en-GB"/>
        </w:rPr>
        <w:t>Proteobacteria</w:t>
      </w:r>
      <w:r w:rsidRPr="00763FCB">
        <w:rPr>
          <w:rFonts w:ascii="Times New Roman" w:hAnsi="Times New Roman"/>
          <w:lang w:val="en-GB"/>
        </w:rPr>
        <w:t xml:space="preserve"> </w:t>
      </w:r>
      <w:r w:rsidRPr="00763FCB">
        <w:rPr>
          <w:rFonts w:ascii="Times New Roman" w:hAnsi="Times New Roman"/>
          <w:color w:val="auto"/>
          <w:lang w:val="en-GB"/>
        </w:rPr>
        <w:t xml:space="preserve">suggest that, the </w:t>
      </w:r>
      <w:r w:rsidRPr="00763FCB">
        <w:rPr>
          <w:rFonts w:ascii="Times New Roman" w:hAnsi="Times New Roman"/>
          <w:i/>
          <w:color w:val="auto"/>
          <w:lang w:val="en-GB"/>
        </w:rPr>
        <w:t>C1_oriC</w:t>
      </w:r>
      <w:r w:rsidRPr="00763FCB">
        <w:rPr>
          <w:rFonts w:ascii="Times New Roman" w:hAnsi="Times New Roman"/>
          <w:color w:val="auto"/>
          <w:lang w:val="en-GB"/>
        </w:rPr>
        <w:t xml:space="preserve"> and</w:t>
      </w:r>
      <w:r w:rsidRPr="00763FCB">
        <w:rPr>
          <w:rFonts w:ascii="Times New Roman" w:hAnsi="Times New Roman"/>
          <w:i/>
          <w:color w:val="auto"/>
          <w:lang w:val="en-GB"/>
        </w:rPr>
        <w:t xml:space="preserve"> C2_oriC</w:t>
      </w:r>
      <w:r w:rsidRPr="00763FCB">
        <w:rPr>
          <w:rFonts w:ascii="Times New Roman" w:hAnsi="Times New Roman"/>
          <w:color w:val="auto"/>
          <w:lang w:val="en-GB"/>
        </w:rPr>
        <w:t xml:space="preserve"> of ATCC31749</w:t>
      </w:r>
      <w:r w:rsidRPr="00763FCB">
        <w:rPr>
          <w:rFonts w:ascii="Times New Roman" w:hAnsi="Times New Roman"/>
          <w:i/>
          <w:color w:val="auto"/>
          <w:lang w:val="en-GB"/>
        </w:rPr>
        <w:t xml:space="preserve"> </w:t>
      </w:r>
      <w:r w:rsidRPr="00763FCB">
        <w:rPr>
          <w:rFonts w:ascii="Times New Roman" w:hAnsi="Times New Roman"/>
          <w:color w:val="auto"/>
          <w:lang w:val="en-GB"/>
        </w:rPr>
        <w:t xml:space="preserve">are more homologous to their counterparts of C58. However, </w:t>
      </w:r>
      <w:r w:rsidRPr="00763FCB">
        <w:rPr>
          <w:rFonts w:ascii="Times New Roman" w:hAnsi="Times New Roman"/>
          <w:i/>
          <w:color w:val="auto"/>
          <w:lang w:val="en-GB"/>
        </w:rPr>
        <w:t>C1_oriC</w:t>
      </w:r>
      <w:r w:rsidRPr="00763FCB">
        <w:rPr>
          <w:rFonts w:ascii="Times New Roman" w:hAnsi="Times New Roman"/>
          <w:color w:val="auto"/>
          <w:lang w:val="en-GB"/>
        </w:rPr>
        <w:t xml:space="preserve"> and</w:t>
      </w:r>
      <w:r w:rsidRPr="00763FCB">
        <w:rPr>
          <w:rFonts w:ascii="Times New Roman" w:hAnsi="Times New Roman"/>
          <w:i/>
          <w:color w:val="auto"/>
          <w:lang w:val="en-GB"/>
        </w:rPr>
        <w:t xml:space="preserve"> C2_oriC</w:t>
      </w:r>
      <w:r w:rsidRPr="00763FCB">
        <w:rPr>
          <w:rFonts w:ascii="Times New Roman" w:hAnsi="Times New Roman"/>
          <w:color w:val="auto"/>
          <w:lang w:val="en-GB"/>
        </w:rPr>
        <w:t xml:space="preserve"> of ATCC31749 are located at different clades that are very distant from each other (Figure S2a &amp; S2b). This suggests that </w:t>
      </w:r>
      <w:r w:rsidRPr="00763FCB">
        <w:rPr>
          <w:rFonts w:ascii="Times New Roman" w:hAnsi="Times New Roman"/>
          <w:i/>
          <w:color w:val="auto"/>
          <w:lang w:val="en-GB"/>
        </w:rPr>
        <w:t>C1_oriC</w:t>
      </w:r>
      <w:r w:rsidRPr="00763FCB">
        <w:rPr>
          <w:rFonts w:ascii="Times New Roman" w:hAnsi="Times New Roman"/>
          <w:color w:val="auto"/>
          <w:lang w:val="en-GB"/>
        </w:rPr>
        <w:t xml:space="preserve"> and</w:t>
      </w:r>
      <w:r w:rsidRPr="00763FCB">
        <w:rPr>
          <w:rFonts w:ascii="Times New Roman" w:hAnsi="Times New Roman"/>
          <w:i/>
          <w:color w:val="auto"/>
          <w:lang w:val="en-GB"/>
        </w:rPr>
        <w:t xml:space="preserve"> C2_oriC</w:t>
      </w:r>
      <w:r w:rsidRPr="00763FCB">
        <w:rPr>
          <w:rFonts w:ascii="Times New Roman" w:hAnsi="Times New Roman"/>
          <w:color w:val="auto"/>
          <w:lang w:val="en-GB"/>
        </w:rPr>
        <w:t xml:space="preserve"> of ATCC31749 have different origins of evolution, and that the</w:t>
      </w:r>
      <w:r w:rsidRPr="00763FCB">
        <w:rPr>
          <w:rFonts w:ascii="Times New Roman" w:eastAsiaTheme="minorEastAsia" w:hAnsi="Times New Roman"/>
          <w:color w:val="auto"/>
          <w:lang w:val="en-GB" w:eastAsia="zh-CN"/>
        </w:rPr>
        <w:t xml:space="preserve"> origin of the secondary </w:t>
      </w:r>
      <w:r w:rsidRPr="00763FCB">
        <w:rPr>
          <w:rFonts w:ascii="Times New Roman" w:hAnsi="Times New Roman"/>
          <w:color w:val="auto"/>
          <w:lang w:val="en-GB"/>
        </w:rPr>
        <w:t xml:space="preserve">chromosome may have come from a </w:t>
      </w:r>
      <w:r w:rsidRPr="00763FCB">
        <w:rPr>
          <w:rFonts w:ascii="Times New Roman" w:eastAsiaTheme="minorEastAsia" w:hAnsi="Times New Roman"/>
          <w:color w:val="auto"/>
          <w:lang w:val="en-GB" w:eastAsia="zh-CN"/>
        </w:rPr>
        <w:t>remote ancestral replicon. Furthermore,</w:t>
      </w:r>
      <w:r w:rsidRPr="00763FCB">
        <w:rPr>
          <w:rFonts w:ascii="Times New Roman" w:hAnsi="Times New Roman"/>
          <w:color w:val="auto"/>
          <w:lang w:val="en-GB"/>
        </w:rPr>
        <w:t xml:space="preserve"> comparative analysis of the </w:t>
      </w:r>
      <w:r w:rsidRPr="00763FCB">
        <w:rPr>
          <w:rFonts w:ascii="Times New Roman" w:hAnsi="Times New Roman"/>
          <w:i/>
          <w:color w:val="auto"/>
          <w:lang w:val="en-GB"/>
        </w:rPr>
        <w:t>C1_oriC, C2_oriC, pAg31749a_oriC</w:t>
      </w:r>
      <w:r w:rsidRPr="00763FCB">
        <w:rPr>
          <w:rFonts w:ascii="Times New Roman" w:hAnsi="Times New Roman"/>
          <w:color w:val="auto"/>
          <w:lang w:val="en-GB"/>
        </w:rPr>
        <w:t xml:space="preserve"> and </w:t>
      </w:r>
      <w:r w:rsidRPr="00763FCB">
        <w:rPr>
          <w:rFonts w:ascii="Times New Roman" w:hAnsi="Times New Roman"/>
          <w:i/>
          <w:color w:val="auto"/>
          <w:lang w:val="en-GB"/>
        </w:rPr>
        <w:t>pAg31749b_oriC</w:t>
      </w:r>
      <w:r w:rsidRPr="00763FCB">
        <w:rPr>
          <w:rFonts w:ascii="Times New Roman" w:eastAsiaTheme="minorEastAsia" w:hAnsi="Times New Roman"/>
          <w:color w:val="auto"/>
          <w:lang w:val="en-GB" w:eastAsia="zh-CN"/>
        </w:rPr>
        <w:t xml:space="preserve"> </w:t>
      </w:r>
      <w:r w:rsidRPr="00763FCB">
        <w:rPr>
          <w:rFonts w:ascii="Times New Roman" w:hAnsi="Times New Roman"/>
          <w:color w:val="auto"/>
          <w:lang w:val="en-GB"/>
        </w:rPr>
        <w:t xml:space="preserve">shows very low similarities between them, indicating that the replication origins of the plasmids and chromosomes of ATCC31749 may have evolved from different ancestors. </w:t>
      </w:r>
      <w:r w:rsidRPr="00763FCB">
        <w:rPr>
          <w:rFonts w:ascii="Times New Roman" w:hAnsi="Times New Roman"/>
          <w:lang w:val="en-GB"/>
        </w:rPr>
        <w:t xml:space="preserve">Analysis of the </w:t>
      </w:r>
      <w:r w:rsidRPr="00763FCB">
        <w:rPr>
          <w:rFonts w:ascii="Times New Roman" w:hAnsi="Times New Roman"/>
          <w:i/>
          <w:color w:val="auto"/>
          <w:lang w:val="en-GB"/>
        </w:rPr>
        <w:t>C2_oriC</w:t>
      </w:r>
      <w:r w:rsidRPr="00763FCB">
        <w:rPr>
          <w:rFonts w:ascii="Times New Roman" w:hAnsi="Times New Roman"/>
          <w:color w:val="auto"/>
          <w:lang w:val="en-GB"/>
        </w:rPr>
        <w:t xml:space="preserve"> </w:t>
      </w:r>
      <w:r w:rsidRPr="00763FCB">
        <w:rPr>
          <w:rFonts w:ascii="Times New Roman" w:hAnsi="Times New Roman"/>
          <w:lang w:val="en-GB"/>
        </w:rPr>
        <w:t>of ATCC31749 reveals that the C2 has a plasmid-type replication system (</w:t>
      </w:r>
      <w:proofErr w:type="spellStart"/>
      <w:r w:rsidRPr="00763FCB">
        <w:rPr>
          <w:rFonts w:ascii="Times New Roman" w:hAnsi="Times New Roman"/>
          <w:lang w:val="en-GB"/>
        </w:rPr>
        <w:t>repABC</w:t>
      </w:r>
      <w:proofErr w:type="spellEnd"/>
      <w:r w:rsidRPr="00763FCB">
        <w:rPr>
          <w:rFonts w:ascii="Times New Roman" w:hAnsi="Times New Roman"/>
          <w:lang w:val="en-GB"/>
        </w:rPr>
        <w:t xml:space="preserve">) which is located at the centre of the chromosome. </w:t>
      </w:r>
      <w:r w:rsidRPr="00763FCB">
        <w:rPr>
          <w:rFonts w:ascii="Times New Roman" w:hAnsi="Times New Roman"/>
          <w:color w:val="auto"/>
          <w:lang w:val="en-GB"/>
        </w:rPr>
        <w:t xml:space="preserve">The result of BLASTN identity analysis of the </w:t>
      </w:r>
      <w:proofErr w:type="spellStart"/>
      <w:r w:rsidRPr="00763FCB">
        <w:rPr>
          <w:rFonts w:ascii="Times New Roman" w:hAnsi="Times New Roman"/>
          <w:color w:val="auto"/>
          <w:lang w:val="en-GB"/>
        </w:rPr>
        <w:t>repABC</w:t>
      </w:r>
      <w:proofErr w:type="spellEnd"/>
      <w:r w:rsidRPr="00763FCB">
        <w:rPr>
          <w:rFonts w:ascii="Times New Roman" w:hAnsi="Times New Roman"/>
          <w:color w:val="auto"/>
          <w:lang w:val="en-GB"/>
        </w:rPr>
        <w:t xml:space="preserve"> of ATCC31749 C2 and C58 C2 also reveals that ATCC31749 C2_oriC </w:t>
      </w:r>
      <w:r w:rsidRPr="00763FCB">
        <w:rPr>
          <w:rFonts w:ascii="Times New Roman" w:hAnsi="Times New Roman"/>
          <w:lang w:val="en-GB"/>
        </w:rPr>
        <w:t>shares 97.208% identity to that of C58</w:t>
      </w:r>
      <w:r w:rsidRPr="00763FCB">
        <w:rPr>
          <w:rFonts w:ascii="Times New Roman" w:hAnsi="Times New Roman"/>
          <w:color w:val="auto"/>
          <w:lang w:val="en-GB"/>
        </w:rPr>
        <w:t xml:space="preserve">. </w:t>
      </w:r>
    </w:p>
    <w:p w14:paraId="3F3D2FC6" w14:textId="77777777" w:rsidR="00190AA7" w:rsidRPr="00763FCB" w:rsidRDefault="00190AA7" w:rsidP="00BB2A6A">
      <w:pPr>
        <w:pStyle w:val="MDPI36textafterlist"/>
        <w:spacing w:before="0" w:after="240" w:line="240" w:lineRule="auto"/>
        <w:ind w:firstLine="0"/>
        <w:rPr>
          <w:rFonts w:ascii="Times New Roman" w:hAnsi="Times New Roman"/>
          <w:color w:val="auto"/>
          <w:lang w:val="en-GB"/>
        </w:rPr>
      </w:pPr>
      <w:r w:rsidRPr="00763FCB">
        <w:rPr>
          <w:rFonts w:ascii="Times New Roman" w:hAnsi="Times New Roman"/>
          <w:color w:val="auto"/>
          <w:lang w:val="en-GB"/>
        </w:rPr>
        <w:t xml:space="preserve">A phylogenetic tree inferred from nucleotide sequences of the </w:t>
      </w:r>
      <w:proofErr w:type="spellStart"/>
      <w:r w:rsidRPr="00763FCB">
        <w:rPr>
          <w:rFonts w:ascii="Times New Roman" w:hAnsi="Times New Roman"/>
          <w:i/>
          <w:color w:val="auto"/>
          <w:lang w:val="en-GB"/>
        </w:rPr>
        <w:t>repABC</w:t>
      </w:r>
      <w:proofErr w:type="spellEnd"/>
      <w:r w:rsidRPr="00763FCB">
        <w:rPr>
          <w:rFonts w:ascii="Times New Roman" w:hAnsi="Times New Roman"/>
          <w:color w:val="auto"/>
          <w:lang w:val="en-GB"/>
        </w:rPr>
        <w:t xml:space="preserve"> operons of ATCC31749 C2, pAg31749a, pAg31749b, and C58 C2, pTiC58, pAtC58, pTiJ07, pAtJ07, pTiLBA4404, pAtLBA4404, pRtCB782a, pRtCB782b, pRtCB782c, pAtS4a, pAtS4b, pAtS4c, pAtS4e and pTiS4 finds ATCC31749 C2 and C58 C2 to be placed with symbiosis-related plasmids pRtCB782a and pRtCB782b. This tree suggests that ATCC31749 C2 and C58 C2 with the plasmids pRtCB782a and pRtCB782b diverged from the </w:t>
      </w:r>
      <w:r w:rsidRPr="00763FCB">
        <w:rPr>
          <w:rFonts w:ascii="Times New Roman" w:hAnsi="Times New Roman"/>
          <w:color w:val="auto"/>
        </w:rPr>
        <w:t>tumor-inducing plasmids pTiC58, pTiLBA4404, pTiJ07 and pTiS4 during the process of evolution. Hence, it is possible that ATCC31749 C2 may have a symbiotic/</w:t>
      </w:r>
      <w:proofErr w:type="spellStart"/>
      <w:r w:rsidRPr="00763FCB">
        <w:rPr>
          <w:rFonts w:ascii="Times New Roman" w:hAnsi="Times New Roman"/>
          <w:color w:val="auto"/>
        </w:rPr>
        <w:t>Ti</w:t>
      </w:r>
      <w:proofErr w:type="spellEnd"/>
      <w:r w:rsidRPr="00763FCB">
        <w:rPr>
          <w:rFonts w:ascii="Times New Roman" w:hAnsi="Times New Roman"/>
          <w:color w:val="auto"/>
        </w:rPr>
        <w:t xml:space="preserve"> plasmid ancestor. </w:t>
      </w:r>
      <w:r w:rsidRPr="00763FCB">
        <w:rPr>
          <w:rFonts w:ascii="Times New Roman" w:hAnsi="Times New Roman"/>
          <w:color w:val="auto"/>
          <w:lang w:val="en-GB"/>
        </w:rPr>
        <w:t>It can be deduced from this tree and the syntenic relationship data that ATCC31749 C2 may have evolved from an ancestral symbiosis/</w:t>
      </w:r>
      <w:proofErr w:type="spellStart"/>
      <w:r w:rsidRPr="00763FCB">
        <w:rPr>
          <w:rFonts w:ascii="Times New Roman" w:hAnsi="Times New Roman"/>
          <w:color w:val="auto"/>
          <w:lang w:val="en-GB"/>
        </w:rPr>
        <w:t>Ti</w:t>
      </w:r>
      <w:proofErr w:type="spellEnd"/>
      <w:r w:rsidRPr="00763FCB">
        <w:rPr>
          <w:rFonts w:ascii="Times New Roman" w:hAnsi="Times New Roman"/>
          <w:color w:val="auto"/>
          <w:lang w:val="en-GB"/>
        </w:rPr>
        <w:t xml:space="preserve"> plasmid which integrated into a duplicated copy of C1 (Figure 5a &amp; 5b), rather than transfer of large number of genes from the C1 to the ancestral plasmid. </w:t>
      </w:r>
      <w:bookmarkStart w:id="19" w:name="_Hlk528662973"/>
      <w:r w:rsidRPr="00763FCB">
        <w:rPr>
          <w:rFonts w:ascii="Times New Roman" w:hAnsi="Times New Roman"/>
          <w:color w:val="auto"/>
          <w:lang w:val="en-GB"/>
        </w:rPr>
        <w:t xml:space="preserve">The previous hypothesis by Slater et al., </w:t>
      </w:r>
      <w:r w:rsidRPr="00763FCB">
        <w:rPr>
          <w:rFonts w:ascii="Times New Roman" w:hAnsi="Times New Roman"/>
          <w:color w:val="auto"/>
          <w:lang w:val="en-GB"/>
        </w:rPr>
        <w:fldChar w:fldCharType="begin">
          <w:fldData xml:space="preserve">PEVuZE5vdGU+PENpdGU+PEF1dGhvcj5TbGF0ZXI8L0F1dGhvcj48WWVhcj4yMDA5PC9ZZWFyPjxS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</w:fldData>
        </w:fldChar>
      </w:r>
      <w:r w:rsidRPr="00763FCB">
        <w:rPr>
          <w:rFonts w:ascii="Times New Roman" w:hAnsi="Times New Roman"/>
          <w:color w:val="auto"/>
          <w:lang w:val="en-GB"/>
        </w:rPr>
        <w:instrText xml:space="preserve"> ADDIN EN.CITE </w:instrText>
      </w:r>
      <w:r w:rsidRPr="00763FCB">
        <w:rPr>
          <w:rFonts w:ascii="Times New Roman" w:hAnsi="Times New Roman"/>
          <w:color w:val="auto"/>
          <w:lang w:val="en-GB"/>
        </w:rPr>
        <w:fldChar w:fldCharType="begin">
          <w:fldData xml:space="preserve">PEVuZE5vdGU+PENpdGU+PEF1dGhvcj5TbGF0ZXI8L0F1dGhvcj48WWVhcj4yMDA5PC9ZZWFyPjxS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</w:fldData>
        </w:fldChar>
      </w:r>
      <w:r w:rsidRPr="00763FCB">
        <w:rPr>
          <w:rFonts w:ascii="Times New Roman" w:hAnsi="Times New Roman"/>
          <w:color w:val="auto"/>
          <w:lang w:val="en-GB"/>
        </w:rPr>
        <w:instrText xml:space="preserve"> ADDIN EN.CITE.DATA </w:instrText>
      </w:r>
      <w:r w:rsidRPr="00763FCB">
        <w:rPr>
          <w:rFonts w:ascii="Times New Roman" w:hAnsi="Times New Roman"/>
          <w:color w:val="auto"/>
          <w:lang w:val="en-GB"/>
        </w:rPr>
      </w:r>
      <w:r w:rsidRPr="00763FCB">
        <w:rPr>
          <w:rFonts w:ascii="Times New Roman" w:hAnsi="Times New Roman"/>
          <w:color w:val="auto"/>
          <w:lang w:val="en-GB"/>
        </w:rPr>
        <w:fldChar w:fldCharType="end"/>
      </w:r>
      <w:r w:rsidRPr="00763FCB">
        <w:rPr>
          <w:rFonts w:ascii="Times New Roman" w:hAnsi="Times New Roman"/>
          <w:color w:val="auto"/>
          <w:lang w:val="en-GB"/>
        </w:rPr>
      </w:r>
      <w:r w:rsidRPr="00763FCB">
        <w:rPr>
          <w:rFonts w:ascii="Times New Roman" w:hAnsi="Times New Roman"/>
          <w:color w:val="auto"/>
          <w:lang w:val="en-GB"/>
        </w:rPr>
        <w:fldChar w:fldCharType="separate"/>
      </w:r>
      <w:r w:rsidRPr="00763FCB">
        <w:rPr>
          <w:rFonts w:ascii="Times New Roman" w:hAnsi="Times New Roman"/>
          <w:noProof/>
          <w:color w:val="auto"/>
          <w:lang w:val="en-GB"/>
        </w:rPr>
        <w:t>(6)</w:t>
      </w:r>
      <w:r w:rsidRPr="00763FCB">
        <w:rPr>
          <w:rFonts w:ascii="Times New Roman" w:hAnsi="Times New Roman"/>
          <w:color w:val="auto"/>
          <w:lang w:val="en-GB"/>
        </w:rPr>
        <w:fldChar w:fldCharType="end"/>
      </w:r>
      <w:r w:rsidRPr="00763FCB">
        <w:rPr>
          <w:rFonts w:ascii="Times New Roman" w:hAnsi="Times New Roman"/>
          <w:color w:val="auto"/>
          <w:lang w:val="en-GB"/>
        </w:rPr>
        <w:t>, require large number of genes transfer from the C1 to the ancestral symbiosis/</w:t>
      </w:r>
      <w:proofErr w:type="spellStart"/>
      <w:r w:rsidRPr="00763FCB">
        <w:rPr>
          <w:rFonts w:ascii="Times New Roman" w:hAnsi="Times New Roman"/>
          <w:color w:val="auto"/>
          <w:lang w:val="en-GB"/>
        </w:rPr>
        <w:t>Ti</w:t>
      </w:r>
      <w:proofErr w:type="spellEnd"/>
      <w:r w:rsidRPr="00763FCB">
        <w:rPr>
          <w:rFonts w:ascii="Times New Roman" w:hAnsi="Times New Roman"/>
          <w:color w:val="auto"/>
          <w:lang w:val="en-GB"/>
        </w:rPr>
        <w:t xml:space="preserve"> plasmid to form C2, and this may be difficult to achieve during the process of evolution. It is easier for the ancient symbiosis/</w:t>
      </w:r>
      <w:proofErr w:type="spellStart"/>
      <w:r w:rsidRPr="00763FCB">
        <w:rPr>
          <w:rFonts w:ascii="Times New Roman" w:hAnsi="Times New Roman"/>
          <w:color w:val="auto"/>
          <w:lang w:val="en-GB"/>
        </w:rPr>
        <w:t>Ti</w:t>
      </w:r>
      <w:proofErr w:type="spellEnd"/>
      <w:r w:rsidRPr="00763FCB">
        <w:rPr>
          <w:rFonts w:ascii="Times New Roman" w:hAnsi="Times New Roman"/>
          <w:color w:val="auto"/>
          <w:lang w:val="en-GB"/>
        </w:rPr>
        <w:t xml:space="preserve"> plasmid (or its fragments including its replication origin) to be integrated into a copy of the duplicated C1 to form C2, than large number of genes being transferred from C1 to the ancestral plasmid during the process of evolution. We therefore propose a possible pathway for evolution of the C2 of ATCC31749, whereby formation of C2 occurred by integration of fragments of an ancestral symbiosis/</w:t>
      </w:r>
      <w:proofErr w:type="spellStart"/>
      <w:r w:rsidRPr="00763FCB">
        <w:rPr>
          <w:rFonts w:ascii="Times New Roman" w:hAnsi="Times New Roman"/>
          <w:color w:val="auto"/>
          <w:lang w:val="en-GB"/>
        </w:rPr>
        <w:t>Ti</w:t>
      </w:r>
      <w:proofErr w:type="spellEnd"/>
      <w:r w:rsidRPr="00763FCB">
        <w:rPr>
          <w:rFonts w:ascii="Times New Roman" w:hAnsi="Times New Roman"/>
          <w:color w:val="auto"/>
          <w:lang w:val="en-GB"/>
        </w:rPr>
        <w:t xml:space="preserve"> plasmid into the duplicated copy of C1, followed by loss of genes (including some virulence genes) and inter-transfer of genes among the four replicons (Figure 5c). This is consistent with the syntenic relationship results which show that the C2 is more homologous to C1, and shares very few similar genes with the plasmids (Figure 5).</w:t>
      </w:r>
      <w:bookmarkEnd w:id="19"/>
    </w:p>
    <w:p w14:paraId="295E9493" w14:textId="77777777" w:rsidR="00190AA7" w:rsidRPr="00763FCB" w:rsidRDefault="00190AA7" w:rsidP="00BB2A6A">
      <w:pPr>
        <w:pStyle w:val="MDPI36textafterlist"/>
        <w:spacing w:line="240" w:lineRule="auto"/>
        <w:ind w:firstLine="0"/>
        <w:rPr>
          <w:rFonts w:ascii="Times New Roman" w:hAnsi="Times New Roman"/>
          <w:lang w:val="en-GB"/>
        </w:rPr>
      </w:pPr>
      <w:r w:rsidRPr="00763FCB">
        <w:rPr>
          <w:rFonts w:ascii="Times New Roman" w:hAnsi="Times New Roman"/>
          <w:i/>
        </w:rPr>
        <w:t>8.</w:t>
      </w:r>
      <w:r w:rsidRPr="00763FCB">
        <w:rPr>
          <w:rFonts w:ascii="Times New Roman" w:eastAsiaTheme="minorEastAsia" w:hAnsi="Times New Roman"/>
          <w:i/>
          <w:lang w:eastAsia="zh-CN"/>
        </w:rPr>
        <w:t>2</w:t>
      </w:r>
      <w:r w:rsidRPr="00763FCB">
        <w:rPr>
          <w:rFonts w:ascii="Times New Roman" w:hAnsi="Times New Roman"/>
          <w:i/>
        </w:rPr>
        <w:t>.</w:t>
      </w:r>
      <w:r w:rsidRPr="00763FCB">
        <w:rPr>
          <w:rFonts w:ascii="Times New Roman" w:eastAsiaTheme="minorEastAsia" w:hAnsi="Times New Roman"/>
          <w:i/>
          <w:lang w:eastAsia="zh-CN"/>
        </w:rPr>
        <w:t>4</w:t>
      </w:r>
      <w:r w:rsidRPr="00763FCB">
        <w:rPr>
          <w:rFonts w:ascii="Times New Roman" w:hAnsi="Times New Roman"/>
          <w:i/>
        </w:rPr>
        <w:t>. Plasmids</w:t>
      </w:r>
    </w:p>
    <w:p w14:paraId="2C76967B" w14:textId="77777777" w:rsidR="00190AA7" w:rsidRPr="00763FCB" w:rsidRDefault="00190AA7" w:rsidP="00BB2A6A">
      <w:pPr>
        <w:pStyle w:val="MDPI36textafterlist"/>
        <w:spacing w:before="0" w:after="240" w:line="240" w:lineRule="auto"/>
        <w:ind w:firstLine="0"/>
        <w:rPr>
          <w:rFonts w:ascii="Times New Roman" w:hAnsi="Times New Roman"/>
          <w:color w:val="auto"/>
          <w:lang w:val="en-GB"/>
        </w:rPr>
      </w:pPr>
      <w:r w:rsidRPr="00763FCB">
        <w:rPr>
          <w:rFonts w:ascii="Times New Roman" w:hAnsi="Times New Roman"/>
          <w:color w:val="auto"/>
        </w:rPr>
        <w:t xml:space="preserve">In figure 5b, plasmid </w:t>
      </w:r>
      <w:r w:rsidRPr="00763FCB">
        <w:rPr>
          <w:rFonts w:ascii="Times New Roman" w:hAnsi="Times New Roman"/>
          <w:color w:val="auto"/>
          <w:lang w:val="en-GB"/>
        </w:rPr>
        <w:t xml:space="preserve">pAg31749a </w:t>
      </w:r>
      <w:r w:rsidRPr="00763FCB">
        <w:rPr>
          <w:rFonts w:ascii="Times New Roman" w:hAnsi="Times New Roman"/>
          <w:color w:val="auto"/>
        </w:rPr>
        <w:t xml:space="preserve">is placed with </w:t>
      </w:r>
      <w:proofErr w:type="spellStart"/>
      <w:r w:rsidRPr="00763FCB">
        <w:rPr>
          <w:rFonts w:ascii="Times New Roman" w:hAnsi="Times New Roman"/>
          <w:color w:val="auto"/>
        </w:rPr>
        <w:t>pAt</w:t>
      </w:r>
      <w:proofErr w:type="spellEnd"/>
      <w:r w:rsidRPr="00763FCB">
        <w:rPr>
          <w:rFonts w:ascii="Times New Roman" w:hAnsi="Times New Roman"/>
          <w:color w:val="auto"/>
        </w:rPr>
        <w:t xml:space="preserve"> plasmids pAtC58, pAtLBA4404 and pAtJ07, whiles </w:t>
      </w:r>
      <w:r w:rsidRPr="00763FCB">
        <w:rPr>
          <w:rFonts w:ascii="Times New Roman" w:hAnsi="Times New Roman"/>
          <w:color w:val="auto"/>
          <w:lang w:val="en-GB"/>
        </w:rPr>
        <w:t xml:space="preserve">pAg31749b </w:t>
      </w:r>
      <w:r w:rsidRPr="00763FCB">
        <w:rPr>
          <w:rFonts w:ascii="Times New Roman" w:hAnsi="Times New Roman"/>
          <w:color w:val="auto"/>
        </w:rPr>
        <w:t>is placed with mutualistic symbiotic-related plasmid pRtCB782c of CB782.</w:t>
      </w:r>
      <w:r w:rsidRPr="00763FCB">
        <w:rPr>
          <w:rFonts w:ascii="Times New Roman" w:hAnsi="Times New Roman"/>
          <w:color w:val="auto"/>
          <w:lang w:val="en-GB"/>
        </w:rPr>
        <w:t xml:space="preserve"> This tree also places </w:t>
      </w:r>
      <w:r w:rsidRPr="00763FCB">
        <w:rPr>
          <w:rFonts w:ascii="Times New Roman" w:hAnsi="Times New Roman"/>
          <w:color w:val="auto"/>
          <w:lang w:val="en-GB"/>
        </w:rPr>
        <w:lastRenderedPageBreak/>
        <w:t xml:space="preserve">ATCC31749 C2, pAg31749a and pAg31749b at different clades, confirming our result in figure S2 and therefore support our hypothesis that all the four replicons of ATCC31749 may have different origins of evolution. </w:t>
      </w:r>
      <w:r w:rsidRPr="00763FCB">
        <w:rPr>
          <w:rFonts w:ascii="Times New Roman" w:hAnsi="Times New Roman"/>
          <w:lang w:val="en-GB"/>
        </w:rPr>
        <w:t xml:space="preserve">The replication origins of both </w:t>
      </w:r>
      <w:bookmarkStart w:id="20" w:name="_Hlk535788809"/>
      <w:r w:rsidRPr="00763FCB">
        <w:rPr>
          <w:rFonts w:ascii="Times New Roman" w:hAnsi="Times New Roman"/>
          <w:lang w:val="en-GB"/>
        </w:rPr>
        <w:t xml:space="preserve">pAg31749a </w:t>
      </w:r>
      <w:bookmarkEnd w:id="20"/>
      <w:r w:rsidRPr="00763FCB">
        <w:rPr>
          <w:rFonts w:ascii="Times New Roman" w:hAnsi="Times New Roman"/>
          <w:lang w:val="en-GB"/>
        </w:rPr>
        <w:t xml:space="preserve">and pAg31749b has the same pattern of the </w:t>
      </w:r>
      <w:proofErr w:type="spellStart"/>
      <w:r w:rsidRPr="00763FCB">
        <w:rPr>
          <w:rFonts w:ascii="Times New Roman" w:hAnsi="Times New Roman"/>
          <w:i/>
          <w:lang w:val="en-GB"/>
        </w:rPr>
        <w:t>repABC</w:t>
      </w:r>
      <w:proofErr w:type="spellEnd"/>
      <w:r w:rsidRPr="00763FCB">
        <w:rPr>
          <w:rFonts w:ascii="Times New Roman" w:hAnsi="Times New Roman"/>
          <w:lang w:val="en-GB"/>
        </w:rPr>
        <w:t xml:space="preserve"> replication system. Comparative analysis of the homologous protein sequences of </w:t>
      </w:r>
      <w:proofErr w:type="spellStart"/>
      <w:r w:rsidRPr="00763FCB">
        <w:rPr>
          <w:rFonts w:ascii="Times New Roman" w:hAnsi="Times New Roman"/>
          <w:lang w:val="en-GB"/>
        </w:rPr>
        <w:t>repABC</w:t>
      </w:r>
      <w:proofErr w:type="spellEnd"/>
      <w:r w:rsidRPr="00763FCB">
        <w:rPr>
          <w:rFonts w:ascii="Times New Roman" w:hAnsi="Times New Roman"/>
          <w:lang w:val="en-GB"/>
        </w:rPr>
        <w:t xml:space="preserve">, reveals that pAg31749a and pAg31749b share 43% similarity for </w:t>
      </w:r>
      <w:proofErr w:type="spellStart"/>
      <w:r w:rsidRPr="00763FCB">
        <w:rPr>
          <w:rFonts w:ascii="Times New Roman" w:hAnsi="Times New Roman"/>
          <w:lang w:val="en-GB"/>
        </w:rPr>
        <w:t>repA</w:t>
      </w:r>
      <w:proofErr w:type="spellEnd"/>
      <w:r w:rsidRPr="00763FCB">
        <w:rPr>
          <w:rFonts w:ascii="Times New Roman" w:hAnsi="Times New Roman"/>
          <w:lang w:val="en-GB"/>
        </w:rPr>
        <w:t xml:space="preserve">, 33.9% for </w:t>
      </w:r>
      <w:proofErr w:type="spellStart"/>
      <w:r w:rsidRPr="00763FCB">
        <w:rPr>
          <w:rFonts w:ascii="Times New Roman" w:hAnsi="Times New Roman"/>
          <w:lang w:val="en-GB"/>
        </w:rPr>
        <w:t>repB</w:t>
      </w:r>
      <w:proofErr w:type="spellEnd"/>
      <w:r w:rsidRPr="00763FCB">
        <w:rPr>
          <w:rFonts w:ascii="Times New Roman" w:hAnsi="Times New Roman"/>
          <w:lang w:val="en-GB"/>
        </w:rPr>
        <w:t xml:space="preserve"> and 58% for </w:t>
      </w:r>
      <w:proofErr w:type="spellStart"/>
      <w:r w:rsidRPr="00763FCB">
        <w:rPr>
          <w:rFonts w:ascii="Times New Roman" w:hAnsi="Times New Roman"/>
          <w:lang w:val="en-GB"/>
        </w:rPr>
        <w:t>repC</w:t>
      </w:r>
      <w:proofErr w:type="spellEnd"/>
      <w:r w:rsidRPr="00763FCB">
        <w:rPr>
          <w:rFonts w:ascii="Times New Roman" w:hAnsi="Times New Roman"/>
          <w:lang w:val="en-GB"/>
        </w:rPr>
        <w:t xml:space="preserve">. BLASTN analysis of </w:t>
      </w:r>
      <w:proofErr w:type="spellStart"/>
      <w:r w:rsidRPr="00763FCB">
        <w:rPr>
          <w:rFonts w:ascii="Times New Roman" w:hAnsi="Times New Roman"/>
          <w:lang w:val="en-GB"/>
        </w:rPr>
        <w:t>repABC</w:t>
      </w:r>
      <w:proofErr w:type="spellEnd"/>
      <w:r w:rsidRPr="00763FCB">
        <w:rPr>
          <w:rFonts w:ascii="Times New Roman" w:hAnsi="Times New Roman"/>
          <w:lang w:val="en-GB"/>
        </w:rPr>
        <w:t xml:space="preserve"> and </w:t>
      </w:r>
      <w:proofErr w:type="spellStart"/>
      <w:r w:rsidRPr="00763FCB">
        <w:rPr>
          <w:rFonts w:ascii="Times New Roman" w:hAnsi="Times New Roman"/>
          <w:lang w:val="en-GB"/>
        </w:rPr>
        <w:t>oriC</w:t>
      </w:r>
      <w:proofErr w:type="spellEnd"/>
      <w:r w:rsidRPr="00763FCB">
        <w:rPr>
          <w:rFonts w:ascii="Times New Roman" w:hAnsi="Times New Roman"/>
          <w:lang w:val="en-GB"/>
        </w:rPr>
        <w:t xml:space="preserve"> of pAg31749a and pAg31749b, show that pAg31749a has 100% coverage and 99% identity with </w:t>
      </w:r>
      <w:proofErr w:type="spellStart"/>
      <w:r w:rsidRPr="00763FCB">
        <w:rPr>
          <w:rFonts w:ascii="Times New Roman" w:hAnsi="Times New Roman"/>
          <w:lang w:val="en-GB"/>
        </w:rPr>
        <w:t>pAt</w:t>
      </w:r>
      <w:proofErr w:type="spellEnd"/>
      <w:r w:rsidRPr="00763FCB">
        <w:rPr>
          <w:rFonts w:ascii="Times New Roman" w:hAnsi="Times New Roman"/>
          <w:lang w:val="en-GB"/>
        </w:rPr>
        <w:t xml:space="preserve"> in C58, whiles pAg31749b has 98% coverage and 82% identity with the mutualistic symbiosis-related </w:t>
      </w:r>
      <w:r w:rsidRPr="00763FCB">
        <w:rPr>
          <w:rFonts w:ascii="Times New Roman" w:hAnsi="Times New Roman"/>
        </w:rPr>
        <w:t>plasmid</w:t>
      </w:r>
      <w:r w:rsidRPr="00763FCB">
        <w:rPr>
          <w:rFonts w:ascii="Times New Roman" w:hAnsi="Times New Roman"/>
          <w:lang w:val="en-GB"/>
        </w:rPr>
        <w:t xml:space="preserve"> (pRtCB782c) of </w:t>
      </w:r>
      <w:r w:rsidRPr="00763FCB">
        <w:rPr>
          <w:rFonts w:ascii="Times New Roman" w:hAnsi="Times New Roman"/>
          <w:i/>
        </w:rPr>
        <w:t>Rhizobium</w:t>
      </w:r>
      <w:r w:rsidRPr="00763FCB">
        <w:rPr>
          <w:rFonts w:ascii="Times New Roman" w:hAnsi="Times New Roman"/>
        </w:rPr>
        <w:t xml:space="preserve"> </w:t>
      </w:r>
      <w:proofErr w:type="spellStart"/>
      <w:r w:rsidRPr="00763FCB">
        <w:rPr>
          <w:rFonts w:ascii="Times New Roman" w:hAnsi="Times New Roman"/>
          <w:i/>
        </w:rPr>
        <w:t>leguminosarum</w:t>
      </w:r>
      <w:proofErr w:type="spellEnd"/>
      <w:r w:rsidRPr="00763FCB">
        <w:rPr>
          <w:rFonts w:ascii="Times New Roman" w:hAnsi="Times New Roman"/>
        </w:rPr>
        <w:t xml:space="preserve"> </w:t>
      </w:r>
      <w:proofErr w:type="spellStart"/>
      <w:r w:rsidRPr="00763FCB">
        <w:rPr>
          <w:rFonts w:ascii="Times New Roman" w:hAnsi="Times New Roman"/>
        </w:rPr>
        <w:t>bv</w:t>
      </w:r>
      <w:proofErr w:type="spellEnd"/>
      <w:r w:rsidRPr="00763FCB">
        <w:rPr>
          <w:rFonts w:ascii="Times New Roman" w:hAnsi="Times New Roman"/>
        </w:rPr>
        <w:t xml:space="preserve">. </w:t>
      </w:r>
      <w:proofErr w:type="spellStart"/>
      <w:r w:rsidRPr="00763FCB">
        <w:rPr>
          <w:rFonts w:ascii="Times New Roman" w:hAnsi="Times New Roman"/>
          <w:i/>
        </w:rPr>
        <w:t>trifolii</w:t>
      </w:r>
      <w:proofErr w:type="spellEnd"/>
      <w:r w:rsidRPr="00763FCB">
        <w:rPr>
          <w:rFonts w:ascii="Times New Roman" w:hAnsi="Times New Roman"/>
        </w:rPr>
        <w:t xml:space="preserve"> CB782 (CB782). These results suggest that </w:t>
      </w:r>
      <w:r w:rsidRPr="00763FCB">
        <w:rPr>
          <w:rFonts w:ascii="Times New Roman" w:hAnsi="Times New Roman"/>
          <w:lang w:val="en-GB"/>
        </w:rPr>
        <w:t>pAg31749a may have</w:t>
      </w:r>
      <w:r w:rsidRPr="00763FCB">
        <w:rPr>
          <w:rFonts w:ascii="Times New Roman" w:hAnsi="Times New Roman"/>
        </w:rPr>
        <w:t xml:space="preserve"> a common ancestral plasmid of origin of evolution with pAtC58, while </w:t>
      </w:r>
      <w:r w:rsidRPr="00763FCB">
        <w:rPr>
          <w:rFonts w:ascii="Times New Roman" w:hAnsi="Times New Roman"/>
          <w:lang w:val="en-GB"/>
        </w:rPr>
        <w:t>pAg31749b</w:t>
      </w:r>
      <w:r w:rsidRPr="00763FCB">
        <w:rPr>
          <w:rFonts w:ascii="Times New Roman" w:hAnsi="Times New Roman"/>
        </w:rPr>
        <w:t xml:space="preserve"> may also have a common ancestral plasmid of origin of evolution with pRtCB782c in CB782. The gene function annotation data shows that the </w:t>
      </w:r>
      <w:r w:rsidRPr="00763FCB">
        <w:rPr>
          <w:rFonts w:ascii="Times New Roman" w:hAnsi="Times New Roman"/>
          <w:lang w:val="en-GB"/>
        </w:rPr>
        <w:t xml:space="preserve">pAg31749a </w:t>
      </w:r>
      <w:r w:rsidRPr="00763FCB">
        <w:rPr>
          <w:rFonts w:ascii="Times New Roman" w:hAnsi="Times New Roman"/>
        </w:rPr>
        <w:t xml:space="preserve">mainly contains secondary metabolites biosynthesis genes, and transport and metabolism related genes. Plasmid </w:t>
      </w:r>
      <w:r w:rsidRPr="00763FCB">
        <w:rPr>
          <w:rFonts w:ascii="Times New Roman" w:hAnsi="Times New Roman"/>
          <w:lang w:val="en-GB"/>
        </w:rPr>
        <w:t>pAg31749b</w:t>
      </w:r>
      <w:r w:rsidRPr="00763FCB">
        <w:rPr>
          <w:rFonts w:ascii="Times New Roman" w:hAnsi="Times New Roman"/>
        </w:rPr>
        <w:t xml:space="preserve"> does not only contain secondary metabolites biosynthesis genes, but also primary metabolism genes including sugar, amino acids and lipids transport and metabolism related genes. The energy-producing and carbohydrate metabolism related genes of </w:t>
      </w:r>
      <w:r w:rsidRPr="00763FCB">
        <w:rPr>
          <w:rFonts w:ascii="Times New Roman" w:hAnsi="Times New Roman"/>
          <w:lang w:val="en-GB"/>
        </w:rPr>
        <w:t>pAg31749b</w:t>
      </w:r>
      <w:r w:rsidRPr="00763FCB">
        <w:rPr>
          <w:rFonts w:ascii="Times New Roman" w:hAnsi="Times New Roman"/>
        </w:rPr>
        <w:t xml:space="preserve"> may </w:t>
      </w:r>
      <w:r w:rsidRPr="00763FCB">
        <w:rPr>
          <w:rFonts w:ascii="Times New Roman" w:eastAsiaTheme="minorEastAsia" w:hAnsi="Times New Roman"/>
          <w:lang w:eastAsia="zh-CN"/>
        </w:rPr>
        <w:t xml:space="preserve">also </w:t>
      </w:r>
      <w:r w:rsidRPr="00763FCB">
        <w:rPr>
          <w:rFonts w:ascii="Times New Roman" w:hAnsi="Times New Roman"/>
        </w:rPr>
        <w:t xml:space="preserve">contribute to the synthesis curdlan.      </w:t>
      </w:r>
      <w:r w:rsidRPr="00763FCB">
        <w:rPr>
          <w:rFonts w:ascii="Times New Roman" w:hAnsi="Times New Roman"/>
          <w:lang w:val="en-GB"/>
        </w:rPr>
        <w:t xml:space="preserve">   </w:t>
      </w:r>
    </w:p>
    <w:p w14:paraId="5C77C6AC" w14:textId="77777777" w:rsidR="00190AA7" w:rsidRPr="00763FCB" w:rsidRDefault="00190AA7" w:rsidP="00BB2A6A">
      <w:pPr>
        <w:pStyle w:val="MDPI21heading1"/>
        <w:spacing w:line="240" w:lineRule="auto"/>
        <w:rPr>
          <w:rFonts w:ascii="Times New Roman" w:hAnsi="Times New Roman"/>
          <w:b w:val="0"/>
          <w:i/>
        </w:rPr>
      </w:pPr>
      <w:r w:rsidRPr="00763FCB">
        <w:rPr>
          <w:rFonts w:ascii="Times New Roman" w:hAnsi="Times New Roman"/>
          <w:b w:val="0"/>
          <w:i/>
        </w:rPr>
        <w:t>8.</w:t>
      </w:r>
      <w:r w:rsidRPr="00763FCB">
        <w:rPr>
          <w:rFonts w:ascii="Times New Roman" w:eastAsiaTheme="minorEastAsia" w:hAnsi="Times New Roman"/>
          <w:b w:val="0"/>
          <w:i/>
          <w:lang w:eastAsia="zh-CN"/>
        </w:rPr>
        <w:t>3</w:t>
      </w:r>
      <w:r w:rsidRPr="00763FCB">
        <w:rPr>
          <w:rFonts w:ascii="Times New Roman" w:hAnsi="Times New Roman"/>
          <w:b w:val="0"/>
          <w:i/>
        </w:rPr>
        <w:t xml:space="preserve">. </w:t>
      </w:r>
      <w:r w:rsidRPr="00763FCB">
        <w:rPr>
          <w:rFonts w:ascii="Times New Roman" w:hAnsi="Times New Roman"/>
          <w:b w:val="0"/>
          <w:i/>
          <w:lang w:val="en-GB"/>
        </w:rPr>
        <w:t xml:space="preserve">Expression of curdlan biosynthesis genes </w:t>
      </w:r>
    </w:p>
    <w:p w14:paraId="7A0D9417" w14:textId="1A5AB978" w:rsidR="00190AA7" w:rsidRPr="00763FCB" w:rsidRDefault="00190AA7" w:rsidP="00BB2A6A">
      <w:pPr>
        <w:pStyle w:val="MDPI36textafterlist"/>
        <w:spacing w:line="240" w:lineRule="auto"/>
        <w:ind w:firstLine="0"/>
        <w:rPr>
          <w:rFonts w:ascii="Times New Roman" w:hAnsi="Times New Roman"/>
          <w:lang w:val="en-GB"/>
        </w:rPr>
      </w:pPr>
      <w:r w:rsidRPr="00763FCB">
        <w:rPr>
          <w:rFonts w:ascii="Times New Roman" w:hAnsi="Times New Roman"/>
          <w:lang w:val="en-GB"/>
        </w:rPr>
        <w:t>For analysis of the expressed genes of ATCC31749, 6 samples (3 replicates each for exponential (E) and stationary (S) growth phases) of ATCC31749</w:t>
      </w:r>
      <w:r w:rsidRPr="00763FCB">
        <w:rPr>
          <w:rFonts w:ascii="Times New Roman" w:hAnsi="Times New Roman"/>
          <w:i/>
          <w:lang w:val="en-GB"/>
        </w:rPr>
        <w:t xml:space="preserve"> </w:t>
      </w:r>
      <w:r w:rsidRPr="00763FCB">
        <w:rPr>
          <w:rFonts w:ascii="Times New Roman" w:hAnsi="Times New Roman"/>
          <w:lang w:val="en-GB"/>
        </w:rPr>
        <w:t>were used for RNA-</w:t>
      </w:r>
      <w:proofErr w:type="spellStart"/>
      <w:r w:rsidRPr="00763FCB">
        <w:rPr>
          <w:rFonts w:ascii="Times New Roman" w:hAnsi="Times New Roman"/>
          <w:lang w:val="en-GB"/>
        </w:rPr>
        <w:t>seq</w:t>
      </w:r>
      <w:proofErr w:type="spellEnd"/>
      <w:r w:rsidRPr="00763FCB">
        <w:rPr>
          <w:rFonts w:ascii="Times New Roman" w:hAnsi="Times New Roman"/>
          <w:lang w:val="en-GB"/>
        </w:rPr>
        <w:t xml:space="preserve"> analysis. Using FPKM value of 1 as a standard cut-off, any gene having </w:t>
      </w:r>
      <w:bookmarkStart w:id="21" w:name="_Hlk508225663"/>
      <w:r w:rsidRPr="00763FCB">
        <w:rPr>
          <w:rFonts w:ascii="Times New Roman" w:hAnsi="Times New Roman"/>
          <w:lang w:val="en-GB"/>
        </w:rPr>
        <w:t xml:space="preserve">FPKM </w:t>
      </w:r>
      <w:bookmarkEnd w:id="21"/>
      <w:r w:rsidRPr="00763FCB">
        <w:rPr>
          <w:rFonts w:ascii="Times New Roman" w:hAnsi="Times New Roman"/>
          <w:lang w:val="en-GB"/>
        </w:rPr>
        <w:t xml:space="preserve">value ≥1 was regarded as an expressed gene. </w:t>
      </w:r>
      <w:r w:rsidRPr="00763FCB">
        <w:rPr>
          <w:rFonts w:ascii="Times New Roman" w:hAnsi="Times New Roman"/>
        </w:rPr>
        <w:t>Distribution of FPKM values across the 6 samples at E- and S-phases</w:t>
      </w:r>
      <w:r w:rsidRPr="00763FCB">
        <w:rPr>
          <w:rFonts w:ascii="Times New Roman" w:hAnsi="Times New Roman"/>
          <w:lang w:val="en-GB"/>
        </w:rPr>
        <w:t xml:space="preserve"> has been summarized in figure 6a. It was found that, 4567 genes were expressed. For analysis of differentially expressed genes (DEGs) between S- and E-phases, a fold change (fc) value ≥ 2 and q-value ≤ 0.05 were set as cut-off to select DEGs. It was found that, during the S-phase 207 genes were upregulated (File S</w:t>
      </w:r>
      <w:r w:rsidR="00AE1657">
        <w:rPr>
          <w:rFonts w:ascii="Times New Roman" w:hAnsi="Times New Roman"/>
          <w:lang w:val="en-GB"/>
        </w:rPr>
        <w:t>4</w:t>
      </w:r>
      <w:r w:rsidRPr="00763FCB">
        <w:rPr>
          <w:rFonts w:ascii="Times New Roman" w:hAnsi="Times New Roman"/>
          <w:lang w:val="en-GB"/>
        </w:rPr>
        <w:t xml:space="preserve">). Gene annotation data revealed that, genes that were downregulated in the S-phase are mainly involved in primary metabolism such as glycolysis, </w:t>
      </w:r>
      <w:bookmarkStart w:id="22" w:name="_Hlk508225693"/>
      <w:r w:rsidRPr="00763FCB">
        <w:rPr>
          <w:rFonts w:ascii="Times New Roman" w:hAnsi="Times New Roman"/>
          <w:lang w:val="en-GB"/>
        </w:rPr>
        <w:t>citric acid cycle</w:t>
      </w:r>
      <w:bookmarkEnd w:id="22"/>
      <w:r w:rsidRPr="00763FCB">
        <w:rPr>
          <w:rFonts w:ascii="Times New Roman" w:hAnsi="Times New Roman"/>
          <w:lang w:val="en-GB"/>
        </w:rPr>
        <w:t>, oxidative phosphorylation, protein, sugar, lipid and nucleic acid metabolism, cell replication, growth and development. On the other hand, genes that were upregulated in the S-phase are primarily involved in stress response activities, nitrogen transportation, signal transduction, CPS and EPS biosynthesis, regulation and transport. The curdlan synthase operon (</w:t>
      </w:r>
      <w:r w:rsidRPr="00763FCB">
        <w:rPr>
          <w:rFonts w:ascii="Times New Roman" w:hAnsi="Times New Roman"/>
          <w:i/>
          <w:lang w:val="en-GB"/>
        </w:rPr>
        <w:t>crd</w:t>
      </w:r>
      <w:r w:rsidRPr="00763FCB">
        <w:rPr>
          <w:rFonts w:ascii="Times New Roman" w:hAnsi="Times New Roman"/>
          <w:i/>
        </w:rPr>
        <w:t>A</w:t>
      </w:r>
      <w:r w:rsidRPr="00763FCB">
        <w:rPr>
          <w:rFonts w:ascii="Times New Roman" w:hAnsi="Times New Roman"/>
          <w:i/>
          <w:lang w:val="en-GB"/>
        </w:rPr>
        <w:t>S</w:t>
      </w:r>
      <w:r w:rsidRPr="00763FCB">
        <w:rPr>
          <w:rFonts w:ascii="Times New Roman" w:hAnsi="Times New Roman"/>
          <w:i/>
        </w:rPr>
        <w:t>C</w:t>
      </w:r>
      <w:r w:rsidRPr="00763FCB">
        <w:rPr>
          <w:rFonts w:ascii="Times New Roman" w:hAnsi="Times New Roman"/>
          <w:lang w:val="en-GB"/>
        </w:rPr>
        <w:t xml:space="preserve">) </w:t>
      </w:r>
      <w:r w:rsidRPr="00763FCB">
        <w:rPr>
          <w:rFonts w:ascii="Times New Roman" w:eastAsiaTheme="minorEastAsia" w:hAnsi="Times New Roman"/>
          <w:lang w:val="en-GB" w:eastAsia="zh-CN"/>
        </w:rPr>
        <w:t>and its regulatory-related genes were</w:t>
      </w:r>
      <w:r w:rsidRPr="00763FCB">
        <w:rPr>
          <w:rFonts w:ascii="Times New Roman" w:hAnsi="Times New Roman"/>
          <w:lang w:val="en-GB"/>
        </w:rPr>
        <w:t xml:space="preserve"> highly upregulate</w:t>
      </w:r>
      <w:r w:rsidRPr="00763FCB">
        <w:rPr>
          <w:rFonts w:ascii="Times New Roman" w:eastAsiaTheme="minorEastAsia" w:hAnsi="Times New Roman"/>
          <w:lang w:val="en-GB" w:eastAsia="zh-CN"/>
        </w:rPr>
        <w:t>d</w:t>
      </w:r>
      <w:r w:rsidRPr="00763FCB">
        <w:rPr>
          <w:rFonts w:ascii="Times New Roman" w:hAnsi="Times New Roman"/>
          <w:lang w:val="en-GB"/>
        </w:rPr>
        <w:t xml:space="preserve"> at the S-phase (Figure 6b and 6c, showing DEGs of fc ≥ 4). The synthase-dependent exopolysaccharide secretion genes </w:t>
      </w:r>
      <w:r w:rsidRPr="00763FCB">
        <w:rPr>
          <w:rFonts w:ascii="Times New Roman" w:hAnsi="Times New Roman"/>
          <w:i/>
          <w:lang w:val="en-GB"/>
        </w:rPr>
        <w:t>TPR</w:t>
      </w:r>
      <w:r w:rsidRPr="00763FCB">
        <w:rPr>
          <w:rFonts w:ascii="Times New Roman" w:hAnsi="Times New Roman"/>
          <w:lang w:val="en-GB"/>
        </w:rPr>
        <w:t>, β-Barrel, Tm-Barrel, stress response A/B-Barrel, c-di-GMP and its regulatory-related genes which are necessary for curdlan biosynthesis and transportation were upregulated at the S-phase. EPS/CPS biosynthesis and transport-related genes, nitrogen signalling cascade (</w:t>
      </w:r>
      <w:proofErr w:type="spellStart"/>
      <w:r w:rsidRPr="00763FCB">
        <w:rPr>
          <w:rFonts w:ascii="Times New Roman" w:hAnsi="Times New Roman"/>
          <w:i/>
          <w:lang w:val="en-GB"/>
        </w:rPr>
        <w:t>NtrBC</w:t>
      </w:r>
      <w:proofErr w:type="spellEnd"/>
      <w:r w:rsidRPr="00763FCB">
        <w:rPr>
          <w:rFonts w:ascii="Times New Roman" w:hAnsi="Times New Roman"/>
          <w:lang w:val="en-GB"/>
        </w:rPr>
        <w:t>) and pyrophosphate (</w:t>
      </w:r>
      <w:proofErr w:type="spellStart"/>
      <w:r w:rsidRPr="00763FCB">
        <w:rPr>
          <w:rFonts w:ascii="Times New Roman" w:hAnsi="Times New Roman"/>
          <w:i/>
          <w:lang w:val="en-GB"/>
        </w:rPr>
        <w:t>rrpP</w:t>
      </w:r>
      <w:proofErr w:type="spellEnd"/>
      <w:r w:rsidRPr="00763FCB">
        <w:rPr>
          <w:rFonts w:ascii="Times New Roman" w:hAnsi="Times New Roman"/>
          <w:lang w:val="en-GB"/>
        </w:rPr>
        <w:t xml:space="preserve">) were upregulated in the curdlan biosynthesis stage (S-phase). Some regulatory genes such as </w:t>
      </w:r>
      <w:bookmarkStart w:id="23" w:name="_Hlk508225800"/>
      <w:r w:rsidRPr="00763FCB">
        <w:rPr>
          <w:rFonts w:ascii="Times New Roman" w:hAnsi="Times New Roman"/>
          <w:lang w:val="en-GB"/>
        </w:rPr>
        <w:t>cAMP</w:t>
      </w:r>
      <w:bookmarkEnd w:id="23"/>
      <w:r w:rsidRPr="00763FCB">
        <w:rPr>
          <w:rFonts w:ascii="Times New Roman" w:hAnsi="Times New Roman"/>
          <w:lang w:val="en-GB"/>
        </w:rPr>
        <w:t xml:space="preserve"> phosphodiesterase (</w:t>
      </w:r>
      <w:proofErr w:type="spellStart"/>
      <w:r w:rsidRPr="00763FCB">
        <w:rPr>
          <w:rFonts w:ascii="Times New Roman" w:hAnsi="Times New Roman"/>
          <w:i/>
          <w:lang w:val="en-GB"/>
        </w:rPr>
        <w:t>cpdA</w:t>
      </w:r>
      <w:proofErr w:type="spellEnd"/>
      <w:r w:rsidRPr="00763FCB">
        <w:rPr>
          <w:rFonts w:ascii="Times New Roman" w:hAnsi="Times New Roman"/>
          <w:lang w:val="en-GB"/>
        </w:rPr>
        <w:t>) and oxygenase (</w:t>
      </w:r>
      <w:proofErr w:type="spellStart"/>
      <w:r w:rsidRPr="00763FCB">
        <w:rPr>
          <w:rFonts w:ascii="Times New Roman" w:hAnsi="Times New Roman"/>
          <w:i/>
          <w:lang w:val="en-GB"/>
        </w:rPr>
        <w:t>FixL</w:t>
      </w:r>
      <w:proofErr w:type="spellEnd"/>
      <w:r w:rsidRPr="00763FCB">
        <w:rPr>
          <w:rFonts w:ascii="Times New Roman" w:hAnsi="Times New Roman"/>
          <w:lang w:val="en-GB"/>
        </w:rPr>
        <w:t>,</w:t>
      </w:r>
      <w:r w:rsidRPr="00763FCB">
        <w:rPr>
          <w:rFonts w:ascii="Times New Roman" w:hAnsi="Times New Roman"/>
          <w:i/>
          <w:lang w:val="en-GB"/>
        </w:rPr>
        <w:t xml:space="preserve"> </w:t>
      </w:r>
      <w:proofErr w:type="spellStart"/>
      <w:r w:rsidRPr="00763FCB">
        <w:rPr>
          <w:rFonts w:ascii="Times New Roman" w:hAnsi="Times New Roman"/>
          <w:i/>
          <w:lang w:val="en-GB"/>
        </w:rPr>
        <w:t>FixJ</w:t>
      </w:r>
      <w:proofErr w:type="spellEnd"/>
      <w:r w:rsidRPr="00763FCB">
        <w:rPr>
          <w:rFonts w:ascii="Times New Roman" w:hAnsi="Times New Roman"/>
          <w:lang w:val="en-GB"/>
        </w:rPr>
        <w:t xml:space="preserve">) that are vital for improvement of curdlan biosynthesis were also upregulated. </w:t>
      </w:r>
    </w:p>
    <w:p w14:paraId="75F72DDD" w14:textId="77777777" w:rsidR="00190AA7" w:rsidRPr="00763FCB" w:rsidRDefault="00190AA7" w:rsidP="00BB2A6A">
      <w:pPr>
        <w:pStyle w:val="MDPI36textafterlist"/>
        <w:spacing w:before="0" w:after="240" w:line="240" w:lineRule="auto"/>
        <w:ind w:firstLine="0"/>
        <w:rPr>
          <w:rFonts w:ascii="Times New Roman" w:hAnsi="Times New Roman"/>
          <w:lang w:val="en-GB"/>
        </w:rPr>
      </w:pPr>
      <w:r w:rsidRPr="00763FCB">
        <w:rPr>
          <w:rFonts w:ascii="Times New Roman" w:hAnsi="Times New Roman"/>
          <w:lang w:val="en-GB"/>
        </w:rPr>
        <w:t xml:space="preserve">At the E-phase, genes that were upregulated are mostly primary metabolism related genes for growth and development (such as glucose-6-phosphate isomerase, sucrose-phosphate hydrolase, UTP-glucose-1-phosphate </w:t>
      </w:r>
      <w:proofErr w:type="spellStart"/>
      <w:r w:rsidRPr="00763FCB">
        <w:rPr>
          <w:rFonts w:ascii="Times New Roman" w:hAnsi="Times New Roman"/>
          <w:lang w:val="en-GB"/>
        </w:rPr>
        <w:t>uridylyltransferase</w:t>
      </w:r>
      <w:proofErr w:type="spellEnd"/>
      <w:r w:rsidRPr="00763FCB">
        <w:rPr>
          <w:rFonts w:ascii="Times New Roman" w:hAnsi="Times New Roman"/>
          <w:lang w:val="en-GB"/>
        </w:rPr>
        <w:t xml:space="preserve">, UDP pyrophosphate, succinate dehydrogenase, </w:t>
      </w:r>
      <w:proofErr w:type="spellStart"/>
      <w:r w:rsidRPr="00763FCB">
        <w:rPr>
          <w:rFonts w:ascii="Times New Roman" w:hAnsi="Times New Roman"/>
          <w:lang w:val="en-GB"/>
        </w:rPr>
        <w:t>argininosuccinate</w:t>
      </w:r>
      <w:proofErr w:type="spellEnd"/>
      <w:r w:rsidRPr="00763FCB">
        <w:rPr>
          <w:rFonts w:ascii="Times New Roman" w:hAnsi="Times New Roman"/>
          <w:lang w:val="en-GB"/>
        </w:rPr>
        <w:t xml:space="preserve"> synthase, </w:t>
      </w:r>
      <w:proofErr w:type="spellStart"/>
      <w:r w:rsidRPr="00763FCB">
        <w:rPr>
          <w:rFonts w:ascii="Times New Roman" w:hAnsi="Times New Roman"/>
          <w:lang w:val="en-GB"/>
        </w:rPr>
        <w:t>adenylosuccinate</w:t>
      </w:r>
      <w:proofErr w:type="spellEnd"/>
      <w:r w:rsidRPr="00763FCB">
        <w:rPr>
          <w:rFonts w:ascii="Times New Roman" w:hAnsi="Times New Roman"/>
          <w:lang w:val="en-GB"/>
        </w:rPr>
        <w:t xml:space="preserve"> synthetase, GTP binding proteins, acetyl-CoA acetyltransferase and synthase, fructose-1,6-bisphophate aldolase, pyrophosphate-fructose-6-phosphate 1-phosphotransferase, malate dehydrogenase, glutamine synthetase, glutamine </w:t>
      </w:r>
      <w:proofErr w:type="spellStart"/>
      <w:r w:rsidRPr="00763FCB">
        <w:rPr>
          <w:rFonts w:ascii="Times New Roman" w:hAnsi="Times New Roman"/>
          <w:lang w:val="en-GB"/>
        </w:rPr>
        <w:t>amidotransferase</w:t>
      </w:r>
      <w:proofErr w:type="spellEnd"/>
      <w:r w:rsidRPr="00763FCB">
        <w:rPr>
          <w:rFonts w:ascii="Times New Roman" w:hAnsi="Times New Roman"/>
          <w:lang w:val="en-GB"/>
        </w:rPr>
        <w:t xml:space="preserve">, phosphoglycerate kinase, pyruvate dehydrogenase), and some regulatory and energy providing-related genes (such as AMP </w:t>
      </w:r>
      <w:r w:rsidRPr="00763FCB">
        <w:rPr>
          <w:rFonts w:ascii="Times New Roman" w:hAnsi="Times New Roman"/>
        </w:rPr>
        <w:t xml:space="preserve">and </w:t>
      </w:r>
      <w:r w:rsidRPr="00763FCB">
        <w:rPr>
          <w:rFonts w:ascii="Times New Roman" w:hAnsi="Times New Roman"/>
          <w:lang w:val="en-GB"/>
        </w:rPr>
        <w:t xml:space="preserve">GMP synthase diguanylate </w:t>
      </w:r>
      <w:proofErr w:type="spellStart"/>
      <w:r w:rsidRPr="00763FCB">
        <w:rPr>
          <w:rFonts w:ascii="Times New Roman" w:hAnsi="Times New Roman"/>
          <w:lang w:val="en-GB"/>
        </w:rPr>
        <w:t>cyclases</w:t>
      </w:r>
      <w:proofErr w:type="spellEnd"/>
      <w:r w:rsidRPr="00763FCB">
        <w:rPr>
          <w:rFonts w:ascii="Times New Roman" w:hAnsi="Times New Roman"/>
          <w:lang w:val="en-GB"/>
        </w:rPr>
        <w:t xml:space="preserve">, diguanylate </w:t>
      </w:r>
      <w:proofErr w:type="spellStart"/>
      <w:r w:rsidRPr="00763FCB">
        <w:rPr>
          <w:rFonts w:ascii="Times New Roman" w:hAnsi="Times New Roman"/>
          <w:lang w:val="en-GB"/>
        </w:rPr>
        <w:t>phosphodiesterases</w:t>
      </w:r>
      <w:proofErr w:type="spellEnd"/>
      <w:r w:rsidRPr="00763FCB">
        <w:rPr>
          <w:rFonts w:ascii="Times New Roman" w:hAnsi="Times New Roman"/>
          <w:lang w:val="en-GB"/>
        </w:rPr>
        <w:t xml:space="preserve">; nitrogen fixation regulatory genes; EPS production negative regulators). Based on our </w:t>
      </w:r>
      <w:bookmarkStart w:id="24" w:name="OLE_LINK3"/>
      <w:r w:rsidRPr="00763FCB">
        <w:rPr>
          <w:rFonts w:ascii="Times New Roman" w:hAnsi="Times New Roman"/>
          <w:lang w:val="en-GB"/>
        </w:rPr>
        <w:t>ATCC31749</w:t>
      </w:r>
      <w:r w:rsidRPr="00763FCB">
        <w:rPr>
          <w:rFonts w:ascii="Times New Roman" w:hAnsi="Times New Roman"/>
          <w:i/>
          <w:lang w:val="en-GB"/>
        </w:rPr>
        <w:t xml:space="preserve"> </w:t>
      </w:r>
      <w:bookmarkEnd w:id="24"/>
      <w:r w:rsidRPr="00763FCB">
        <w:rPr>
          <w:rFonts w:ascii="Times New Roman" w:hAnsi="Times New Roman"/>
          <w:lang w:val="en-GB"/>
        </w:rPr>
        <w:t>genome and transcriptome data, the process for curdlan biosynthesis and regulation with extracellular raw materials such as glucose or sucrose are summed up in Figure 6d.</w:t>
      </w:r>
    </w:p>
    <w:p w14:paraId="26A76CB3" w14:textId="77777777" w:rsidR="00190AA7" w:rsidRPr="00763FCB" w:rsidRDefault="00190AA7" w:rsidP="00BB2A6A">
      <w:pPr>
        <w:pStyle w:val="MDPI21heading1"/>
        <w:spacing w:line="240" w:lineRule="auto"/>
        <w:rPr>
          <w:rFonts w:ascii="Times New Roman" w:hAnsi="Times New Roman"/>
          <w:b w:val="0"/>
          <w:i/>
        </w:rPr>
      </w:pPr>
      <w:r w:rsidRPr="00763FCB">
        <w:rPr>
          <w:rFonts w:ascii="Times New Roman" w:hAnsi="Times New Roman"/>
          <w:b w:val="0"/>
          <w:i/>
        </w:rPr>
        <w:t>8.</w:t>
      </w:r>
      <w:r w:rsidRPr="00763FCB">
        <w:rPr>
          <w:rFonts w:ascii="Times New Roman" w:eastAsiaTheme="minorEastAsia" w:hAnsi="Times New Roman"/>
          <w:b w:val="0"/>
          <w:i/>
          <w:lang w:eastAsia="zh-CN"/>
        </w:rPr>
        <w:t>5</w:t>
      </w:r>
      <w:r w:rsidRPr="00763FCB">
        <w:rPr>
          <w:rFonts w:ascii="Times New Roman" w:hAnsi="Times New Roman"/>
          <w:b w:val="0"/>
          <w:i/>
        </w:rPr>
        <w:t xml:space="preserve">. </w:t>
      </w:r>
      <w:r w:rsidRPr="00763FCB">
        <w:rPr>
          <w:rFonts w:ascii="Times New Roman" w:hAnsi="Times New Roman"/>
          <w:b w:val="0"/>
          <w:i/>
          <w:lang w:val="en-GB"/>
        </w:rPr>
        <w:t>Curdlan acts in defence of ATCC 31749 cells</w:t>
      </w:r>
    </w:p>
    <w:p w14:paraId="0001DAC9" w14:textId="77777777" w:rsidR="00190AA7" w:rsidRPr="00763FCB" w:rsidRDefault="00190AA7" w:rsidP="00BB2A6A">
      <w:pPr>
        <w:pStyle w:val="MDPI36textafterlist"/>
        <w:spacing w:after="120" w:line="240" w:lineRule="auto"/>
        <w:ind w:firstLine="0"/>
        <w:rPr>
          <w:rFonts w:ascii="Times New Roman" w:eastAsiaTheme="minorEastAsia" w:hAnsi="Times New Roman"/>
          <w:lang w:eastAsia="zh-CN"/>
        </w:rPr>
      </w:pPr>
      <w:bookmarkStart w:id="25" w:name="_Hlk527597157"/>
      <w:r w:rsidRPr="00763FCB">
        <w:rPr>
          <w:rFonts w:ascii="Times New Roman" w:hAnsi="Times New Roman"/>
          <w:lang w:val="en-GB"/>
        </w:rPr>
        <w:t>To study the functions of curdlan to the ATCC31749 cells, ATCC31749</w:t>
      </w:r>
      <w:r w:rsidRPr="00763FCB">
        <w:rPr>
          <w:rFonts w:ascii="Times New Roman" w:hAnsi="Times New Roman"/>
          <w:i/>
          <w:lang w:val="en-GB"/>
        </w:rPr>
        <w:t xml:space="preserve"> </w:t>
      </w:r>
      <w:bookmarkEnd w:id="25"/>
      <w:r w:rsidRPr="00763FCB">
        <w:rPr>
          <w:rFonts w:ascii="Times New Roman" w:hAnsi="Times New Roman"/>
        </w:rPr>
        <w:t xml:space="preserve">cells that have been grown to E-phase and S-phase of three different strains of </w:t>
      </w:r>
      <w:r w:rsidRPr="00763FCB">
        <w:rPr>
          <w:rFonts w:ascii="Times New Roman" w:hAnsi="Times New Roman"/>
          <w:lang w:val="en-GB"/>
        </w:rPr>
        <w:t>ATCC31749</w:t>
      </w:r>
      <w:r w:rsidRPr="00763FCB">
        <w:rPr>
          <w:rFonts w:ascii="Times New Roman" w:hAnsi="Times New Roman"/>
        </w:rPr>
        <w:t xml:space="preserve">: </w:t>
      </w:r>
      <w:r w:rsidRPr="00763FCB">
        <w:rPr>
          <w:rFonts w:ascii="Times New Roman" w:hAnsi="Times New Roman"/>
          <w:lang w:val="en-GB"/>
        </w:rPr>
        <w:t>ATCC31749</w:t>
      </w:r>
      <w:r w:rsidRPr="00763FCB">
        <w:rPr>
          <w:rFonts w:ascii="Times New Roman" w:hAnsi="Times New Roman"/>
          <w:i/>
          <w:lang w:val="en-GB"/>
        </w:rPr>
        <w:t xml:space="preserve"> </w:t>
      </w:r>
      <w:r w:rsidRPr="00763FCB">
        <w:rPr>
          <w:rFonts w:ascii="Times New Roman" w:hAnsi="Times New Roman"/>
        </w:rPr>
        <w:t xml:space="preserve">(Curdlan-producing </w:t>
      </w:r>
      <w:r w:rsidRPr="00763FCB">
        <w:rPr>
          <w:rFonts w:ascii="Times New Roman" w:hAnsi="Times New Roman"/>
          <w:lang w:val="en-GB"/>
        </w:rPr>
        <w:t>ATCC31749</w:t>
      </w:r>
      <w:r w:rsidRPr="00763FCB">
        <w:rPr>
          <w:rFonts w:ascii="Times New Roman" w:hAnsi="Times New Roman"/>
        </w:rPr>
        <w:t xml:space="preserve">, wild type), </w:t>
      </w:r>
      <w:r w:rsidRPr="00763FCB">
        <w:rPr>
          <w:rFonts w:ascii="Times New Roman" w:hAnsi="Times New Roman"/>
          <w:color w:val="auto"/>
          <w:lang w:val="en-GB"/>
        </w:rPr>
        <w:t>ATCC31749-</w:t>
      </w:r>
      <w:r w:rsidRPr="00763FCB">
        <w:rPr>
          <w:rFonts w:ascii="Times New Roman" w:hAnsi="Times New Roman"/>
          <w:color w:val="auto"/>
        </w:rPr>
        <w:t>∆</w:t>
      </w:r>
      <w:proofErr w:type="spellStart"/>
      <w:r w:rsidRPr="00763FCB">
        <w:rPr>
          <w:rFonts w:ascii="Times New Roman" w:hAnsi="Times New Roman"/>
          <w:i/>
          <w:color w:val="auto"/>
        </w:rPr>
        <w:t>crdR</w:t>
      </w:r>
      <w:proofErr w:type="spellEnd"/>
      <w:r w:rsidRPr="00763FCB">
        <w:rPr>
          <w:rFonts w:ascii="Times New Roman" w:hAnsi="Times New Roman"/>
          <w:color w:val="auto"/>
        </w:rPr>
        <w:t xml:space="preserve"> (</w:t>
      </w:r>
      <w:r w:rsidRPr="00763FCB">
        <w:rPr>
          <w:rFonts w:ascii="Times New Roman" w:hAnsi="Times New Roman"/>
          <w:color w:val="auto"/>
          <w:lang w:val="en-GB"/>
        </w:rPr>
        <w:t>ATCC31749</w:t>
      </w:r>
      <w:r w:rsidRPr="00763FCB">
        <w:rPr>
          <w:rFonts w:ascii="Times New Roman" w:hAnsi="Times New Roman"/>
          <w:i/>
          <w:color w:val="auto"/>
          <w:lang w:val="en-GB"/>
        </w:rPr>
        <w:t xml:space="preserve"> </w:t>
      </w:r>
      <w:r w:rsidRPr="00763FCB">
        <w:rPr>
          <w:rFonts w:ascii="Times New Roman" w:hAnsi="Times New Roman"/>
          <w:color w:val="auto"/>
        </w:rPr>
        <w:t xml:space="preserve">mutant of </w:t>
      </w:r>
      <w:proofErr w:type="spellStart"/>
      <w:r w:rsidRPr="00763FCB">
        <w:rPr>
          <w:rFonts w:ascii="Times New Roman" w:hAnsi="Times New Roman"/>
          <w:i/>
          <w:color w:val="auto"/>
        </w:rPr>
        <w:t>crdR</w:t>
      </w:r>
      <w:proofErr w:type="spellEnd"/>
      <w:r w:rsidRPr="00763FCB">
        <w:rPr>
          <w:rFonts w:ascii="Times New Roman" w:hAnsi="Times New Roman"/>
          <w:color w:val="auto"/>
        </w:rPr>
        <w:t xml:space="preserve"> knockout)</w:t>
      </w:r>
      <w:r w:rsidRPr="00763FCB">
        <w:rPr>
          <w:rFonts w:ascii="Times New Roman" w:eastAsiaTheme="minorEastAsia" w:hAnsi="Times New Roman"/>
          <w:color w:val="auto"/>
          <w:lang w:eastAsia="zh-CN"/>
        </w:rPr>
        <w:t xml:space="preserve"> with dramatically reduced curdlan synthesis </w:t>
      </w:r>
      <w:r w:rsidRPr="00763FCB">
        <w:rPr>
          <w:rFonts w:ascii="Times New Roman" w:eastAsiaTheme="minorEastAsia" w:hAnsi="Times New Roman"/>
          <w:color w:val="auto"/>
          <w:lang w:eastAsia="zh-CN"/>
        </w:rPr>
        <w:fldChar w:fldCharType="begin">
          <w:fldData xml:space="preserve">PEVuZE5vdGU+PENpdGU+PEF1dGhvcj5ZdTwvQXV0aG9yPjxZZWFyPjIwMTU8L1llYXI+PFJlY051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</w:fldData>
        </w:fldChar>
      </w:r>
      <w:r w:rsidRPr="00763FCB">
        <w:rPr>
          <w:rFonts w:ascii="Times New Roman" w:eastAsiaTheme="minorEastAsia" w:hAnsi="Times New Roman"/>
          <w:color w:val="auto"/>
          <w:lang w:eastAsia="zh-CN"/>
        </w:rPr>
        <w:instrText xml:space="preserve"> ADDIN EN.CITE </w:instrText>
      </w:r>
      <w:r w:rsidRPr="00763FCB">
        <w:rPr>
          <w:rFonts w:ascii="Times New Roman" w:eastAsiaTheme="minorEastAsia" w:hAnsi="Times New Roman"/>
          <w:color w:val="auto"/>
          <w:lang w:eastAsia="zh-CN"/>
        </w:rPr>
        <w:fldChar w:fldCharType="begin">
          <w:fldData xml:space="preserve">PEVuZE5vdGU+PENpdGU+PEF1dGhvcj5ZdTwvQXV0aG9yPjxZZWFyPjIwMTU8L1llYXI+PFJlY051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</w:fldData>
        </w:fldChar>
      </w:r>
      <w:r w:rsidRPr="00763FCB">
        <w:rPr>
          <w:rFonts w:ascii="Times New Roman" w:eastAsiaTheme="minorEastAsia" w:hAnsi="Times New Roman"/>
          <w:color w:val="auto"/>
          <w:lang w:eastAsia="zh-CN"/>
        </w:rPr>
        <w:instrText xml:space="preserve"> ADDIN EN.CITE.DATA </w:instrText>
      </w:r>
      <w:r w:rsidRPr="00763FCB">
        <w:rPr>
          <w:rFonts w:ascii="Times New Roman" w:eastAsiaTheme="minorEastAsia" w:hAnsi="Times New Roman"/>
          <w:color w:val="auto"/>
          <w:lang w:eastAsia="zh-CN"/>
        </w:rPr>
      </w:r>
      <w:r w:rsidRPr="00763FCB">
        <w:rPr>
          <w:rFonts w:ascii="Times New Roman" w:eastAsiaTheme="minorEastAsia" w:hAnsi="Times New Roman"/>
          <w:color w:val="auto"/>
          <w:lang w:eastAsia="zh-CN"/>
        </w:rPr>
        <w:fldChar w:fldCharType="end"/>
      </w:r>
      <w:r w:rsidRPr="00763FCB">
        <w:rPr>
          <w:rFonts w:ascii="Times New Roman" w:eastAsiaTheme="minorEastAsia" w:hAnsi="Times New Roman"/>
          <w:color w:val="auto"/>
          <w:lang w:eastAsia="zh-CN"/>
        </w:rPr>
      </w:r>
      <w:r w:rsidRPr="00763FCB">
        <w:rPr>
          <w:rFonts w:ascii="Times New Roman" w:eastAsiaTheme="minorEastAsia" w:hAnsi="Times New Roman"/>
          <w:color w:val="auto"/>
          <w:lang w:eastAsia="zh-CN"/>
        </w:rPr>
        <w:fldChar w:fldCharType="separate"/>
      </w:r>
      <w:r w:rsidRPr="00763FCB">
        <w:rPr>
          <w:rFonts w:ascii="Times New Roman" w:eastAsiaTheme="minorEastAsia" w:hAnsi="Times New Roman"/>
          <w:noProof/>
          <w:color w:val="auto"/>
          <w:lang w:eastAsia="zh-CN"/>
        </w:rPr>
        <w:t>(38)</w:t>
      </w:r>
      <w:r w:rsidRPr="00763FCB">
        <w:rPr>
          <w:rFonts w:ascii="Times New Roman" w:eastAsiaTheme="minorEastAsia" w:hAnsi="Times New Roman"/>
          <w:color w:val="auto"/>
          <w:lang w:eastAsia="zh-CN"/>
        </w:rPr>
        <w:fldChar w:fldCharType="end"/>
      </w:r>
      <w:r w:rsidRPr="00763FCB">
        <w:rPr>
          <w:rFonts w:ascii="Times New Roman" w:eastAsiaTheme="minorEastAsia" w:hAnsi="Times New Roman"/>
          <w:color w:val="auto"/>
          <w:lang w:eastAsia="zh-CN"/>
        </w:rPr>
        <w:t xml:space="preserve"> </w:t>
      </w:r>
      <w:r w:rsidRPr="00763FCB">
        <w:rPr>
          <w:rFonts w:ascii="Times New Roman" w:hAnsi="Times New Roman"/>
          <w:color w:val="auto"/>
        </w:rPr>
        <w:t xml:space="preserve">and </w:t>
      </w:r>
      <w:r w:rsidRPr="00763FCB">
        <w:rPr>
          <w:rFonts w:ascii="Times New Roman" w:hAnsi="Times New Roman"/>
          <w:color w:val="auto"/>
          <w:lang w:val="en-GB"/>
        </w:rPr>
        <w:t>ATCC31749-</w:t>
      </w:r>
      <w:r w:rsidRPr="00763FCB">
        <w:rPr>
          <w:rFonts w:ascii="Times New Roman" w:hAnsi="Times New Roman"/>
          <w:color w:val="auto"/>
        </w:rPr>
        <w:t>∆</w:t>
      </w:r>
      <w:proofErr w:type="spellStart"/>
      <w:r w:rsidRPr="00763FCB">
        <w:rPr>
          <w:rFonts w:ascii="Times New Roman" w:hAnsi="Times New Roman"/>
          <w:i/>
          <w:color w:val="auto"/>
        </w:rPr>
        <w:t>crdR</w:t>
      </w:r>
      <w:r w:rsidRPr="00763FCB">
        <w:rPr>
          <w:rFonts w:ascii="Times New Roman" w:eastAsiaTheme="minorEastAsia" w:hAnsi="Times New Roman"/>
          <w:color w:val="auto"/>
          <w:lang w:eastAsia="zh-CN"/>
        </w:rPr>
        <w:t>+</w:t>
      </w:r>
      <w:r w:rsidRPr="00763FCB">
        <w:rPr>
          <w:rFonts w:ascii="Times New Roman" w:hAnsi="Times New Roman"/>
          <w:color w:val="auto"/>
        </w:rPr>
        <w:t>pBQ</w:t>
      </w:r>
      <w:r w:rsidRPr="00763FCB">
        <w:rPr>
          <w:rFonts w:ascii="Times New Roman" w:hAnsi="Times New Roman"/>
          <w:i/>
          <w:color w:val="auto"/>
        </w:rPr>
        <w:t>crdR</w:t>
      </w:r>
      <w:proofErr w:type="spellEnd"/>
      <w:r w:rsidRPr="00763FCB">
        <w:rPr>
          <w:rFonts w:ascii="Times New Roman" w:hAnsi="Times New Roman"/>
          <w:i/>
          <w:color w:val="auto"/>
        </w:rPr>
        <w:t xml:space="preserve"> </w:t>
      </w:r>
      <w:r w:rsidRPr="00763FCB">
        <w:rPr>
          <w:rFonts w:ascii="Times New Roman" w:hAnsi="Times New Roman"/>
          <w:color w:val="auto"/>
        </w:rPr>
        <w:t>(</w:t>
      </w:r>
      <w:r w:rsidRPr="00763FCB">
        <w:rPr>
          <w:rFonts w:ascii="Times New Roman" w:hAnsi="Times New Roman"/>
          <w:color w:val="auto"/>
          <w:lang w:val="en-GB"/>
        </w:rPr>
        <w:t>ATCC31749</w:t>
      </w:r>
      <w:r w:rsidRPr="00763FCB">
        <w:rPr>
          <w:rFonts w:ascii="Times New Roman" w:hAnsi="Times New Roman"/>
          <w:i/>
          <w:color w:val="auto"/>
          <w:lang w:val="en-GB"/>
        </w:rPr>
        <w:t xml:space="preserve"> </w:t>
      </w:r>
      <w:r w:rsidRPr="00763FCB">
        <w:rPr>
          <w:rFonts w:ascii="Times New Roman" w:hAnsi="Times New Roman"/>
          <w:color w:val="auto"/>
        </w:rPr>
        <w:t>∆</w:t>
      </w:r>
      <w:proofErr w:type="spellStart"/>
      <w:r w:rsidRPr="00763FCB">
        <w:rPr>
          <w:rFonts w:ascii="Times New Roman" w:hAnsi="Times New Roman"/>
          <w:i/>
          <w:color w:val="auto"/>
        </w:rPr>
        <w:t>crdR</w:t>
      </w:r>
      <w:proofErr w:type="spellEnd"/>
      <w:r w:rsidRPr="00763FCB">
        <w:rPr>
          <w:rFonts w:ascii="Times New Roman" w:hAnsi="Times New Roman"/>
          <w:color w:val="auto"/>
        </w:rPr>
        <w:t xml:space="preserve"> mutant that has been </w:t>
      </w:r>
      <w:r w:rsidRPr="00763FCB">
        <w:rPr>
          <w:rFonts w:ascii="Times New Roman" w:eastAsiaTheme="minorEastAsia" w:hAnsi="Times New Roman"/>
          <w:color w:val="auto"/>
          <w:lang w:eastAsia="zh-CN"/>
        </w:rPr>
        <w:t>complimented by</w:t>
      </w:r>
      <w:r w:rsidRPr="00763FCB">
        <w:rPr>
          <w:rFonts w:ascii="Times New Roman" w:hAnsi="Times New Roman"/>
          <w:color w:val="auto"/>
        </w:rPr>
        <w:t xml:space="preserve"> </w:t>
      </w:r>
      <w:proofErr w:type="spellStart"/>
      <w:r w:rsidRPr="00763FCB">
        <w:rPr>
          <w:rFonts w:ascii="Times New Roman" w:hAnsi="Times New Roman"/>
          <w:i/>
          <w:color w:val="auto"/>
        </w:rPr>
        <w:t>crdR</w:t>
      </w:r>
      <w:proofErr w:type="spellEnd"/>
      <w:r w:rsidRPr="00763FCB">
        <w:rPr>
          <w:rFonts w:ascii="Times New Roman" w:hAnsi="Times New Roman"/>
          <w:color w:val="auto"/>
        </w:rPr>
        <w:t xml:space="preserve"> </w:t>
      </w:r>
      <w:r w:rsidRPr="00763FCB">
        <w:rPr>
          <w:rFonts w:ascii="Times New Roman" w:eastAsiaTheme="minorEastAsia" w:hAnsi="Times New Roman"/>
          <w:color w:val="auto"/>
          <w:lang w:eastAsia="zh-CN"/>
        </w:rPr>
        <w:t>in</w:t>
      </w:r>
      <w:r w:rsidRPr="00763FCB">
        <w:rPr>
          <w:rFonts w:ascii="Times New Roman" w:hAnsi="Times New Roman"/>
          <w:color w:val="auto"/>
        </w:rPr>
        <w:t xml:space="preserve"> </w:t>
      </w:r>
      <w:proofErr w:type="spellStart"/>
      <w:r w:rsidRPr="00763FCB">
        <w:rPr>
          <w:rFonts w:ascii="Times New Roman" w:hAnsi="Times New Roman"/>
          <w:color w:val="auto"/>
        </w:rPr>
        <w:t>pBQ</w:t>
      </w:r>
      <w:r w:rsidRPr="00763FCB">
        <w:rPr>
          <w:rFonts w:ascii="Times New Roman" w:hAnsi="Times New Roman"/>
          <w:i/>
          <w:color w:val="auto"/>
        </w:rPr>
        <w:t>crdR</w:t>
      </w:r>
      <w:proofErr w:type="spellEnd"/>
      <w:r w:rsidRPr="00763FCB">
        <w:rPr>
          <w:rFonts w:ascii="Times New Roman" w:eastAsiaTheme="minorEastAsia" w:hAnsi="Times New Roman"/>
          <w:color w:val="auto"/>
          <w:lang w:eastAsia="zh-CN"/>
        </w:rPr>
        <w:t xml:space="preserve"> </w:t>
      </w:r>
      <w:r w:rsidRPr="00763FCB">
        <w:rPr>
          <w:rFonts w:ascii="Times New Roman" w:hAnsi="Times New Roman"/>
          <w:color w:val="auto"/>
        </w:rPr>
        <w:t xml:space="preserve">) were used to analyze the protective ability of curdlan on </w:t>
      </w:r>
      <w:r w:rsidRPr="00763FCB">
        <w:rPr>
          <w:rFonts w:ascii="Times New Roman" w:hAnsi="Times New Roman"/>
          <w:color w:val="auto"/>
          <w:lang w:val="en-GB"/>
        </w:rPr>
        <w:t>ATCC31749</w:t>
      </w:r>
      <w:r w:rsidRPr="00763FCB">
        <w:rPr>
          <w:rFonts w:ascii="Times New Roman" w:hAnsi="Times New Roman"/>
          <w:i/>
          <w:color w:val="auto"/>
          <w:lang w:val="en-GB"/>
        </w:rPr>
        <w:t xml:space="preserve"> </w:t>
      </w:r>
      <w:r w:rsidRPr="00763FCB">
        <w:rPr>
          <w:rFonts w:ascii="Times New Roman" w:hAnsi="Times New Roman"/>
          <w:color w:val="auto"/>
        </w:rPr>
        <w:t xml:space="preserve">cells against stress conditions. </w:t>
      </w:r>
      <w:r w:rsidRPr="00763FCB">
        <w:rPr>
          <w:rFonts w:ascii="Times New Roman" w:hAnsi="Times New Roman"/>
        </w:rPr>
        <w:t>The stress conditions investigated were temperature, UV light and acidic conditions. We found that, the number of colonies that grew on the agar plates for all three strains at the curdlan producing stage (S-phase) were significantly higher than their counterparts at the E-phase for all conditions studied. This is possible because at the cell growth stage (E-phase),</w:t>
      </w:r>
      <w:r w:rsidRPr="00763FCB">
        <w:rPr>
          <w:rFonts w:ascii="Times New Roman" w:eastAsiaTheme="minorEastAsia" w:hAnsi="Times New Roman"/>
          <w:lang w:eastAsia="zh-CN"/>
        </w:rPr>
        <w:t xml:space="preserve"> </w:t>
      </w:r>
      <w:r w:rsidRPr="00763FCB">
        <w:rPr>
          <w:rFonts w:ascii="Times New Roman" w:eastAsiaTheme="minorEastAsia" w:hAnsi="Times New Roman"/>
          <w:color w:val="auto"/>
          <w:lang w:eastAsia="zh-CN"/>
        </w:rPr>
        <w:t>lower or</w:t>
      </w:r>
      <w:r w:rsidRPr="00763FCB">
        <w:rPr>
          <w:rFonts w:ascii="Times New Roman" w:hAnsi="Times New Roman"/>
          <w:color w:val="auto"/>
        </w:rPr>
        <w:t xml:space="preserve"> no curdlan has been produced</w:t>
      </w:r>
      <w:r w:rsidRPr="00763FCB">
        <w:rPr>
          <w:rFonts w:ascii="Times New Roman" w:hAnsi="Times New Roman"/>
        </w:rPr>
        <w:t>. When the number of colonies of the three strains at any growth stage were compared, it was found that, the wild type strain (</w:t>
      </w:r>
      <w:r w:rsidRPr="00763FCB">
        <w:rPr>
          <w:rFonts w:ascii="Times New Roman" w:hAnsi="Times New Roman"/>
          <w:lang w:val="en-GB"/>
        </w:rPr>
        <w:t>ATCC31749</w:t>
      </w:r>
      <w:r w:rsidRPr="00763FCB">
        <w:rPr>
          <w:rFonts w:ascii="Times New Roman" w:hAnsi="Times New Roman"/>
        </w:rPr>
        <w:t>) had significant higher number of colonies that grew than the other two strains (Figure 7). The ∆</w:t>
      </w:r>
      <w:proofErr w:type="spellStart"/>
      <w:r w:rsidRPr="00763FCB">
        <w:rPr>
          <w:rFonts w:ascii="Times New Roman" w:hAnsi="Times New Roman"/>
          <w:i/>
        </w:rPr>
        <w:t>crdR</w:t>
      </w:r>
      <w:proofErr w:type="spellEnd"/>
      <w:r w:rsidRPr="00763FCB">
        <w:rPr>
          <w:rFonts w:ascii="Times New Roman" w:hAnsi="Times New Roman"/>
        </w:rPr>
        <w:t xml:space="preserve"> mutant strain (</w:t>
      </w:r>
      <w:r w:rsidRPr="00763FCB">
        <w:rPr>
          <w:rFonts w:ascii="Times New Roman" w:hAnsi="Times New Roman"/>
          <w:lang w:val="en-GB"/>
        </w:rPr>
        <w:t>ATCC31749-</w:t>
      </w:r>
      <w:r w:rsidRPr="00763FCB">
        <w:rPr>
          <w:rFonts w:ascii="Times New Roman" w:hAnsi="Times New Roman"/>
        </w:rPr>
        <w:t>∆</w:t>
      </w:r>
      <w:proofErr w:type="spellStart"/>
      <w:r w:rsidRPr="00763FCB">
        <w:rPr>
          <w:rFonts w:ascii="Times New Roman" w:hAnsi="Times New Roman"/>
          <w:i/>
        </w:rPr>
        <w:t>crdR</w:t>
      </w:r>
      <w:proofErr w:type="spellEnd"/>
      <w:r w:rsidRPr="00763FCB">
        <w:rPr>
          <w:rFonts w:ascii="Times New Roman" w:hAnsi="Times New Roman"/>
        </w:rPr>
        <w:t xml:space="preserve">), which lacks </w:t>
      </w:r>
      <w:proofErr w:type="spellStart"/>
      <w:r w:rsidRPr="00763FCB">
        <w:rPr>
          <w:rFonts w:ascii="Times New Roman" w:hAnsi="Times New Roman"/>
          <w:i/>
        </w:rPr>
        <w:t>crdR</w:t>
      </w:r>
      <w:proofErr w:type="spellEnd"/>
      <w:r w:rsidRPr="00763FCB">
        <w:rPr>
          <w:rFonts w:ascii="Times New Roman" w:hAnsi="Times New Roman"/>
        </w:rPr>
        <w:t xml:space="preserve"> gene that regulates curdlan biosynthesis, produced the lowest number of colonies for all conditions studied. This suggest that curdlan acts in defense of </w:t>
      </w:r>
      <w:r w:rsidRPr="00763FCB">
        <w:rPr>
          <w:rFonts w:ascii="Times New Roman" w:hAnsi="Times New Roman"/>
          <w:lang w:val="en-GB"/>
        </w:rPr>
        <w:t>ATCC31749</w:t>
      </w:r>
      <w:r w:rsidRPr="00763FCB">
        <w:rPr>
          <w:rFonts w:ascii="Times New Roman" w:hAnsi="Times New Roman"/>
          <w:i/>
          <w:lang w:val="en-GB"/>
        </w:rPr>
        <w:t xml:space="preserve"> </w:t>
      </w:r>
      <w:r w:rsidRPr="00763FCB">
        <w:rPr>
          <w:rFonts w:ascii="Times New Roman" w:hAnsi="Times New Roman"/>
        </w:rPr>
        <w:t xml:space="preserve">cells by forming a protective sheath that cover </w:t>
      </w:r>
      <w:r w:rsidRPr="00763FCB">
        <w:rPr>
          <w:rFonts w:ascii="Times New Roman" w:hAnsi="Times New Roman"/>
        </w:rPr>
        <w:lastRenderedPageBreak/>
        <w:t>the cells surfaces. It can therefore be inferred that, curdlan serves a protective barrier between the cells surfaces and their immediate environment.</w:t>
      </w:r>
    </w:p>
    <w:p w14:paraId="6232F6A2" w14:textId="77777777" w:rsidR="00190AA7" w:rsidRPr="00763FCB" w:rsidRDefault="00190AA7" w:rsidP="00BB2A6A">
      <w:pPr>
        <w:pStyle w:val="MDPI36textafterlist"/>
        <w:spacing w:after="120" w:line="240" w:lineRule="auto"/>
        <w:ind w:firstLine="0"/>
        <w:rPr>
          <w:rFonts w:ascii="Times New Roman" w:eastAsiaTheme="minorEastAsia" w:hAnsi="Times New Roman"/>
          <w:lang w:eastAsia="zh-CN"/>
        </w:rPr>
      </w:pPr>
    </w:p>
    <w:p w14:paraId="582C85BC" w14:textId="77777777" w:rsidR="00190AA7" w:rsidRPr="00763FCB" w:rsidRDefault="00190AA7" w:rsidP="00BB2A6A">
      <w:pPr>
        <w:pStyle w:val="Heading1"/>
        <w:spacing w:line="240" w:lineRule="auto"/>
        <w:rPr>
          <w:rFonts w:ascii="Times New Roman" w:hAnsi="Times New Roman" w:cs="Times New Roman"/>
          <w:sz w:val="22"/>
        </w:rPr>
      </w:pPr>
      <w:r w:rsidRPr="00763FCB">
        <w:rPr>
          <w:rFonts w:ascii="Times New Roman" w:hAnsi="Times New Roman" w:cs="Times New Roman"/>
          <w:sz w:val="22"/>
        </w:rPr>
        <w:t>Discussion</w:t>
      </w:r>
    </w:p>
    <w:p w14:paraId="3F135FAE" w14:textId="77777777" w:rsidR="00190AA7" w:rsidRPr="00763FCB" w:rsidRDefault="00190AA7" w:rsidP="00BB2A6A">
      <w:pPr>
        <w:pStyle w:val="MDPI31text"/>
        <w:spacing w:after="240" w:line="240" w:lineRule="auto"/>
        <w:ind w:firstLine="0"/>
        <w:rPr>
          <w:rFonts w:ascii="Times New Roman" w:hAnsi="Times New Roman"/>
          <w:lang w:val="en-GB"/>
        </w:rPr>
      </w:pPr>
      <w:r w:rsidRPr="00763FCB">
        <w:rPr>
          <w:rFonts w:ascii="Times New Roman" w:hAnsi="Times New Roman"/>
          <w:lang w:val="en-GB"/>
        </w:rPr>
        <w:t>ATCC31749 is of particular biological interest because of its ability to synthesize curdlan which is of high importance to food and pharmaceutical industries. Therefore, an insight into the complete genome of ATCC31749</w:t>
      </w:r>
      <w:r w:rsidRPr="00763FCB">
        <w:rPr>
          <w:rFonts w:ascii="Times New Roman" w:hAnsi="Times New Roman"/>
          <w:i/>
          <w:lang w:val="en-GB"/>
        </w:rPr>
        <w:t xml:space="preserve"> </w:t>
      </w:r>
      <w:r w:rsidRPr="00763FCB">
        <w:rPr>
          <w:rFonts w:ascii="Times New Roman" w:hAnsi="Times New Roman"/>
          <w:lang w:val="en-GB"/>
        </w:rPr>
        <w:t xml:space="preserve">will be helpful for the scientific community and industrial producers of curdlan. Genomes of organisms of the order </w:t>
      </w:r>
      <w:proofErr w:type="spellStart"/>
      <w:r w:rsidRPr="00763FCB">
        <w:rPr>
          <w:rFonts w:ascii="Times New Roman" w:hAnsi="Times New Roman"/>
          <w:i/>
          <w:lang w:val="en-GB"/>
        </w:rPr>
        <w:t>Rhizobiales</w:t>
      </w:r>
      <w:proofErr w:type="spellEnd"/>
      <w:r w:rsidRPr="00763FCB">
        <w:rPr>
          <w:rFonts w:ascii="Times New Roman" w:hAnsi="Times New Roman"/>
          <w:lang w:val="en-GB"/>
        </w:rPr>
        <w:t xml:space="preserve"> are highly enriched with genes for regulation of </w:t>
      </w:r>
      <w:r w:rsidRPr="00763FCB">
        <w:rPr>
          <w:rFonts w:ascii="Times New Roman" w:eastAsiaTheme="minorEastAsia" w:hAnsi="Times New Roman"/>
          <w:color w:val="auto"/>
          <w:lang w:val="en-GB" w:eastAsia="zh-CN"/>
        </w:rPr>
        <w:t xml:space="preserve">pathogenic or symbiotic </w:t>
      </w:r>
      <w:r w:rsidRPr="00763FCB">
        <w:rPr>
          <w:rFonts w:ascii="Times New Roman" w:hAnsi="Times New Roman"/>
          <w:lang w:val="en-GB"/>
        </w:rPr>
        <w:t xml:space="preserve">processes, secondary metabolites, transport and stress-related systems such as EPS for self-protection </w:t>
      </w:r>
      <w:r w:rsidRPr="00763FCB">
        <w:rPr>
          <w:rFonts w:ascii="Times New Roman" w:hAnsi="Times New Roman"/>
          <w:lang w:val="en-GB"/>
        </w:rPr>
        <w:fldChar w:fldCharType="begin"/>
      </w:r>
      <w:r w:rsidRPr="00763FCB">
        <w:rPr>
          <w:rFonts w:ascii="Times New Roman" w:hAnsi="Times New Roman"/>
          <w:lang w:val="en-GB"/>
        </w:rPr>
        <w:instrText xml:space="preserve"> ADDIN EN.CITE &lt;EndNote&gt;&lt;Cite&gt;&lt;Author&gt;Boussau&lt;/Author&gt;&lt;Year&gt;2004&lt;/Year&gt;&lt;RecNum&gt;3380&lt;/RecNum&gt;&lt;DisplayText&gt;(13)&lt;/DisplayText&gt;&lt;record&gt;&lt;rec-number&gt;3380&lt;/rec-number&gt;&lt;foreign-keys&gt;&lt;key app="EN" db-id="ftwv9205crtrvxesz5dv5szq9t2t5ptz5taa" timestamp="1495781820"&gt;3380&lt;/key&gt;&lt;/foreign-keys&gt;&lt;ref-type name="Journal Article"&gt;17&lt;/ref-type&gt;&lt;contributors&gt;&lt;authors&gt;&lt;author&gt;Boussau, B.&lt;/author&gt;&lt;author&gt;Karlberg, E. O.&lt;/author&gt;&lt;author&gt;Frank, A. C.&lt;/author&gt;&lt;author&gt;Legault, B. A.&lt;/author&gt;&lt;author&gt;Andersson, S. G.&lt;/author&gt;&lt;/authors&gt;&lt;/contributors&gt;&lt;auth-address&gt;Department of Molecular Evolution, Evolutionary Biology Center, Uppsala University, S-752 36 Uppsala, Sweden.&lt;/auth-address&gt;&lt;titles&gt;&lt;title&gt;Computational inference of scenarios for alpha-proteobacterial genome evolution&lt;/title&gt;&lt;secondary-title&gt;Proc Natl Acad Sci U S A&lt;/secondary-title&gt;&lt;/titles&gt;&lt;periodical&gt;&lt;full-title&gt;Proc Natl Acad Sci U S A&lt;/full-title&gt;&lt;/periodical&gt;&lt;pages&gt;9722-7&lt;/pages&gt;&lt;volume&gt;101&lt;/volume&gt;&lt;number&gt;26&lt;/number&gt;&lt;keywords&gt;&lt;keyword&gt;Alphaproteobacteria/classification/*genetics/metabolism&lt;/keyword&gt;&lt;keyword&gt;Animals&lt;/keyword&gt;&lt;keyword&gt;Chromosomes, Bacterial/genetics&lt;/keyword&gt;&lt;keyword&gt;Eukaryotic Cells/metabolism&lt;/keyword&gt;&lt;keyword&gt;*Evolution, Molecular&lt;/keyword&gt;&lt;keyword&gt;Genes, Bacterial/*genetics&lt;/keyword&gt;&lt;keyword&gt;*Genome, Bacterial&lt;/keyword&gt;&lt;keyword&gt;Humans&lt;/keyword&gt;&lt;keyword&gt;Mitochondria/genetics/physiology&lt;/keyword&gt;&lt;keyword&gt;Phylogeny&lt;/keyword&gt;&lt;keyword&gt;Plants/microbiology&lt;/keyword&gt;&lt;/keywords&gt;&lt;dates&gt;&lt;year&gt;2004&lt;/year&gt;&lt;pub-dates&gt;&lt;date&gt;Jun 29&lt;/date&gt;&lt;/pub-dates&gt;&lt;/dates&gt;&lt;isbn&gt;0027-8424 (Print)&amp;#xD;0027-8424 (Linking)&lt;/isbn&gt;&lt;accession-num&gt;15210995&lt;/accession-num&gt;&lt;urls&gt;&lt;related-urls&gt;&lt;url&gt;https://www.ncbi.nlm.nih.gov/pubmed/15210995&lt;/url&gt;&lt;/related-urls&gt;&lt;/urls&gt;&lt;custom2&gt;PMC470742&lt;/custom2&gt;&lt;electronic-resource-num&gt;10.1073/pnas.0400975101&lt;/electronic-resource-num&gt;&lt;/record&gt;&lt;/Cite&gt;&lt;/EndNote&gt;</w:instrText>
      </w:r>
      <w:r w:rsidRPr="00763FCB">
        <w:rPr>
          <w:rFonts w:ascii="Times New Roman" w:hAnsi="Times New Roman"/>
          <w:lang w:val="en-GB"/>
        </w:rPr>
        <w:fldChar w:fldCharType="separate"/>
      </w:r>
      <w:r w:rsidRPr="00763FCB">
        <w:rPr>
          <w:rFonts w:ascii="Times New Roman" w:hAnsi="Times New Roman"/>
          <w:noProof/>
          <w:lang w:val="en-GB"/>
        </w:rPr>
        <w:t>(13)</w:t>
      </w:r>
      <w:r w:rsidRPr="00763FCB">
        <w:rPr>
          <w:rFonts w:ascii="Times New Roman" w:hAnsi="Times New Roman"/>
        </w:rPr>
        <w:fldChar w:fldCharType="end"/>
      </w:r>
      <w:r w:rsidRPr="00763FCB">
        <w:rPr>
          <w:rFonts w:ascii="Times New Roman" w:hAnsi="Times New Roman"/>
          <w:lang w:val="en-GB"/>
        </w:rPr>
        <w:t xml:space="preserve">. These genomes contain single or </w:t>
      </w:r>
      <w:r w:rsidRPr="00763FCB">
        <w:rPr>
          <w:rFonts w:ascii="Times New Roman" w:hAnsi="Times New Roman"/>
          <w:color w:val="auto"/>
          <w:lang w:val="en-GB"/>
        </w:rPr>
        <w:t>multiple chromosomes</w:t>
      </w:r>
      <w:r w:rsidRPr="00763FCB">
        <w:rPr>
          <w:rFonts w:ascii="Times New Roman" w:eastAsiaTheme="minorEastAsia" w:hAnsi="Times New Roman"/>
          <w:color w:val="auto"/>
          <w:lang w:val="en-GB" w:eastAsia="zh-CN"/>
        </w:rPr>
        <w:t xml:space="preserve"> (some of which are </w:t>
      </w:r>
      <w:r w:rsidRPr="00763FCB">
        <w:rPr>
          <w:rFonts w:ascii="Times New Roman" w:hAnsi="Times New Roman"/>
          <w:color w:val="auto"/>
          <w:lang w:val="en-GB"/>
        </w:rPr>
        <w:t>linear</w:t>
      </w:r>
      <w:r w:rsidRPr="00763FCB">
        <w:rPr>
          <w:rFonts w:ascii="Times New Roman" w:eastAsiaTheme="minorEastAsia" w:hAnsi="Times New Roman"/>
          <w:color w:val="auto"/>
          <w:lang w:val="en-GB" w:eastAsia="zh-CN"/>
        </w:rPr>
        <w:t>)</w:t>
      </w:r>
      <w:r w:rsidRPr="00763FCB">
        <w:rPr>
          <w:rFonts w:ascii="Times New Roman" w:hAnsi="Times New Roman"/>
          <w:lang w:val="en-GB"/>
        </w:rPr>
        <w:t xml:space="preserve"> and plasmids</w:t>
      </w:r>
      <w:r w:rsidRPr="00763FCB">
        <w:rPr>
          <w:rFonts w:ascii="Times New Roman" w:hAnsi="Times New Roman"/>
        </w:rPr>
        <w:t xml:space="preserve"> </w:t>
      </w:r>
      <w:r w:rsidRPr="00763FCB">
        <w:rPr>
          <w:rFonts w:ascii="Times New Roman" w:hAnsi="Times New Roman"/>
          <w:lang w:val="en-GB"/>
        </w:rPr>
        <w:fldChar w:fldCharType="begin">
          <w:fldData xml:space="preserve">PEVuZE5vdGU+PENpdGU+PEF1dGhvcj5TbGF0ZXI8L0F1dGhvcj48WWVhcj4yMDA5PC9ZZWFyPjxS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</w:fldData>
        </w:fldChar>
      </w:r>
      <w:r w:rsidRPr="00763FCB">
        <w:rPr>
          <w:rFonts w:ascii="Times New Roman" w:hAnsi="Times New Roman"/>
          <w:lang w:val="en-GB"/>
        </w:rPr>
        <w:instrText xml:space="preserve"> ADDIN EN.CITE </w:instrText>
      </w:r>
      <w:r w:rsidRPr="00763FCB">
        <w:rPr>
          <w:rFonts w:ascii="Times New Roman" w:hAnsi="Times New Roman"/>
          <w:lang w:val="en-GB"/>
        </w:rPr>
        <w:fldChar w:fldCharType="begin">
          <w:fldData xml:space="preserve">PEVuZE5vdGU+PENpdGU+PEF1dGhvcj5TbGF0ZXI8L0F1dGhvcj48WWVhcj4yMDA5PC9ZZWFyPjxS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</w:fldData>
        </w:fldChar>
      </w:r>
      <w:r w:rsidRPr="00763FCB">
        <w:rPr>
          <w:rFonts w:ascii="Times New Roman" w:hAnsi="Times New Roman"/>
          <w:lang w:val="en-GB"/>
        </w:rPr>
        <w:instrText xml:space="preserve"> ADDIN EN.CITE.DATA </w:instrText>
      </w:r>
      <w:r w:rsidRPr="00763FCB">
        <w:rPr>
          <w:rFonts w:ascii="Times New Roman" w:hAnsi="Times New Roman"/>
          <w:lang w:val="en-GB"/>
        </w:rPr>
      </w:r>
      <w:r w:rsidRPr="00763FCB">
        <w:rPr>
          <w:rFonts w:ascii="Times New Roman" w:hAnsi="Times New Roman"/>
          <w:lang w:val="en-GB"/>
        </w:rPr>
        <w:fldChar w:fldCharType="end"/>
      </w:r>
      <w:r w:rsidRPr="00763FCB">
        <w:rPr>
          <w:rFonts w:ascii="Times New Roman" w:hAnsi="Times New Roman"/>
          <w:lang w:val="en-GB"/>
        </w:rPr>
      </w:r>
      <w:r w:rsidRPr="00763FCB">
        <w:rPr>
          <w:rFonts w:ascii="Times New Roman" w:hAnsi="Times New Roman"/>
          <w:lang w:val="en-GB"/>
        </w:rPr>
        <w:fldChar w:fldCharType="separate"/>
      </w:r>
      <w:r w:rsidRPr="00763FCB">
        <w:rPr>
          <w:rFonts w:ascii="Times New Roman" w:hAnsi="Times New Roman"/>
          <w:noProof/>
          <w:lang w:val="en-GB"/>
        </w:rPr>
        <w:t>(6)</w:t>
      </w:r>
      <w:r w:rsidRPr="00763FCB">
        <w:rPr>
          <w:rFonts w:ascii="Times New Roman" w:hAnsi="Times New Roman"/>
        </w:rPr>
        <w:fldChar w:fldCharType="end"/>
      </w:r>
      <w:r w:rsidRPr="00763FCB">
        <w:rPr>
          <w:rFonts w:ascii="Times New Roman" w:hAnsi="Times New Roman"/>
          <w:lang w:val="en-GB"/>
        </w:rPr>
        <w:t>. The genome of ATCC31749</w:t>
      </w:r>
      <w:r w:rsidRPr="00763FCB">
        <w:rPr>
          <w:rFonts w:ascii="Times New Roman" w:hAnsi="Times New Roman"/>
          <w:i/>
          <w:lang w:val="en-GB"/>
        </w:rPr>
        <w:t xml:space="preserve"> </w:t>
      </w:r>
      <w:r w:rsidRPr="00763FCB">
        <w:rPr>
          <w:rFonts w:ascii="Times New Roman" w:hAnsi="Times New Roman"/>
          <w:lang w:val="en-GB"/>
        </w:rPr>
        <w:t>contains two chromosomes, two plasmids and 14 predicted genomic islands. The two plasmids of ATCC31749</w:t>
      </w:r>
      <w:r w:rsidRPr="00763FCB">
        <w:rPr>
          <w:rFonts w:ascii="Times New Roman" w:hAnsi="Times New Roman"/>
          <w:i/>
          <w:lang w:val="en-GB"/>
        </w:rPr>
        <w:t xml:space="preserve"> </w:t>
      </w:r>
      <w:r w:rsidRPr="00763FCB">
        <w:rPr>
          <w:rFonts w:ascii="Times New Roman" w:hAnsi="Times New Roman"/>
          <w:lang w:val="en-GB"/>
        </w:rPr>
        <w:t>are highly enriched with symbiotic-related genes such as nodulation genes (</w:t>
      </w:r>
      <w:proofErr w:type="spellStart"/>
      <w:r w:rsidRPr="00763FCB">
        <w:rPr>
          <w:rFonts w:ascii="Times New Roman" w:hAnsi="Times New Roman"/>
          <w:i/>
          <w:lang w:val="en-GB"/>
        </w:rPr>
        <w:t>nodN</w:t>
      </w:r>
      <w:proofErr w:type="spellEnd"/>
      <w:r w:rsidRPr="00763FCB">
        <w:rPr>
          <w:rFonts w:ascii="Times New Roman" w:hAnsi="Times New Roman"/>
          <w:i/>
          <w:lang w:val="en-GB"/>
        </w:rPr>
        <w:t xml:space="preserve">, </w:t>
      </w:r>
      <w:proofErr w:type="spellStart"/>
      <w:r w:rsidRPr="00763FCB">
        <w:rPr>
          <w:rFonts w:ascii="Times New Roman" w:hAnsi="Times New Roman"/>
          <w:i/>
          <w:lang w:val="en-GB"/>
        </w:rPr>
        <w:t>nodT</w:t>
      </w:r>
      <w:proofErr w:type="spellEnd"/>
      <w:r w:rsidRPr="00763FCB">
        <w:rPr>
          <w:rFonts w:ascii="Times New Roman" w:hAnsi="Times New Roman"/>
          <w:i/>
          <w:lang w:val="en-GB"/>
        </w:rPr>
        <w:t xml:space="preserve">, </w:t>
      </w:r>
      <w:proofErr w:type="spellStart"/>
      <w:r w:rsidRPr="00763FCB">
        <w:rPr>
          <w:rFonts w:ascii="Times New Roman" w:hAnsi="Times New Roman"/>
          <w:i/>
          <w:lang w:val="en-GB"/>
        </w:rPr>
        <w:t>nolG</w:t>
      </w:r>
      <w:proofErr w:type="spellEnd"/>
      <w:r w:rsidRPr="00763FCB">
        <w:rPr>
          <w:rFonts w:ascii="Times New Roman" w:hAnsi="Times New Roman"/>
          <w:i/>
          <w:lang w:val="en-GB"/>
        </w:rPr>
        <w:t xml:space="preserve">, </w:t>
      </w:r>
      <w:proofErr w:type="spellStart"/>
      <w:r w:rsidRPr="00763FCB">
        <w:rPr>
          <w:rFonts w:ascii="Times New Roman" w:hAnsi="Times New Roman"/>
          <w:i/>
          <w:lang w:val="en-GB"/>
        </w:rPr>
        <w:t>nolR</w:t>
      </w:r>
      <w:proofErr w:type="spellEnd"/>
      <w:r w:rsidRPr="00763FCB">
        <w:rPr>
          <w:rFonts w:ascii="Times New Roman" w:hAnsi="Times New Roman"/>
          <w:lang w:val="en-GB"/>
        </w:rPr>
        <w:t>) that encode proteins involved in the biosynthesis and transport of nodulation factors which induce nodule organogenesis in most rhizobia. Other symbiotic-related genes present include nitrogen-fixation genes (</w:t>
      </w:r>
      <w:proofErr w:type="spellStart"/>
      <w:r w:rsidRPr="00763FCB">
        <w:rPr>
          <w:rFonts w:ascii="Times New Roman" w:hAnsi="Times New Roman"/>
          <w:i/>
          <w:lang w:val="en-GB"/>
        </w:rPr>
        <w:t>fixL</w:t>
      </w:r>
      <w:proofErr w:type="spellEnd"/>
      <w:r w:rsidRPr="00763FCB">
        <w:rPr>
          <w:rFonts w:ascii="Times New Roman" w:hAnsi="Times New Roman"/>
          <w:i/>
          <w:lang w:val="en-GB"/>
        </w:rPr>
        <w:t xml:space="preserve">, </w:t>
      </w:r>
      <w:proofErr w:type="spellStart"/>
      <w:r w:rsidRPr="00763FCB">
        <w:rPr>
          <w:rFonts w:ascii="Times New Roman" w:hAnsi="Times New Roman"/>
          <w:i/>
          <w:lang w:val="en-GB"/>
        </w:rPr>
        <w:t>fixG</w:t>
      </w:r>
      <w:proofErr w:type="spellEnd"/>
      <w:r w:rsidRPr="00763FCB">
        <w:rPr>
          <w:rFonts w:ascii="Times New Roman" w:hAnsi="Times New Roman"/>
          <w:i/>
          <w:lang w:val="en-GB"/>
        </w:rPr>
        <w:t xml:space="preserve">, </w:t>
      </w:r>
      <w:proofErr w:type="spellStart"/>
      <w:r w:rsidRPr="00763FCB">
        <w:rPr>
          <w:rFonts w:ascii="Times New Roman" w:hAnsi="Times New Roman"/>
          <w:i/>
          <w:lang w:val="en-GB"/>
        </w:rPr>
        <w:t>fixH</w:t>
      </w:r>
      <w:proofErr w:type="spellEnd"/>
      <w:r w:rsidRPr="00763FCB">
        <w:rPr>
          <w:rFonts w:ascii="Times New Roman" w:hAnsi="Times New Roman"/>
          <w:i/>
          <w:lang w:val="en-GB"/>
        </w:rPr>
        <w:t xml:space="preserve">, </w:t>
      </w:r>
      <w:proofErr w:type="spellStart"/>
      <w:r w:rsidRPr="00763FCB">
        <w:rPr>
          <w:rFonts w:ascii="Times New Roman" w:hAnsi="Times New Roman"/>
          <w:i/>
          <w:lang w:val="en-GB"/>
        </w:rPr>
        <w:t>nifR</w:t>
      </w:r>
      <w:proofErr w:type="spellEnd"/>
      <w:r w:rsidRPr="00763FCB">
        <w:rPr>
          <w:rFonts w:ascii="Times New Roman" w:hAnsi="Times New Roman"/>
          <w:i/>
          <w:lang w:val="en-GB"/>
        </w:rPr>
        <w:t xml:space="preserve">, </w:t>
      </w:r>
      <w:proofErr w:type="spellStart"/>
      <w:r w:rsidRPr="00763FCB">
        <w:rPr>
          <w:rFonts w:ascii="Times New Roman" w:hAnsi="Times New Roman"/>
          <w:i/>
          <w:lang w:val="en-GB"/>
        </w:rPr>
        <w:t>nifH</w:t>
      </w:r>
      <w:proofErr w:type="spellEnd"/>
      <w:r w:rsidRPr="00763FCB">
        <w:rPr>
          <w:rFonts w:ascii="Times New Roman" w:hAnsi="Times New Roman"/>
          <w:i/>
          <w:lang w:val="en-GB"/>
        </w:rPr>
        <w:t xml:space="preserve">, </w:t>
      </w:r>
      <w:proofErr w:type="spellStart"/>
      <w:r w:rsidRPr="00763FCB">
        <w:rPr>
          <w:rFonts w:ascii="Times New Roman" w:hAnsi="Times New Roman"/>
          <w:i/>
          <w:lang w:val="en-GB"/>
        </w:rPr>
        <w:t>NtrABC</w:t>
      </w:r>
      <w:proofErr w:type="spellEnd"/>
      <w:r w:rsidRPr="00763FCB">
        <w:rPr>
          <w:rFonts w:ascii="Times New Roman" w:hAnsi="Times New Roman"/>
          <w:lang w:val="en-GB"/>
        </w:rPr>
        <w:t xml:space="preserve">). The presence of symbiotic-related genes in ATCC31749 plasmids, pAg31749a and pAg31749b, supports available literatures that states that in Agrobacteria, mutualism and symbiosis-related genes are basically encoded on the transmissible plasmids or mobile gene islands (Symbiotic Islands) which permits the conversion of non-symbiotic organisms into nitrogen-fixing plant endosymbionts and vice versa. The organization of these symbiotic genes clustered within mobile islands or plasmids are not only necessary for genome expansion but also specifies the genomic expansion by both gene duplication and accessory nature of genes acquired by horizontal gene transfer </w:t>
      </w:r>
      <w:r w:rsidRPr="00763FCB">
        <w:rPr>
          <w:rFonts w:ascii="Times New Roman" w:hAnsi="Times New Roman"/>
          <w:lang w:val="en-GB"/>
        </w:rPr>
        <w:fldChar w:fldCharType="begin">
          <w:fldData xml:space="preserve">PEVuZE5vdGU+PENpdGU+PEF1dGhvcj5Ob3V3ZW48L0F1dGhvcj48WWVhcj4yMDE2PC9ZZWFyPjxS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</w:fldData>
        </w:fldChar>
      </w:r>
      <w:r w:rsidRPr="00763FCB">
        <w:rPr>
          <w:rFonts w:ascii="Times New Roman" w:hAnsi="Times New Roman"/>
          <w:lang w:val="en-GB"/>
        </w:rPr>
        <w:instrText xml:space="preserve"> ADDIN EN.CITE </w:instrText>
      </w:r>
      <w:r w:rsidRPr="00763FCB">
        <w:rPr>
          <w:rFonts w:ascii="Times New Roman" w:hAnsi="Times New Roman"/>
          <w:lang w:val="en-GB"/>
        </w:rPr>
        <w:fldChar w:fldCharType="begin">
          <w:fldData xml:space="preserve">PEVuZE5vdGU+PENpdGU+PEF1dGhvcj5Ob3V3ZW48L0F1dGhvcj48WWVhcj4yMDE2PC9ZZWFyPjxS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</w:fldData>
        </w:fldChar>
      </w:r>
      <w:r w:rsidRPr="00763FCB">
        <w:rPr>
          <w:rFonts w:ascii="Times New Roman" w:hAnsi="Times New Roman"/>
          <w:lang w:val="en-GB"/>
        </w:rPr>
        <w:instrText xml:space="preserve"> ADDIN EN.CITE.DATA </w:instrText>
      </w:r>
      <w:r w:rsidRPr="00763FCB">
        <w:rPr>
          <w:rFonts w:ascii="Times New Roman" w:hAnsi="Times New Roman"/>
          <w:lang w:val="en-GB"/>
        </w:rPr>
      </w:r>
      <w:r w:rsidRPr="00763FCB">
        <w:rPr>
          <w:rFonts w:ascii="Times New Roman" w:hAnsi="Times New Roman"/>
          <w:lang w:val="en-GB"/>
        </w:rPr>
        <w:fldChar w:fldCharType="end"/>
      </w:r>
      <w:r w:rsidRPr="00763FCB">
        <w:rPr>
          <w:rFonts w:ascii="Times New Roman" w:hAnsi="Times New Roman"/>
          <w:lang w:val="en-GB"/>
        </w:rPr>
      </w:r>
      <w:r w:rsidRPr="00763FCB">
        <w:rPr>
          <w:rFonts w:ascii="Times New Roman" w:hAnsi="Times New Roman"/>
          <w:lang w:val="en-GB"/>
        </w:rPr>
        <w:fldChar w:fldCharType="separate"/>
      </w:r>
      <w:r w:rsidRPr="00763FCB">
        <w:rPr>
          <w:rFonts w:ascii="Times New Roman" w:hAnsi="Times New Roman"/>
          <w:noProof/>
          <w:lang w:val="en-GB"/>
        </w:rPr>
        <w:t>(39-41)</w:t>
      </w:r>
      <w:r w:rsidRPr="00763FCB">
        <w:rPr>
          <w:rFonts w:ascii="Times New Roman" w:hAnsi="Times New Roman"/>
        </w:rPr>
        <w:fldChar w:fldCharType="end"/>
      </w:r>
      <w:r w:rsidRPr="00763FCB">
        <w:rPr>
          <w:rFonts w:ascii="Times New Roman" w:hAnsi="Times New Roman"/>
          <w:lang w:val="en-GB"/>
        </w:rPr>
        <w:t>. The primary chromosome of ATCC31749</w:t>
      </w:r>
      <w:r w:rsidRPr="00763FCB">
        <w:rPr>
          <w:rFonts w:ascii="Times New Roman" w:hAnsi="Times New Roman"/>
          <w:i/>
          <w:lang w:val="en-GB"/>
        </w:rPr>
        <w:t xml:space="preserve"> </w:t>
      </w:r>
      <w:r w:rsidRPr="00763FCB">
        <w:rPr>
          <w:rFonts w:ascii="Times New Roman" w:hAnsi="Times New Roman"/>
          <w:lang w:val="en-GB"/>
        </w:rPr>
        <w:t>which is the circular chromosome contains a putative origin of replication (</w:t>
      </w:r>
      <w:proofErr w:type="spellStart"/>
      <w:r w:rsidRPr="00763FCB">
        <w:rPr>
          <w:rFonts w:ascii="Times New Roman" w:hAnsi="Times New Roman"/>
          <w:i/>
          <w:lang w:val="en-GB"/>
        </w:rPr>
        <w:t>oriC</w:t>
      </w:r>
      <w:proofErr w:type="spellEnd"/>
      <w:r w:rsidRPr="00763FCB">
        <w:rPr>
          <w:rFonts w:ascii="Times New Roman" w:hAnsi="Times New Roman"/>
          <w:lang w:val="en-GB"/>
        </w:rPr>
        <w:t xml:space="preserve">) that has a 92.252% identity to the known </w:t>
      </w:r>
      <w:proofErr w:type="spellStart"/>
      <w:r w:rsidRPr="00763FCB">
        <w:rPr>
          <w:rFonts w:ascii="Times New Roman" w:hAnsi="Times New Roman"/>
          <w:i/>
          <w:lang w:val="en-GB"/>
        </w:rPr>
        <w:t>oriC</w:t>
      </w:r>
      <w:proofErr w:type="spellEnd"/>
      <w:r w:rsidRPr="00763FCB">
        <w:rPr>
          <w:rFonts w:ascii="Times New Roman" w:hAnsi="Times New Roman"/>
          <w:lang w:val="en-GB"/>
        </w:rPr>
        <w:t xml:space="preserve"> of C58. The secondary (linear) chromosome of ATCC31749 has a plasmid-type replication system of the same type found on C58 linear chromosome and shares 97.208% identity to that of C58. Furthermore, the ATCC31749 genome nucleotide sequence shares 98% identity (at a coverage of 85%) with the genome nucleotide sequence of C58, indicating that the ATCC31749</w:t>
      </w:r>
      <w:r w:rsidRPr="00763FCB">
        <w:rPr>
          <w:rFonts w:ascii="Times New Roman" w:hAnsi="Times New Roman"/>
          <w:i/>
          <w:lang w:val="en-GB"/>
        </w:rPr>
        <w:t xml:space="preserve"> </w:t>
      </w:r>
      <w:r w:rsidRPr="00763FCB">
        <w:rPr>
          <w:rFonts w:ascii="Times New Roman" w:hAnsi="Times New Roman"/>
          <w:lang w:val="en-GB"/>
        </w:rPr>
        <w:t xml:space="preserve">genome resembles more closely to genomes of </w:t>
      </w:r>
      <w:r w:rsidRPr="00763FCB">
        <w:rPr>
          <w:rFonts w:ascii="Times New Roman" w:hAnsi="Times New Roman"/>
          <w:i/>
          <w:lang w:val="en-GB"/>
        </w:rPr>
        <w:t>Agrobacterium</w:t>
      </w:r>
      <w:r w:rsidRPr="00763FCB">
        <w:rPr>
          <w:rFonts w:ascii="Times New Roman" w:hAnsi="Times New Roman"/>
          <w:lang w:val="en-GB"/>
        </w:rPr>
        <w:t xml:space="preserve"> </w:t>
      </w:r>
      <w:r w:rsidRPr="00763FCB">
        <w:rPr>
          <w:rFonts w:ascii="Times New Roman" w:hAnsi="Times New Roman"/>
          <w:i/>
          <w:lang w:val="en-GB"/>
        </w:rPr>
        <w:t>fabrum</w:t>
      </w:r>
      <w:r w:rsidRPr="00763FCB">
        <w:rPr>
          <w:rFonts w:ascii="Times New Roman" w:hAnsi="Times New Roman"/>
          <w:lang w:val="en-GB"/>
        </w:rPr>
        <w:t xml:space="preserve"> (also called </w:t>
      </w:r>
      <w:r w:rsidRPr="00763FCB">
        <w:rPr>
          <w:rFonts w:ascii="Times New Roman" w:hAnsi="Times New Roman"/>
          <w:i/>
          <w:lang w:val="en-GB"/>
        </w:rPr>
        <w:t>A. tumefaciens</w:t>
      </w:r>
      <w:r w:rsidRPr="00763FCB">
        <w:rPr>
          <w:rFonts w:ascii="Times New Roman" w:hAnsi="Times New Roman"/>
          <w:lang w:val="en-GB"/>
        </w:rPr>
        <w:t>) group than the genomes of non-pathogenic Agrobacterium species, although ATCC31749 is not virulent. It is therefore possible that the ancestors of ATCC31749 might have lost their virulence genes during the evolution process.</w:t>
      </w:r>
    </w:p>
    <w:p w14:paraId="654A5CA4" w14:textId="77777777" w:rsidR="00190AA7" w:rsidRPr="00763FCB" w:rsidRDefault="00190AA7" w:rsidP="00BB2A6A">
      <w:pPr>
        <w:pStyle w:val="MDPI36textafterlist"/>
        <w:spacing w:after="240" w:line="240" w:lineRule="auto"/>
        <w:ind w:firstLine="0"/>
        <w:rPr>
          <w:rFonts w:ascii="Times New Roman" w:hAnsi="Times New Roman"/>
        </w:rPr>
      </w:pPr>
      <w:r w:rsidRPr="00763FCB">
        <w:rPr>
          <w:rFonts w:ascii="Times New Roman" w:hAnsi="Times New Roman"/>
          <w:lang w:val="en-GB"/>
        </w:rPr>
        <w:t xml:space="preserve">In multichromosomal bacteria, </w:t>
      </w:r>
      <w:proofErr w:type="spellStart"/>
      <w:r w:rsidRPr="00763FCB">
        <w:rPr>
          <w:rFonts w:ascii="Times New Roman" w:hAnsi="Times New Roman"/>
          <w:lang w:val="en-GB"/>
        </w:rPr>
        <w:t>multichromosomes</w:t>
      </w:r>
      <w:proofErr w:type="spellEnd"/>
      <w:r w:rsidRPr="00763FCB">
        <w:rPr>
          <w:rFonts w:ascii="Times New Roman" w:hAnsi="Times New Roman"/>
          <w:lang w:val="en-GB"/>
        </w:rPr>
        <w:t xml:space="preserve"> may be necessary for effective and efficient completion of genome replication and segregation in less time. The fewer the replication forks, the lesser the breakages and hence, the lesser the formation of dimers resulting from repair of broken replication forks. This improves genome maintenance and chromosome stability during rapid growth </w:t>
      </w:r>
      <w:r w:rsidRPr="00763FCB">
        <w:rPr>
          <w:rFonts w:ascii="Times New Roman" w:hAnsi="Times New Roman"/>
          <w:lang w:val="en-GB"/>
        </w:rPr>
        <w:fldChar w:fldCharType="begin"/>
      </w:r>
      <w:r w:rsidRPr="00763FCB">
        <w:rPr>
          <w:rFonts w:ascii="Times New Roman" w:hAnsi="Times New Roman"/>
          <w:lang w:val="en-GB"/>
        </w:rPr>
        <w:instrText xml:space="preserve"> ADDIN EN.CITE &lt;EndNote&gt;&lt;Cite&gt;&lt;Author&gt;Leonard&lt;/Author&gt;&lt;Year&gt;1988&lt;/Year&gt;&lt;RecNum&gt;3466&lt;/RecNum&gt;&lt;DisplayText&gt;(42)&lt;/DisplayText&gt;&lt;record&gt;&lt;rec-number&gt;3466&lt;/rec-number&gt;&lt;foreign-keys&gt;&lt;key app="EN" db-id="ftwv9205crtrvxesz5dv5szq9t2t5ptz5taa" timestamp="1510817451"&gt;3466&lt;/key&gt;&lt;/foreign-keys&gt;&lt;ref-type name="Journal Article"&gt;17&lt;/ref-type&gt;&lt;contributors&gt;&lt;authors&gt;&lt;author&gt;Leonard, A. C.&lt;/author&gt;&lt;author&gt;Helmstetter, C. E.&lt;/author&gt;&lt;/authors&gt;&lt;/contributors&gt;&lt;auth-address&gt;Department of Experimental Biology, Roswell Park Memorial Institute, Buffalo, New York 14263.&lt;/auth-address&gt;&lt;titles&gt;&lt;title&gt;Replication patterns of multiple plasmids coexisting in Escherichia coli&lt;/title&gt;&lt;secondary-title&gt;J Bacteriol&lt;/secondary-title&gt;&lt;/titles&gt;&lt;periodical&gt;&lt;full-title&gt;J Bacteriol&lt;/full-title&gt;&lt;/periodical&gt;&lt;pages&gt;1380-3&lt;/pages&gt;&lt;volume&gt;170&lt;/volume&gt;&lt;number&gt;3&lt;/number&gt;&lt;keywords&gt;&lt;keyword&gt;Cell Division&lt;/keyword&gt;&lt;keyword&gt;Cell Survival&lt;/keyword&gt;&lt;keyword&gt;*DNA Replication&lt;/keyword&gt;&lt;keyword&gt;Escherichia coli/cytology/*genetics&lt;/keyword&gt;&lt;keyword&gt;F Factor&lt;/keyword&gt;&lt;keyword&gt;*Plasmids&lt;/keyword&gt;&lt;/keywords&gt;&lt;dates&gt;&lt;year&gt;1988&lt;/year&gt;&lt;pub-dates&gt;&lt;date&gt;Mar&lt;/date&gt;&lt;/pub-dates&gt;&lt;/dates&gt;&lt;isbn&gt;0021-9193 (Print)&amp;#xD;0021-9193 (Linking)&lt;/isbn&gt;&lt;accession-num&gt;3277954&lt;/accession-num&gt;&lt;urls&gt;&lt;related-urls&gt;&lt;url&gt;https://www.ncbi.nlm.nih.gov/pubmed/3277954&lt;/url&gt;&lt;/related-urls&gt;&lt;/urls&gt;&lt;custom2&gt;PMC210920&lt;/custom2&gt;&lt;/record&gt;&lt;/Cite&gt;&lt;/EndNote&gt;</w:instrText>
      </w:r>
      <w:r w:rsidRPr="00763FCB">
        <w:rPr>
          <w:rFonts w:ascii="Times New Roman" w:hAnsi="Times New Roman"/>
          <w:lang w:val="en-GB"/>
        </w:rPr>
        <w:fldChar w:fldCharType="separate"/>
      </w:r>
      <w:r w:rsidRPr="00763FCB">
        <w:rPr>
          <w:rFonts w:ascii="Times New Roman" w:hAnsi="Times New Roman"/>
          <w:noProof/>
          <w:lang w:val="en-GB"/>
        </w:rPr>
        <w:t>(42)</w:t>
      </w:r>
      <w:r w:rsidRPr="00763FCB">
        <w:rPr>
          <w:rFonts w:ascii="Times New Roman" w:hAnsi="Times New Roman"/>
          <w:lang w:val="en-GB"/>
        </w:rPr>
        <w:fldChar w:fldCharType="end"/>
      </w:r>
      <w:r w:rsidRPr="00763FCB">
        <w:rPr>
          <w:rFonts w:ascii="Times New Roman" w:hAnsi="Times New Roman"/>
          <w:lang w:val="en-GB"/>
        </w:rPr>
        <w:t>. Furthermore, formation of a secondary chromosome in ATCC31749</w:t>
      </w:r>
      <w:r w:rsidRPr="00763FCB">
        <w:rPr>
          <w:rFonts w:ascii="Times New Roman" w:hAnsi="Times New Roman"/>
          <w:i/>
          <w:lang w:val="en-GB"/>
        </w:rPr>
        <w:t xml:space="preserve"> </w:t>
      </w:r>
      <w:r w:rsidRPr="00763FCB">
        <w:rPr>
          <w:rFonts w:ascii="Times New Roman" w:hAnsi="Times New Roman"/>
          <w:lang w:val="en-GB"/>
        </w:rPr>
        <w:t xml:space="preserve">may serve as an alternative reservoir for newly acquired genes and as a backup gene copy for some essential genes (as seen in figure 5a). Multichromosomes that are found in diverse forms of bacteria, evolved through different processes. These processes include chromosome excision into different replicons, duplication of genome following independent structure diversification, mutation of multicopy chromosomes, unequal chromosomal division, horizontal gene transfer and transformation of a plasmid into a chromosome </w:t>
      </w:r>
      <w:r w:rsidRPr="00763FCB">
        <w:rPr>
          <w:rFonts w:ascii="Times New Roman" w:hAnsi="Times New Roman"/>
          <w:lang w:val="en-GB"/>
        </w:rPr>
        <w:fldChar w:fldCharType="begin">
          <w:fldData xml:space="preserve">PEVuZE5vdGU+PENpdGU+PEF1dGhvcj5TbGF0ZXI8L0F1dGhvcj48WWVhcj4yMDA5PC9ZZWFyPjxS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</w:fldData>
        </w:fldChar>
      </w:r>
      <w:r w:rsidRPr="00763FCB">
        <w:rPr>
          <w:rFonts w:ascii="Times New Roman" w:hAnsi="Times New Roman"/>
          <w:lang w:val="en-GB"/>
        </w:rPr>
        <w:instrText xml:space="preserve"> ADDIN EN.CITE </w:instrText>
      </w:r>
      <w:r w:rsidRPr="00763FCB">
        <w:rPr>
          <w:rFonts w:ascii="Times New Roman" w:hAnsi="Times New Roman"/>
          <w:lang w:val="en-GB"/>
        </w:rPr>
        <w:fldChar w:fldCharType="begin">
          <w:fldData xml:space="preserve">PEVuZE5vdGU+PENpdGU+PEF1dGhvcj5TbGF0ZXI8L0F1dGhvcj48WWVhcj4yMDA5PC9ZZWFyPjxS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</w:fldData>
        </w:fldChar>
      </w:r>
      <w:r w:rsidRPr="00763FCB">
        <w:rPr>
          <w:rFonts w:ascii="Times New Roman" w:hAnsi="Times New Roman"/>
          <w:lang w:val="en-GB"/>
        </w:rPr>
        <w:instrText xml:space="preserve"> ADDIN EN.CITE.DATA </w:instrText>
      </w:r>
      <w:r w:rsidRPr="00763FCB">
        <w:rPr>
          <w:rFonts w:ascii="Times New Roman" w:hAnsi="Times New Roman"/>
          <w:lang w:val="en-GB"/>
        </w:rPr>
      </w:r>
      <w:r w:rsidRPr="00763FCB">
        <w:rPr>
          <w:rFonts w:ascii="Times New Roman" w:hAnsi="Times New Roman"/>
          <w:lang w:val="en-GB"/>
        </w:rPr>
        <w:fldChar w:fldCharType="end"/>
      </w:r>
      <w:r w:rsidRPr="00763FCB">
        <w:rPr>
          <w:rFonts w:ascii="Times New Roman" w:hAnsi="Times New Roman"/>
          <w:lang w:val="en-GB"/>
        </w:rPr>
      </w:r>
      <w:r w:rsidRPr="00763FCB">
        <w:rPr>
          <w:rFonts w:ascii="Times New Roman" w:hAnsi="Times New Roman"/>
          <w:lang w:val="en-GB"/>
        </w:rPr>
        <w:fldChar w:fldCharType="separate"/>
      </w:r>
      <w:r w:rsidRPr="00763FCB">
        <w:rPr>
          <w:rFonts w:ascii="Times New Roman" w:hAnsi="Times New Roman"/>
          <w:noProof/>
          <w:lang w:val="en-GB"/>
        </w:rPr>
        <w:t>(6, 43-46)</w:t>
      </w:r>
      <w:r w:rsidRPr="00763FCB">
        <w:rPr>
          <w:rFonts w:ascii="Times New Roman" w:hAnsi="Times New Roman"/>
          <w:lang w:val="en-GB"/>
        </w:rPr>
        <w:fldChar w:fldCharType="end"/>
      </w:r>
      <w:r w:rsidRPr="00763FCB">
        <w:rPr>
          <w:rFonts w:ascii="Times New Roman" w:hAnsi="Times New Roman"/>
          <w:lang w:val="en-GB"/>
        </w:rPr>
        <w:t xml:space="preserve">. In </w:t>
      </w:r>
      <w:proofErr w:type="spellStart"/>
      <w:r w:rsidRPr="00763FCB">
        <w:rPr>
          <w:rFonts w:ascii="Times New Roman" w:hAnsi="Times New Roman"/>
          <w:i/>
          <w:lang w:val="en-GB"/>
        </w:rPr>
        <w:t>Rhizobiales</w:t>
      </w:r>
      <w:proofErr w:type="spellEnd"/>
      <w:r w:rsidRPr="00763FCB">
        <w:rPr>
          <w:rFonts w:ascii="Times New Roman" w:hAnsi="Times New Roman"/>
          <w:lang w:val="en-GB"/>
        </w:rPr>
        <w:t xml:space="preserve">, two types of evolutionary paths have been proposed for chromosome evolution. One of these evolutionary mechanisms is the integration of the ancestral plasmid into the primary chromosome resulting into a chromosome as seen in </w:t>
      </w:r>
      <w:proofErr w:type="spellStart"/>
      <w:r w:rsidRPr="00763FCB">
        <w:rPr>
          <w:rFonts w:ascii="Times New Roman" w:hAnsi="Times New Roman"/>
          <w:i/>
          <w:lang w:val="en-GB"/>
        </w:rPr>
        <w:t>Bradyrhizobium</w:t>
      </w:r>
      <w:proofErr w:type="spellEnd"/>
      <w:r w:rsidRPr="00763FCB">
        <w:rPr>
          <w:rFonts w:ascii="Times New Roman" w:hAnsi="Times New Roman"/>
          <w:lang w:val="en-GB"/>
        </w:rPr>
        <w:t xml:space="preserve"> strains </w:t>
      </w:r>
      <w:r w:rsidRPr="00763FCB">
        <w:rPr>
          <w:rFonts w:ascii="Times New Roman" w:hAnsi="Times New Roman"/>
          <w:lang w:val="en-GB"/>
        </w:rPr>
        <w:fldChar w:fldCharType="begin"/>
      </w:r>
      <w:r w:rsidRPr="00763FCB">
        <w:rPr>
          <w:rFonts w:ascii="Times New Roman" w:hAnsi="Times New Roman"/>
          <w:lang w:val="en-GB"/>
        </w:rPr>
        <w:instrText xml:space="preserve"> ADDIN EN.CITE &lt;EndNote&gt;&lt;Cite&gt;&lt;Author&gt;Egan&lt;/Author&gt;&lt;Year&gt;2005&lt;/Year&gt;&lt;RecNum&gt;3839&lt;/RecNum&gt;&lt;DisplayText&gt;(47)&lt;/DisplayText&gt;&lt;record&gt;&lt;rec-number&gt;3839&lt;/rec-number&gt;&lt;foreign-keys&gt;&lt;key app="EN" db-id="ftwv9205crtrvxesz5dv5szq9t2t5ptz5taa" timestamp="1520176556"&gt;3839&lt;/key&gt;&lt;/foreign-keys&gt;&lt;ref-type name="Journal Article"&gt;17&lt;/ref-type&gt;&lt;contributors&gt;&lt;authors&gt;&lt;author&gt;Egan, E. S.&lt;/author&gt;&lt;author&gt;Fogel, M. A.&lt;/author&gt;&lt;author&gt;Waldor, M. K.&lt;/author&gt;&lt;/authors&gt;&lt;/contributors&gt;&lt;auth-address&gt;Genetics Program, Tufts University School of Medicine and Howard Hughes Medical Institute, 136 Harrison Ave, Boston, MA 02111, USA.&lt;/auth-address&gt;&lt;titles&gt;&lt;title&gt;Divided genomes: negotiating the cell cycle in prokaryotes with multiple chromosomes&lt;/title&gt;&lt;secondary-title&gt;Mol Microbiol&lt;/secondary-title&gt;&lt;/titles&gt;&lt;periodical&gt;&lt;full-title&gt;Mol Microbiol&lt;/full-title&gt;&lt;/periodical&gt;&lt;pages&gt;1129-38&lt;/pages&gt;&lt;volume&gt;56&lt;/volume&gt;&lt;number&gt;5&lt;/number&gt;&lt;keywords&gt;&lt;keyword&gt;Bacteria/*cytology/*genetics&lt;/keyword&gt;&lt;keyword&gt;Biological Evolution&lt;/keyword&gt;&lt;keyword&gt;*Cell Cycle&lt;/keyword&gt;&lt;keyword&gt;Chromosome Segregation&lt;/keyword&gt;&lt;keyword&gt;Chromosomes, Bacterial/*physiology&lt;/keyword&gt;&lt;keyword&gt;*DNA Replication&lt;/keyword&gt;&lt;keyword&gt;DNA Replication Timing&lt;/keyword&gt;&lt;keyword&gt;*Genome, Bacterial&lt;/keyword&gt;&lt;keyword&gt;Vibrio cholerae/physiology&lt;/keyword&gt;&lt;/keywords&gt;&lt;dates&gt;&lt;year&gt;2005&lt;/year&gt;&lt;pub-dates&gt;&lt;date&gt;Jun&lt;/date&gt;&lt;/pub-dates&gt;&lt;/dates&gt;&lt;isbn&gt;0950-382X (Print)&amp;#xD;0950-382X (Linking)&lt;/isbn&gt;&lt;accession-num&gt;15882408&lt;/accession-num&gt;&lt;urls&gt;&lt;related-urls&gt;&lt;url&gt;https://www.ncbi.nlm.nih.gov/pubmed/15882408&lt;/url&gt;&lt;/related-urls&gt;&lt;/urls&gt;&lt;electronic-resource-num&gt;10.1111/j.1365-2958.2005.04622.x&lt;/electronic-resource-num&gt;&lt;/record&gt;&lt;/Cite&gt;&lt;/EndNote&gt;</w:instrText>
      </w:r>
      <w:r w:rsidRPr="00763FCB">
        <w:rPr>
          <w:rFonts w:ascii="Times New Roman" w:hAnsi="Times New Roman"/>
          <w:lang w:val="en-GB"/>
        </w:rPr>
        <w:fldChar w:fldCharType="separate"/>
      </w:r>
      <w:r w:rsidRPr="00763FCB">
        <w:rPr>
          <w:rFonts w:ascii="Times New Roman" w:hAnsi="Times New Roman"/>
          <w:noProof/>
          <w:lang w:val="en-GB"/>
        </w:rPr>
        <w:t>(47)</w:t>
      </w:r>
      <w:r w:rsidRPr="00763FCB">
        <w:rPr>
          <w:rFonts w:ascii="Times New Roman" w:hAnsi="Times New Roman"/>
          <w:lang w:val="en-GB"/>
        </w:rPr>
        <w:fldChar w:fldCharType="end"/>
      </w:r>
      <w:r w:rsidRPr="00763FCB">
        <w:rPr>
          <w:rFonts w:ascii="Times New Roman" w:hAnsi="Times New Roman"/>
          <w:lang w:val="en-GB"/>
        </w:rPr>
        <w:t xml:space="preserve">. The other mechanism for chromosome evolution is the transfer of chromosomal genes from primary chromosomes to ancestral plasmids resulting into formation of secondary chromosomes (a plasmid-based mechanism for formation of secondary chromosomes) as seen in </w:t>
      </w:r>
      <w:r w:rsidRPr="00763FCB">
        <w:rPr>
          <w:rFonts w:ascii="Times New Roman" w:hAnsi="Times New Roman"/>
          <w:i/>
          <w:lang w:val="en-GB"/>
        </w:rPr>
        <w:t>Proteobacteria</w:t>
      </w:r>
      <w:r w:rsidRPr="00763FCB">
        <w:rPr>
          <w:rFonts w:ascii="Times New Roman" w:hAnsi="Times New Roman"/>
          <w:color w:val="auto"/>
          <w:lang w:val="en-GB"/>
        </w:rPr>
        <w:t xml:space="preserve">. The </w:t>
      </w:r>
      <w:r w:rsidRPr="00763FCB">
        <w:rPr>
          <w:rFonts w:ascii="Times New Roman" w:hAnsi="Times New Roman"/>
          <w:lang w:val="en-GB"/>
        </w:rPr>
        <w:t>plasmid-based mechanism for formation of secondary chromosomes</w:t>
      </w:r>
      <w:r w:rsidRPr="00763FCB">
        <w:rPr>
          <w:rFonts w:ascii="Times New Roman" w:hAnsi="Times New Roman"/>
          <w:color w:val="auto"/>
          <w:lang w:val="en-GB"/>
        </w:rPr>
        <w:t xml:space="preserve"> require large number of genes to be transferred from the primary chromosome to the ancestral plasmid. This may not be easy to be achieved than just the whole ancient symbiosis/</w:t>
      </w:r>
      <w:proofErr w:type="spellStart"/>
      <w:r w:rsidRPr="00763FCB">
        <w:rPr>
          <w:rFonts w:ascii="Times New Roman" w:hAnsi="Times New Roman"/>
          <w:color w:val="auto"/>
          <w:lang w:val="en-GB"/>
        </w:rPr>
        <w:t>Ti</w:t>
      </w:r>
      <w:proofErr w:type="spellEnd"/>
      <w:r w:rsidRPr="00763FCB">
        <w:rPr>
          <w:rFonts w:ascii="Times New Roman" w:hAnsi="Times New Roman"/>
          <w:color w:val="auto"/>
          <w:lang w:val="en-GB"/>
        </w:rPr>
        <w:t xml:space="preserve"> plasmid or partial fragments of the ancient symbiosis/</w:t>
      </w:r>
      <w:proofErr w:type="spellStart"/>
      <w:r w:rsidRPr="00763FCB">
        <w:rPr>
          <w:rFonts w:ascii="Times New Roman" w:hAnsi="Times New Roman"/>
          <w:color w:val="auto"/>
          <w:lang w:val="en-GB"/>
        </w:rPr>
        <w:t>Ti</w:t>
      </w:r>
      <w:proofErr w:type="spellEnd"/>
      <w:r w:rsidRPr="00763FCB">
        <w:rPr>
          <w:rFonts w:ascii="Times New Roman" w:hAnsi="Times New Roman"/>
          <w:color w:val="auto"/>
          <w:lang w:val="en-GB"/>
        </w:rPr>
        <w:t xml:space="preserve"> plasmid including its replication origin integrating into a duplicated copy of the ancient chromosome to form an ancestral secondary chromosome. The </w:t>
      </w:r>
      <w:proofErr w:type="spellStart"/>
      <w:r w:rsidRPr="00763FCB">
        <w:rPr>
          <w:rFonts w:ascii="Times New Roman" w:hAnsi="Times New Roman"/>
          <w:i/>
          <w:color w:val="auto"/>
          <w:lang w:val="en-GB"/>
        </w:rPr>
        <w:t>repABC</w:t>
      </w:r>
      <w:proofErr w:type="spellEnd"/>
      <w:r w:rsidRPr="00763FCB">
        <w:rPr>
          <w:rFonts w:ascii="Times New Roman" w:hAnsi="Times New Roman"/>
          <w:color w:val="auto"/>
          <w:lang w:val="en-GB"/>
        </w:rPr>
        <w:t xml:space="preserve"> genes involved in replication, copy number control, partitioning and stability maintenance of replication of </w:t>
      </w:r>
      <w:proofErr w:type="spellStart"/>
      <w:r w:rsidRPr="00763FCB">
        <w:rPr>
          <w:rFonts w:ascii="Times New Roman" w:hAnsi="Times New Roman"/>
          <w:color w:val="auto"/>
          <w:lang w:val="en-GB"/>
        </w:rPr>
        <w:t>repABC</w:t>
      </w:r>
      <w:proofErr w:type="spellEnd"/>
      <w:r w:rsidRPr="00763FCB">
        <w:rPr>
          <w:rFonts w:ascii="Times New Roman" w:hAnsi="Times New Roman"/>
          <w:color w:val="auto"/>
          <w:lang w:val="en-GB"/>
        </w:rPr>
        <w:t xml:space="preserve">-based replicon are highly phylogenetically distinct. Therefore, a phylogenetic tree inferred from </w:t>
      </w:r>
      <w:proofErr w:type="spellStart"/>
      <w:r w:rsidRPr="00763FCB">
        <w:rPr>
          <w:rFonts w:ascii="Times New Roman" w:hAnsi="Times New Roman"/>
          <w:color w:val="auto"/>
          <w:lang w:val="en-GB"/>
        </w:rPr>
        <w:t>repABC</w:t>
      </w:r>
      <w:proofErr w:type="spellEnd"/>
      <w:r w:rsidRPr="00763FCB">
        <w:rPr>
          <w:rFonts w:ascii="Times New Roman" w:hAnsi="Times New Roman"/>
          <w:color w:val="auto"/>
          <w:lang w:val="en-GB"/>
        </w:rPr>
        <w:t xml:space="preserve"> is a good source of data for evolution studies. Our </w:t>
      </w:r>
      <w:proofErr w:type="spellStart"/>
      <w:r w:rsidRPr="00763FCB">
        <w:rPr>
          <w:rFonts w:ascii="Times New Roman" w:hAnsi="Times New Roman"/>
          <w:color w:val="auto"/>
          <w:lang w:val="en-GB"/>
        </w:rPr>
        <w:t>repABC</w:t>
      </w:r>
      <w:proofErr w:type="spellEnd"/>
      <w:r w:rsidRPr="00763FCB">
        <w:rPr>
          <w:rFonts w:ascii="Times New Roman" w:hAnsi="Times New Roman"/>
          <w:color w:val="auto"/>
          <w:lang w:val="en-GB"/>
        </w:rPr>
        <w:t xml:space="preserve"> phylogenetic tree finds ATCC31749 C2 and C58 C2 to be placed with mutualistic symbiosis-related plasmids pRtCB782a and pRtCB782b, which might have diverged from </w:t>
      </w:r>
      <w:r w:rsidRPr="00763FCB">
        <w:rPr>
          <w:rFonts w:ascii="Times New Roman" w:hAnsi="Times New Roman"/>
          <w:color w:val="auto"/>
        </w:rPr>
        <w:t xml:space="preserve">tumor-inducing plasmids pTiC58, pTiLBA4404, pTiJ07 and pTiS4 </w:t>
      </w:r>
      <w:r w:rsidRPr="00763FCB">
        <w:rPr>
          <w:rFonts w:ascii="Times New Roman" w:hAnsi="Times New Roman"/>
          <w:color w:val="auto"/>
          <w:lang w:val="en-GB"/>
        </w:rPr>
        <w:t>(Figure 5b)</w:t>
      </w:r>
      <w:r w:rsidRPr="00763FCB">
        <w:rPr>
          <w:rFonts w:ascii="Times New Roman" w:hAnsi="Times New Roman"/>
          <w:color w:val="auto"/>
        </w:rPr>
        <w:t xml:space="preserve">. It is therefore possible that, </w:t>
      </w:r>
      <w:r w:rsidRPr="00763FCB">
        <w:rPr>
          <w:rFonts w:ascii="Times New Roman" w:hAnsi="Times New Roman"/>
          <w:color w:val="auto"/>
          <w:lang w:val="en-GB"/>
        </w:rPr>
        <w:t xml:space="preserve">ATCC31749 </w:t>
      </w:r>
      <w:r w:rsidRPr="00763FCB">
        <w:rPr>
          <w:rFonts w:ascii="Times New Roman" w:hAnsi="Times New Roman"/>
          <w:color w:val="auto"/>
        </w:rPr>
        <w:t>C2 may have evolved from an ancestral symbiosis/</w:t>
      </w:r>
      <w:proofErr w:type="spellStart"/>
      <w:r w:rsidRPr="00763FCB">
        <w:rPr>
          <w:rFonts w:ascii="Times New Roman" w:hAnsi="Times New Roman"/>
          <w:color w:val="auto"/>
        </w:rPr>
        <w:t>Ti</w:t>
      </w:r>
      <w:proofErr w:type="spellEnd"/>
      <w:r w:rsidRPr="00763FCB">
        <w:rPr>
          <w:rFonts w:ascii="Times New Roman" w:hAnsi="Times New Roman"/>
          <w:color w:val="auto"/>
        </w:rPr>
        <w:t xml:space="preserve"> plasmid. Furthermore, t</w:t>
      </w:r>
      <w:r w:rsidRPr="00763FCB">
        <w:rPr>
          <w:rFonts w:ascii="Times New Roman" w:hAnsi="Times New Roman"/>
        </w:rPr>
        <w:t xml:space="preserve">he syntenic relationship </w:t>
      </w:r>
      <w:proofErr w:type="spellStart"/>
      <w:r w:rsidRPr="00763FCB">
        <w:rPr>
          <w:rFonts w:ascii="Times New Roman" w:hAnsi="Times New Roman"/>
        </w:rPr>
        <w:t>tBLASTx</w:t>
      </w:r>
      <w:proofErr w:type="spellEnd"/>
      <w:r w:rsidRPr="00763FCB">
        <w:rPr>
          <w:rFonts w:ascii="Times New Roman" w:hAnsi="Times New Roman"/>
        </w:rPr>
        <w:t xml:space="preserve"> graphical comparison of the chromosomes (C1, C2) with the plasmids (pAg31749a and pAg31749b) also suggest that, the secondary chromosome shows very high similarity to the primary chromosome (Figure 5a</w:t>
      </w:r>
      <w:r w:rsidRPr="00763FCB">
        <w:rPr>
          <w:rFonts w:ascii="Times New Roman" w:hAnsi="Times New Roman"/>
          <w:color w:val="auto"/>
        </w:rPr>
        <w:t xml:space="preserve">) </w:t>
      </w:r>
      <w:r w:rsidRPr="00763FCB">
        <w:rPr>
          <w:rFonts w:ascii="Times New Roman" w:hAnsi="Times New Roman"/>
        </w:rPr>
        <w:t>with BLASTN identity of 86.6%</w:t>
      </w:r>
      <w:r w:rsidRPr="00763FCB">
        <w:rPr>
          <w:rFonts w:ascii="Times New Roman" w:hAnsi="Times New Roman"/>
          <w:color w:val="auto"/>
        </w:rPr>
        <w:t xml:space="preserve">, inferring to a possibility that C2 may have evolved from duplication of C1. This is not consistent with </w:t>
      </w:r>
      <w:r w:rsidRPr="00763FCB">
        <w:rPr>
          <w:rFonts w:ascii="Times New Roman" w:hAnsi="Times New Roman"/>
          <w:color w:val="auto"/>
          <w:lang w:val="en-GB"/>
        </w:rPr>
        <w:t xml:space="preserve">the hypothesis of previous literature </w:t>
      </w:r>
      <w:r w:rsidRPr="00763FCB">
        <w:rPr>
          <w:rFonts w:ascii="Times New Roman" w:hAnsi="Times New Roman"/>
          <w:color w:val="auto"/>
          <w:lang w:val="en-GB"/>
        </w:rPr>
        <w:fldChar w:fldCharType="begin">
          <w:fldData xml:space="preserve">PEVuZE5vdGU+PENpdGU+PEF1dGhvcj5TbGF0ZXI8L0F1dGhvcj48WWVhcj4yMDA5PC9ZZWFyPjxS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</w:fldData>
        </w:fldChar>
      </w:r>
      <w:r w:rsidRPr="00763FCB">
        <w:rPr>
          <w:rFonts w:ascii="Times New Roman" w:hAnsi="Times New Roman"/>
          <w:color w:val="auto"/>
          <w:lang w:val="en-GB"/>
        </w:rPr>
        <w:instrText xml:space="preserve"> ADDIN EN.CITE </w:instrText>
      </w:r>
      <w:r w:rsidRPr="00763FCB">
        <w:rPr>
          <w:rFonts w:ascii="Times New Roman" w:hAnsi="Times New Roman"/>
          <w:color w:val="auto"/>
          <w:lang w:val="en-GB"/>
        </w:rPr>
        <w:fldChar w:fldCharType="begin">
          <w:fldData xml:space="preserve">PEVuZE5vdGU+PENpdGU+PEF1dGhvcj5TbGF0ZXI8L0F1dGhvcj48WWVhcj4yMDA5PC9ZZWFyPjxS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</w:fldData>
        </w:fldChar>
      </w:r>
      <w:r w:rsidRPr="00763FCB">
        <w:rPr>
          <w:rFonts w:ascii="Times New Roman" w:hAnsi="Times New Roman"/>
          <w:color w:val="auto"/>
          <w:lang w:val="en-GB"/>
        </w:rPr>
        <w:instrText xml:space="preserve"> ADDIN EN.CITE.DATA </w:instrText>
      </w:r>
      <w:r w:rsidRPr="00763FCB">
        <w:rPr>
          <w:rFonts w:ascii="Times New Roman" w:hAnsi="Times New Roman"/>
          <w:color w:val="auto"/>
          <w:lang w:val="en-GB"/>
        </w:rPr>
      </w:r>
      <w:r w:rsidRPr="00763FCB">
        <w:rPr>
          <w:rFonts w:ascii="Times New Roman" w:hAnsi="Times New Roman"/>
          <w:color w:val="auto"/>
          <w:lang w:val="en-GB"/>
        </w:rPr>
        <w:fldChar w:fldCharType="end"/>
      </w:r>
      <w:r w:rsidRPr="00763FCB">
        <w:rPr>
          <w:rFonts w:ascii="Times New Roman" w:hAnsi="Times New Roman"/>
          <w:color w:val="auto"/>
          <w:lang w:val="en-GB"/>
        </w:rPr>
      </w:r>
      <w:r w:rsidRPr="00763FCB">
        <w:rPr>
          <w:rFonts w:ascii="Times New Roman" w:hAnsi="Times New Roman"/>
          <w:color w:val="auto"/>
          <w:lang w:val="en-GB"/>
        </w:rPr>
        <w:fldChar w:fldCharType="separate"/>
      </w:r>
      <w:r w:rsidRPr="00763FCB">
        <w:rPr>
          <w:rFonts w:ascii="Times New Roman" w:hAnsi="Times New Roman"/>
          <w:noProof/>
          <w:color w:val="auto"/>
          <w:lang w:val="en-GB"/>
        </w:rPr>
        <w:t>(6)</w:t>
      </w:r>
      <w:r w:rsidRPr="00763FCB">
        <w:rPr>
          <w:rFonts w:ascii="Times New Roman" w:hAnsi="Times New Roman"/>
          <w:color w:val="auto"/>
          <w:lang w:val="en-GB"/>
        </w:rPr>
        <w:fldChar w:fldCharType="end"/>
      </w:r>
      <w:r w:rsidRPr="00763FCB">
        <w:rPr>
          <w:rFonts w:ascii="Times New Roman" w:hAnsi="Times New Roman"/>
          <w:color w:val="auto"/>
          <w:lang w:val="en-GB"/>
        </w:rPr>
        <w:t xml:space="preserve"> </w:t>
      </w:r>
      <w:r w:rsidRPr="00763FCB">
        <w:rPr>
          <w:rFonts w:ascii="Times New Roman" w:hAnsi="Times New Roman"/>
          <w:color w:val="auto"/>
          <w:lang w:val="en-GB"/>
        </w:rPr>
        <w:lastRenderedPageBreak/>
        <w:t xml:space="preserve">which states that secondary chromosomes of </w:t>
      </w:r>
      <w:r w:rsidRPr="00763FCB">
        <w:rPr>
          <w:rFonts w:ascii="Times New Roman" w:hAnsi="Times New Roman"/>
          <w:i/>
          <w:color w:val="auto"/>
          <w:lang w:val="en-GB"/>
        </w:rPr>
        <w:t xml:space="preserve">Agrobacterium </w:t>
      </w:r>
      <w:r w:rsidRPr="00763FCB">
        <w:rPr>
          <w:rFonts w:ascii="Times New Roman" w:hAnsi="Times New Roman"/>
          <w:color w:val="auto"/>
          <w:lang w:val="en-GB"/>
        </w:rPr>
        <w:t xml:space="preserve">biovar I/III originated from ancestral plasmids to which chromosomal genes have been transferred to since the secondary chromosomes contain plasmid-type replication origin </w:t>
      </w:r>
      <w:proofErr w:type="spellStart"/>
      <w:r w:rsidRPr="00763FCB">
        <w:rPr>
          <w:rFonts w:ascii="Times New Roman" w:hAnsi="Times New Roman"/>
          <w:color w:val="auto"/>
          <w:lang w:val="en-GB"/>
        </w:rPr>
        <w:t>repABC</w:t>
      </w:r>
      <w:proofErr w:type="spellEnd"/>
      <w:r w:rsidRPr="00763FCB">
        <w:rPr>
          <w:rFonts w:ascii="Times New Roman" w:hAnsi="Times New Roman"/>
          <w:color w:val="auto"/>
          <w:lang w:val="en-GB"/>
        </w:rPr>
        <w:t>.</w:t>
      </w:r>
      <w:r w:rsidRPr="00763FCB">
        <w:rPr>
          <w:rFonts w:ascii="Times New Roman" w:hAnsi="Times New Roman"/>
          <w:lang w:val="en-GB"/>
        </w:rPr>
        <w:t xml:space="preserve"> Although, this hypothesis is a possibility, it is also possible that secondary chromosomes may originate from a duplicated copy of the primary chromosome to which the </w:t>
      </w:r>
      <w:proofErr w:type="spellStart"/>
      <w:r w:rsidRPr="00763FCB">
        <w:rPr>
          <w:rFonts w:ascii="Times New Roman" w:hAnsi="Times New Roman"/>
          <w:lang w:val="en-GB"/>
        </w:rPr>
        <w:t>repABC</w:t>
      </w:r>
      <w:proofErr w:type="spellEnd"/>
      <w:r w:rsidRPr="00763FCB">
        <w:rPr>
          <w:rFonts w:ascii="Times New Roman" w:hAnsi="Times New Roman"/>
          <w:lang w:val="en-GB"/>
        </w:rPr>
        <w:t xml:space="preserve"> fragments with other fragments of the ancestral plasmid have been integrated into. We therefore propose that accumulation of ancient plasmid and/or plasmid genes into the duplicated C1 led to formation of the secondary chromosome (C2) in ATCC31749</w:t>
      </w:r>
      <w:r w:rsidRPr="00763FCB">
        <w:rPr>
          <w:rFonts w:ascii="Times New Roman" w:hAnsi="Times New Roman"/>
          <w:i/>
          <w:lang w:val="en-GB"/>
        </w:rPr>
        <w:t>.</w:t>
      </w:r>
      <w:r w:rsidRPr="00763FCB">
        <w:rPr>
          <w:rFonts w:ascii="Times New Roman" w:hAnsi="Times New Roman"/>
          <w:lang w:val="en-GB"/>
        </w:rPr>
        <w:t xml:space="preserve"> </w:t>
      </w:r>
      <w:r w:rsidRPr="00763FCB">
        <w:rPr>
          <w:rFonts w:ascii="Times New Roman" w:hAnsi="Times New Roman"/>
          <w:color w:val="auto"/>
          <w:lang w:val="en-GB"/>
        </w:rPr>
        <w:t>Our proposed pathway for formation of C2 by integration of fragments of an ancestral symbiosis/</w:t>
      </w:r>
      <w:proofErr w:type="spellStart"/>
      <w:r w:rsidRPr="00763FCB">
        <w:rPr>
          <w:rFonts w:ascii="Times New Roman" w:hAnsi="Times New Roman"/>
          <w:color w:val="auto"/>
          <w:lang w:val="en-GB"/>
        </w:rPr>
        <w:t>Ti</w:t>
      </w:r>
      <w:proofErr w:type="spellEnd"/>
      <w:r w:rsidRPr="00763FCB">
        <w:rPr>
          <w:rFonts w:ascii="Times New Roman" w:hAnsi="Times New Roman"/>
          <w:color w:val="auto"/>
          <w:lang w:val="en-GB"/>
        </w:rPr>
        <w:t xml:space="preserve"> plasmid, followed by loss/gain of genes including virulence genes, and transfer of genes among the replicons and linearization of the ancestral C2 during the long history of evolution has been summarized in figure 5c. </w:t>
      </w:r>
      <w:r w:rsidRPr="00763FCB">
        <w:rPr>
          <w:rFonts w:ascii="Times New Roman" w:hAnsi="Times New Roman"/>
        </w:rPr>
        <w:t xml:space="preserve">The features of the ends of the linear </w:t>
      </w:r>
      <w:r w:rsidRPr="006A7C06">
        <w:rPr>
          <w:rFonts w:ascii="Times New Roman" w:hAnsi="Times New Roman"/>
        </w:rPr>
        <w:t>chromosome are consistent with the presence of telomere-like</w:t>
      </w:r>
      <w:r w:rsidRPr="00763FCB">
        <w:rPr>
          <w:rFonts w:ascii="Times New Roman" w:hAnsi="Times New Roman"/>
        </w:rPr>
        <w:t xml:space="preserve"> </w:t>
      </w:r>
      <w:r w:rsidRPr="006A7C06">
        <w:rPr>
          <w:rFonts w:ascii="Times New Roman" w:hAnsi="Times New Roman"/>
        </w:rPr>
        <w:t xml:space="preserve">structures </w:t>
      </w:r>
      <w:r w:rsidRPr="00763FCB">
        <w:rPr>
          <w:rFonts w:ascii="Times New Roman" w:hAnsi="Times New Roman"/>
        </w:rPr>
        <w:t>which play crucial roles in the integrity and stability</w:t>
      </w:r>
      <w:r w:rsidRPr="00763FCB">
        <w:rPr>
          <w:rFonts w:ascii="Times New Roman" w:hAnsi="Times New Roman"/>
          <w:color w:val="auto"/>
        </w:rPr>
        <w:t xml:space="preserve"> of linear </w:t>
      </w:r>
      <w:r w:rsidRPr="00763FCB">
        <w:rPr>
          <w:rFonts w:ascii="Times New Roman" w:hAnsi="Times New Roman"/>
        </w:rPr>
        <w:t xml:space="preserve">chromosome, preventing end-to-end fusions and DNA loss during replication </w:t>
      </w:r>
      <w:r w:rsidRPr="00763FCB">
        <w:rPr>
          <w:rFonts w:ascii="Times New Roman" w:hAnsi="Times New Roman"/>
        </w:rPr>
        <w:fldChar w:fldCharType="begin">
          <w:fldData xml:space="preserve">PEVuZE5vdGU+PENpdGU+PEF1dGhvcj5EYXZpZHNvbjwvQXV0aG9yPjxZZWFyPjE5OTI8L1llYXI+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</w:fldData>
        </w:fldChar>
      </w:r>
      <w:r w:rsidRPr="00763FCB">
        <w:rPr>
          <w:rFonts w:ascii="Times New Roman" w:hAnsi="Times New Roman"/>
        </w:rPr>
        <w:instrText xml:space="preserve"> ADDIN EN.CITE </w:instrText>
      </w:r>
      <w:r w:rsidRPr="00763FCB">
        <w:rPr>
          <w:rFonts w:ascii="Times New Roman" w:hAnsi="Times New Roman"/>
        </w:rPr>
        <w:fldChar w:fldCharType="begin">
          <w:fldData xml:space="preserve">PEVuZE5vdGU+PENpdGU+PEF1dGhvcj5EYXZpZHNvbjwvQXV0aG9yPjxZZWFyPjE5OTI8L1llYXI+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</w:fldData>
        </w:fldChar>
      </w:r>
      <w:r w:rsidRPr="00763FCB">
        <w:rPr>
          <w:rFonts w:ascii="Times New Roman" w:hAnsi="Times New Roman"/>
        </w:rPr>
        <w:instrText xml:space="preserve"> ADDIN EN.CITE.DATA </w:instrText>
      </w:r>
      <w:r w:rsidRPr="00763FCB">
        <w:rPr>
          <w:rFonts w:ascii="Times New Roman" w:hAnsi="Times New Roman"/>
        </w:rPr>
      </w:r>
      <w:r w:rsidRPr="00763FCB">
        <w:rPr>
          <w:rFonts w:ascii="Times New Roman" w:hAnsi="Times New Roman"/>
        </w:rPr>
        <w:fldChar w:fldCharType="end"/>
      </w:r>
      <w:r w:rsidRPr="00763FCB">
        <w:rPr>
          <w:rFonts w:ascii="Times New Roman" w:hAnsi="Times New Roman"/>
        </w:rPr>
      </w:r>
      <w:r w:rsidRPr="00763FCB">
        <w:rPr>
          <w:rFonts w:ascii="Times New Roman" w:hAnsi="Times New Roman"/>
        </w:rPr>
        <w:fldChar w:fldCharType="separate"/>
      </w:r>
      <w:r w:rsidRPr="00763FCB">
        <w:rPr>
          <w:rFonts w:ascii="Times New Roman" w:hAnsi="Times New Roman"/>
          <w:noProof/>
        </w:rPr>
        <w:t>(48-50)</w:t>
      </w:r>
      <w:r w:rsidRPr="00763FCB">
        <w:rPr>
          <w:rFonts w:ascii="Times New Roman" w:hAnsi="Times New Roman"/>
        </w:rPr>
        <w:fldChar w:fldCharType="end"/>
      </w:r>
      <w:r w:rsidRPr="00763FCB">
        <w:rPr>
          <w:rFonts w:ascii="Times New Roman" w:hAnsi="Times New Roman"/>
        </w:rPr>
        <w:t>. These features confirm our result that the secondary chromosome is a linear chromosome. The same properties are found on the C58 secondary chromosome which is a linear chromosome.</w:t>
      </w:r>
    </w:p>
    <w:p w14:paraId="70D0F5E3" w14:textId="36666F83" w:rsidR="00190AA7" w:rsidRDefault="00190AA7" w:rsidP="00BB2A6A">
      <w:pPr>
        <w:spacing w:line="240" w:lineRule="auto"/>
        <w:jc w:val="both"/>
        <w:rPr>
          <w:rFonts w:ascii="Times New Roman" w:hAnsi="Times New Roman" w:cs="Times New Roman"/>
          <w:sz w:val="20"/>
          <w:lang w:val="en-GB"/>
        </w:rPr>
      </w:pPr>
      <w:r w:rsidRPr="00763FCB">
        <w:rPr>
          <w:rFonts w:ascii="Times New Roman" w:hAnsi="Times New Roman" w:cs="Times New Roman"/>
          <w:sz w:val="20"/>
          <w:lang w:val="en-GB"/>
        </w:rPr>
        <w:t xml:space="preserve">EPS production is crucial for bacteria survival during unfavourable environmental conditions. Exopolysaccharide biosynthesis processes include synthesis of sugar nucleotide precursors (a rate-limiting step for exopolysaccharide), assembly of the repeating unit, and polymerization and transportation to the extracellular environment where the EPS performs its function of protection or attachment. As a protective mechanism, C58 produces extracellular β-1,2-glucan (a CPS) which is transported via the ABC transporter dependent pathway to the extracellular where it is linked to the C58 cell surface </w:t>
      </w:r>
      <w:r w:rsidRPr="00763FCB">
        <w:rPr>
          <w:rFonts w:ascii="Times New Roman" w:hAnsi="Times New Roman" w:cs="Times New Roman"/>
          <w:sz w:val="20"/>
          <w:lang w:val="en-GB"/>
        </w:rPr>
        <w:fldChar w:fldCharType="begin">
          <w:fldData xml:space="preserve">PEVuZE5vdGU+PENpdGU+PEF1dGhvcj5Sb3NldDwvQXV0aG9yPjxZZWFyPjIwMDQ8L1llYXI+PFJl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</w:fldData>
        </w:fldChar>
      </w:r>
      <w:r w:rsidRPr="00763FCB">
        <w:rPr>
          <w:rFonts w:ascii="Times New Roman" w:hAnsi="Times New Roman" w:cs="Times New Roman"/>
          <w:sz w:val="20"/>
          <w:lang w:val="en-GB"/>
        </w:rPr>
        <w:instrText xml:space="preserve"> ADDIN EN.CITE </w:instrText>
      </w:r>
      <w:r w:rsidRPr="00763FCB">
        <w:rPr>
          <w:rFonts w:ascii="Times New Roman" w:hAnsi="Times New Roman" w:cs="Times New Roman"/>
          <w:sz w:val="20"/>
          <w:lang w:val="en-GB"/>
        </w:rPr>
        <w:fldChar w:fldCharType="begin">
          <w:fldData xml:space="preserve">PEVuZE5vdGU+PENpdGU+PEF1dGhvcj5Sb3NldDwvQXV0aG9yPjxZZWFyPjIwMDQ8L1llYXI+PFJl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</w:fldData>
        </w:fldChar>
      </w:r>
      <w:r w:rsidRPr="00763FCB">
        <w:rPr>
          <w:rFonts w:ascii="Times New Roman" w:hAnsi="Times New Roman" w:cs="Times New Roman"/>
          <w:sz w:val="20"/>
          <w:lang w:val="en-GB"/>
        </w:rPr>
        <w:instrText xml:space="preserve"> ADDIN EN.CITE.DATA </w:instrText>
      </w:r>
      <w:r w:rsidRPr="00763FCB">
        <w:rPr>
          <w:rFonts w:ascii="Times New Roman" w:hAnsi="Times New Roman" w:cs="Times New Roman"/>
          <w:sz w:val="20"/>
          <w:lang w:val="en-GB"/>
        </w:rPr>
      </w:r>
      <w:r w:rsidRPr="00763FCB">
        <w:rPr>
          <w:rFonts w:ascii="Times New Roman" w:hAnsi="Times New Roman" w:cs="Times New Roman"/>
          <w:sz w:val="20"/>
          <w:lang w:val="en-GB"/>
        </w:rPr>
        <w:fldChar w:fldCharType="end"/>
      </w:r>
      <w:r w:rsidRPr="00763FCB">
        <w:rPr>
          <w:rFonts w:ascii="Times New Roman" w:hAnsi="Times New Roman" w:cs="Times New Roman"/>
          <w:sz w:val="20"/>
          <w:lang w:val="en-GB"/>
        </w:rPr>
      </w:r>
      <w:r w:rsidRPr="00763FCB">
        <w:rPr>
          <w:rFonts w:ascii="Times New Roman" w:hAnsi="Times New Roman" w:cs="Times New Roman"/>
          <w:sz w:val="20"/>
          <w:lang w:val="en-GB"/>
        </w:rPr>
        <w:fldChar w:fldCharType="separate"/>
      </w:r>
      <w:r w:rsidRPr="00763FCB">
        <w:rPr>
          <w:rFonts w:ascii="Times New Roman" w:hAnsi="Times New Roman" w:cs="Times New Roman"/>
          <w:noProof/>
          <w:sz w:val="20"/>
          <w:lang w:val="en-GB"/>
        </w:rPr>
        <w:t>(33)</w:t>
      </w:r>
      <w:r w:rsidRPr="00763FCB">
        <w:rPr>
          <w:rFonts w:ascii="Times New Roman" w:hAnsi="Times New Roman" w:cs="Times New Roman"/>
          <w:sz w:val="20"/>
          <w:lang w:val="en-GB"/>
        </w:rPr>
        <w:fldChar w:fldCharType="end"/>
      </w:r>
      <w:r w:rsidRPr="00763FCB">
        <w:rPr>
          <w:rFonts w:ascii="Times New Roman" w:hAnsi="Times New Roman" w:cs="Times New Roman"/>
          <w:sz w:val="20"/>
          <w:lang w:val="en-GB"/>
        </w:rPr>
        <w:t xml:space="preserve"> enabling the cells to easily attach to host plants. The ABC transporter dependent pathway is ATP-dependent and requires high genetic composition (more genes) such as </w:t>
      </w:r>
      <w:r w:rsidRPr="00763FCB">
        <w:rPr>
          <w:rFonts w:ascii="Times New Roman" w:hAnsi="Times New Roman" w:cs="Times New Roman"/>
          <w:i/>
          <w:sz w:val="20"/>
          <w:lang w:val="en-GB"/>
        </w:rPr>
        <w:t>GTs</w:t>
      </w:r>
      <w:r w:rsidRPr="00763FCB">
        <w:rPr>
          <w:rFonts w:ascii="Times New Roman" w:hAnsi="Times New Roman" w:cs="Times New Roman"/>
          <w:sz w:val="20"/>
          <w:lang w:val="en-GB"/>
        </w:rPr>
        <w:t xml:space="preserve">, </w:t>
      </w:r>
      <w:r w:rsidRPr="00763FCB">
        <w:rPr>
          <w:rFonts w:ascii="Times New Roman" w:hAnsi="Times New Roman" w:cs="Times New Roman"/>
          <w:i/>
          <w:sz w:val="20"/>
          <w:lang w:val="en-GB"/>
        </w:rPr>
        <w:t>OPX</w:t>
      </w:r>
      <w:r w:rsidRPr="00763FCB">
        <w:rPr>
          <w:rFonts w:ascii="Times New Roman" w:hAnsi="Times New Roman" w:cs="Times New Roman"/>
          <w:sz w:val="20"/>
          <w:lang w:val="en-GB"/>
        </w:rPr>
        <w:t xml:space="preserve">, </w:t>
      </w:r>
      <w:r w:rsidRPr="00763FCB">
        <w:rPr>
          <w:rFonts w:ascii="Times New Roman" w:hAnsi="Times New Roman" w:cs="Times New Roman"/>
          <w:i/>
          <w:sz w:val="20"/>
          <w:lang w:val="en-GB"/>
        </w:rPr>
        <w:t>PCP</w:t>
      </w:r>
      <w:r w:rsidRPr="00763FCB">
        <w:rPr>
          <w:rFonts w:ascii="Times New Roman" w:hAnsi="Times New Roman" w:cs="Times New Roman"/>
          <w:sz w:val="20"/>
          <w:lang w:val="en-GB"/>
        </w:rPr>
        <w:t xml:space="preserve"> and poly-</w:t>
      </w:r>
      <w:proofErr w:type="spellStart"/>
      <w:r w:rsidRPr="00763FCB">
        <w:rPr>
          <w:rFonts w:ascii="Times New Roman" w:hAnsi="Times New Roman" w:cs="Times New Roman"/>
          <w:sz w:val="20"/>
          <w:lang w:val="en-GB"/>
        </w:rPr>
        <w:t>kdo</w:t>
      </w:r>
      <w:proofErr w:type="spellEnd"/>
      <w:r w:rsidRPr="00763FCB">
        <w:rPr>
          <w:rFonts w:ascii="Times New Roman" w:hAnsi="Times New Roman" w:cs="Times New Roman"/>
          <w:sz w:val="20"/>
          <w:lang w:val="en-GB"/>
        </w:rPr>
        <w:t xml:space="preserve">-linker. Furthermore, the degree of polymerization of β-1,2-glucan is determined by the C-terminal domain of </w:t>
      </w:r>
      <w:proofErr w:type="spellStart"/>
      <w:r w:rsidRPr="00763FCB">
        <w:rPr>
          <w:rFonts w:ascii="Times New Roman" w:hAnsi="Times New Roman" w:cs="Times New Roman"/>
          <w:i/>
          <w:sz w:val="20"/>
          <w:lang w:val="en-GB"/>
        </w:rPr>
        <w:t>Cgs</w:t>
      </w:r>
      <w:proofErr w:type="spellEnd"/>
      <w:r w:rsidRPr="00763FCB">
        <w:rPr>
          <w:rFonts w:ascii="Times New Roman" w:hAnsi="Times New Roman" w:cs="Times New Roman"/>
          <w:sz w:val="20"/>
          <w:lang w:val="en-GB"/>
        </w:rPr>
        <w:t xml:space="preserve"> gene (</w:t>
      </w:r>
      <w:proofErr w:type="spellStart"/>
      <w:r w:rsidRPr="00763FCB">
        <w:rPr>
          <w:rFonts w:ascii="Times New Roman" w:hAnsi="Times New Roman" w:cs="Times New Roman"/>
          <w:i/>
          <w:sz w:val="20"/>
          <w:lang w:val="en-GB"/>
        </w:rPr>
        <w:t>NdvB</w:t>
      </w:r>
      <w:proofErr w:type="spellEnd"/>
      <w:r w:rsidRPr="00763FCB">
        <w:rPr>
          <w:rFonts w:ascii="Times New Roman" w:hAnsi="Times New Roman" w:cs="Times New Roman"/>
          <w:sz w:val="20"/>
          <w:lang w:val="en-GB"/>
        </w:rPr>
        <w:t xml:space="preserve"> and </w:t>
      </w:r>
      <w:proofErr w:type="spellStart"/>
      <w:r w:rsidRPr="00763FCB">
        <w:rPr>
          <w:rFonts w:ascii="Times New Roman" w:hAnsi="Times New Roman" w:cs="Times New Roman"/>
          <w:i/>
          <w:sz w:val="20"/>
          <w:lang w:val="en-GB"/>
        </w:rPr>
        <w:t>ChvB</w:t>
      </w:r>
      <w:proofErr w:type="spellEnd"/>
      <w:r w:rsidRPr="00763FCB">
        <w:rPr>
          <w:rFonts w:ascii="Times New Roman" w:hAnsi="Times New Roman" w:cs="Times New Roman"/>
          <w:sz w:val="20"/>
          <w:lang w:val="en-GB"/>
        </w:rPr>
        <w:t xml:space="preserve">) </w:t>
      </w:r>
      <w:r w:rsidRPr="00763FCB">
        <w:rPr>
          <w:rFonts w:ascii="Times New Roman" w:hAnsi="Times New Roman" w:cs="Times New Roman"/>
          <w:sz w:val="20"/>
          <w:lang w:val="en-GB"/>
        </w:rPr>
        <w:fldChar w:fldCharType="begin"/>
      </w:r>
      <w:r w:rsidRPr="00763FCB">
        <w:rPr>
          <w:rFonts w:ascii="Times New Roman" w:hAnsi="Times New Roman" w:cs="Times New Roman"/>
          <w:sz w:val="20"/>
          <w:lang w:val="en-GB"/>
        </w:rPr>
        <w:instrText xml:space="preserve"> ADDIN EN.CITE &lt;EndNote&gt;&lt;Cite&gt;&lt;Author&gt;Ciocchini&lt;/Author&gt;&lt;Year&gt;2007&lt;/Year&gt;&lt;RecNum&gt;3452&lt;/RecNum&gt;&lt;DisplayText&gt;(51)&lt;/DisplayText&gt;&lt;record&gt;&lt;rec-number&gt;3452&lt;/rec-number&gt;&lt;foreign-keys&gt;&lt;key app="EN" db-id="ftwv9205crtrvxesz5dv5szq9t2t5ptz5taa" timestamp="1498324193"&gt;3452&lt;/key&gt;&lt;/foreign-keys&gt;&lt;ref-type name="Journal Article"&gt;17&lt;/ref-type&gt;&lt;contributors&gt;&lt;authors&gt;&lt;author&gt;Ciocchini, A. E.&lt;/author&gt;&lt;author&gt;Guidolin, L. S.&lt;/author&gt;&lt;author&gt;Casabuono, A. C.&lt;/author&gt;&lt;author&gt;Couto, A. S.&lt;/author&gt;&lt;author&gt;de Iannino, N. I.&lt;/author&gt;&lt;author&gt;Ugalde, R. A.&lt;/author&gt;&lt;/authors&gt;&lt;/contributors&gt;&lt;auth-address&gt;Instituto de Investigaciones Biotecnologicas, Universidad Nacional de General San Martin, 1650 Buenos Aires, Argentina.&lt;/auth-address&gt;&lt;titles&gt;&lt;title&gt;A glycosyltransferase with a length-controlling activity as a mechanism to regulate the size of polysaccharides&lt;/title&gt;&lt;secondary-title&gt;Proc Natl Acad Sci U S A&lt;/secondary-title&gt;&lt;/titles&gt;&lt;periodical&gt;&lt;full-title&gt;Proc Natl Acad Sci U S A&lt;/full-title&gt;&lt;/periodical&gt;&lt;pages&gt;16492-7&lt;/pages&gt;&lt;volume&gt;104&lt;/volume&gt;&lt;number&gt;42&lt;/number&gt;&lt;keywords&gt;&lt;keyword&gt;Amino Acid Sequence&lt;/keyword&gt;&lt;keyword&gt;Bacillus/*enzymology&lt;/keyword&gt;&lt;keyword&gt;Glucosephosphates/metabolism&lt;/keyword&gt;&lt;keyword&gt;Glycosyltransferases/genetics/*metabolism&lt;/keyword&gt;&lt;keyword&gt;Molecular Sequence Data&lt;/keyword&gt;&lt;keyword&gt;Phosphorylases/genetics/metabolism&lt;/keyword&gt;&lt;keyword&gt;Polysaccharides/metabolism&lt;/keyword&gt;&lt;keyword&gt;beta-Glucans/*metabolism&lt;/keyword&gt;&lt;/keywords&gt;&lt;dates&gt;&lt;year&gt;2007&lt;/year&gt;&lt;pub-dates&gt;&lt;date&gt;Oct 16&lt;/date&gt;&lt;/pub-dates&gt;&lt;/dates&gt;&lt;isbn&gt;0027-8424 (Print)&amp;#xD;0027-8424 (Linking)&lt;/isbn&gt;&lt;accession-num&gt;17921247&lt;/accession-num&gt;&lt;urls&gt;&lt;related-urls&gt;&lt;url&gt;https://www.ncbi.nlm.nih.gov/pubmed/17921247&lt;/url&gt;&lt;/related-urls&gt;&lt;/urls&gt;&lt;custom2&gt;PMC2034269&lt;/custom2&gt;&lt;electronic-resource-num&gt;10.1073/pnas.0708025104&lt;/electronic-resource-num&gt;&lt;/record&gt;&lt;/Cite&gt;&lt;/EndNote&gt;</w:instrText>
      </w:r>
      <w:r w:rsidRPr="00763FCB">
        <w:rPr>
          <w:rFonts w:ascii="Times New Roman" w:hAnsi="Times New Roman" w:cs="Times New Roman"/>
          <w:sz w:val="20"/>
          <w:lang w:val="en-GB"/>
        </w:rPr>
        <w:fldChar w:fldCharType="separate"/>
      </w:r>
      <w:r w:rsidRPr="00763FCB">
        <w:rPr>
          <w:rFonts w:ascii="Times New Roman" w:hAnsi="Times New Roman" w:cs="Times New Roman"/>
          <w:noProof/>
          <w:sz w:val="20"/>
          <w:lang w:val="en-GB"/>
        </w:rPr>
        <w:t>(51)</w:t>
      </w:r>
      <w:r w:rsidRPr="00763FCB">
        <w:rPr>
          <w:rFonts w:ascii="Times New Roman" w:hAnsi="Times New Roman" w:cs="Times New Roman"/>
          <w:sz w:val="20"/>
          <w:lang w:val="en-GB"/>
        </w:rPr>
        <w:fldChar w:fldCharType="end"/>
      </w:r>
      <w:r w:rsidRPr="00763FCB">
        <w:rPr>
          <w:rFonts w:ascii="Times New Roman" w:hAnsi="Times New Roman" w:cs="Times New Roman"/>
          <w:sz w:val="20"/>
          <w:lang w:val="en-GB"/>
        </w:rPr>
        <w:t xml:space="preserve"> which facilitates the four enzymatic reactions: initiation, elongation, phosphorolysis and cyclization </w:t>
      </w:r>
      <w:r w:rsidRPr="00763FCB">
        <w:rPr>
          <w:rFonts w:ascii="Times New Roman" w:hAnsi="Times New Roman" w:cs="Times New Roman"/>
          <w:sz w:val="20"/>
          <w:lang w:val="en-GB"/>
        </w:rPr>
        <w:fldChar w:fldCharType="begin">
          <w:fldData xml:space="preserve">PEVuZE5vdGU+PENpdGU+PEF1dGhvcj5DaW9jY2hpbmk8L0F1dGhvcj48WWVhcj4yMDA2PC9ZZWFy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</w:fldData>
        </w:fldChar>
      </w:r>
      <w:r w:rsidRPr="00763FCB">
        <w:rPr>
          <w:rFonts w:ascii="Times New Roman" w:hAnsi="Times New Roman" w:cs="Times New Roman"/>
          <w:sz w:val="20"/>
          <w:lang w:val="en-GB"/>
        </w:rPr>
        <w:instrText xml:space="preserve"> ADDIN EN.CITE </w:instrText>
      </w:r>
      <w:r w:rsidRPr="00763FCB">
        <w:rPr>
          <w:rFonts w:ascii="Times New Roman" w:hAnsi="Times New Roman" w:cs="Times New Roman"/>
          <w:sz w:val="20"/>
          <w:lang w:val="en-GB"/>
        </w:rPr>
        <w:fldChar w:fldCharType="begin">
          <w:fldData xml:space="preserve">PEVuZE5vdGU+PENpdGU+PEF1dGhvcj5DaW9jY2hpbmk8L0F1dGhvcj48WWVhcj4yMDA2PC9ZZWFy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</w:fldData>
        </w:fldChar>
      </w:r>
      <w:r w:rsidRPr="00763FCB">
        <w:rPr>
          <w:rFonts w:ascii="Times New Roman" w:hAnsi="Times New Roman" w:cs="Times New Roman"/>
          <w:sz w:val="20"/>
          <w:lang w:val="en-GB"/>
        </w:rPr>
        <w:instrText xml:space="preserve"> ADDIN EN.CITE.DATA </w:instrText>
      </w:r>
      <w:r w:rsidRPr="00763FCB">
        <w:rPr>
          <w:rFonts w:ascii="Times New Roman" w:hAnsi="Times New Roman" w:cs="Times New Roman"/>
          <w:sz w:val="20"/>
          <w:lang w:val="en-GB"/>
        </w:rPr>
      </w:r>
      <w:r w:rsidRPr="00763FCB">
        <w:rPr>
          <w:rFonts w:ascii="Times New Roman" w:hAnsi="Times New Roman" w:cs="Times New Roman"/>
          <w:sz w:val="20"/>
          <w:lang w:val="en-GB"/>
        </w:rPr>
        <w:fldChar w:fldCharType="end"/>
      </w:r>
      <w:r w:rsidRPr="00763FCB">
        <w:rPr>
          <w:rFonts w:ascii="Times New Roman" w:hAnsi="Times New Roman" w:cs="Times New Roman"/>
          <w:sz w:val="20"/>
          <w:lang w:val="en-GB"/>
        </w:rPr>
      </w:r>
      <w:r w:rsidRPr="00763FCB">
        <w:rPr>
          <w:rFonts w:ascii="Times New Roman" w:hAnsi="Times New Roman" w:cs="Times New Roman"/>
          <w:sz w:val="20"/>
          <w:lang w:val="en-GB"/>
        </w:rPr>
        <w:fldChar w:fldCharType="separate"/>
      </w:r>
      <w:r w:rsidRPr="00763FCB">
        <w:rPr>
          <w:rFonts w:ascii="Times New Roman" w:hAnsi="Times New Roman" w:cs="Times New Roman"/>
          <w:noProof/>
          <w:sz w:val="20"/>
          <w:lang w:val="en-GB"/>
        </w:rPr>
        <w:t>(52)</w:t>
      </w:r>
      <w:r w:rsidRPr="00763FCB">
        <w:rPr>
          <w:rFonts w:ascii="Times New Roman" w:hAnsi="Times New Roman" w:cs="Times New Roman"/>
          <w:sz w:val="20"/>
          <w:lang w:val="en-GB"/>
        </w:rPr>
        <w:fldChar w:fldCharType="end"/>
      </w:r>
      <w:r w:rsidRPr="00763FCB">
        <w:rPr>
          <w:rFonts w:ascii="Times New Roman" w:hAnsi="Times New Roman" w:cs="Times New Roman"/>
          <w:sz w:val="20"/>
          <w:lang w:val="en-GB"/>
        </w:rPr>
        <w:t xml:space="preserve"> of β-1,2-glucan production, which is accomplished by multiple synthase genes. Unlike C58 and other Agrobacterium symbionts, ATCC31749</w:t>
      </w:r>
      <w:r w:rsidRPr="00763FCB">
        <w:rPr>
          <w:rFonts w:ascii="Times New Roman" w:hAnsi="Times New Roman" w:cs="Times New Roman"/>
          <w:i/>
          <w:sz w:val="20"/>
          <w:lang w:val="en-GB"/>
        </w:rPr>
        <w:t xml:space="preserve"> </w:t>
      </w:r>
      <w:r w:rsidRPr="00763FCB">
        <w:rPr>
          <w:rFonts w:ascii="Times New Roman" w:hAnsi="Times New Roman" w:cs="Times New Roman"/>
          <w:sz w:val="20"/>
          <w:lang w:val="en-GB"/>
        </w:rPr>
        <w:t>is independent of any plant host and therefore has evolved to maintain a manageable genome size with less gene expression requirements to survive adverse conditions such as nitrogen-limited conditions. Over the period of evolution, ATCC31749</w:t>
      </w:r>
      <w:r w:rsidRPr="00763FCB">
        <w:rPr>
          <w:rFonts w:ascii="Times New Roman" w:hAnsi="Times New Roman" w:cs="Times New Roman"/>
          <w:i/>
          <w:sz w:val="20"/>
          <w:lang w:val="en-GB"/>
        </w:rPr>
        <w:t xml:space="preserve"> </w:t>
      </w:r>
      <w:r w:rsidRPr="00763FCB">
        <w:rPr>
          <w:rFonts w:ascii="Times New Roman" w:hAnsi="Times New Roman" w:cs="Times New Roman"/>
          <w:sz w:val="20"/>
          <w:lang w:val="en-GB"/>
        </w:rPr>
        <w:t xml:space="preserve">has adapted to a transport system (Synthase-dependent transport pathway) with less genetic requirements. Unlike the polymerization of β-1,2-glucan of C58, the polymerization of curdlan (a β-1,3-glucan) as well as the transportation process of the synthase-dependent transport pathway is performed by a single synthase gene. Synthase dependent pathway is usually used for the production and assembly of homopolymers such as Curdlan and Cellulose that require only one type of sugar precursor </w:t>
      </w:r>
      <w:r w:rsidRPr="00763FCB">
        <w:rPr>
          <w:rFonts w:ascii="Times New Roman" w:hAnsi="Times New Roman" w:cs="Times New Roman"/>
          <w:sz w:val="20"/>
          <w:lang w:val="en-GB"/>
        </w:rPr>
        <w:fldChar w:fldCharType="begin"/>
      </w:r>
      <w:r w:rsidRPr="00763FCB">
        <w:rPr>
          <w:rFonts w:ascii="Times New Roman" w:hAnsi="Times New Roman" w:cs="Times New Roman"/>
          <w:sz w:val="20"/>
          <w:lang w:val="en-GB"/>
        </w:rPr>
        <w:instrText xml:space="preserve"> ADDIN EN.CITE &lt;EndNote&gt;&lt;Cite&gt;&lt;Author&gt;Schmid&lt;/Author&gt;&lt;Year&gt;2015&lt;/Year&gt;&lt;RecNum&gt;3294&lt;/RecNum&gt;&lt;DisplayText&gt;(2)&lt;/DisplayText&gt;&lt;record&gt;&lt;rec-number&gt;3294&lt;/rec-number&gt;&lt;foreign-keys&gt;&lt;key app="EN" db-id="ftwv9205crtrvxesz5dv5szq9t2t5ptz5taa" timestamp="1495303831"&gt;3294&lt;/key&gt;&lt;/foreign-keys&gt;&lt;ref-type name="Journal Article"&gt;17&lt;/ref-type&gt;&lt;contributors&gt;&lt;authors&gt;&lt;author&gt;Schmid, J.&lt;/author&gt;&lt;author&gt;Sieber, V.&lt;/author&gt;&lt;author&gt;Rehm, B.&lt;/author&gt;&lt;/authors&gt;&lt;/contributors&gt;&lt;auth-address&gt;Chair of Chemistry of Biogenic Resources, Technische Universitat Munchen Straubing, Germany.&amp;#xD;Institute of Fundamental Sciences, Massey University Palmerston North, New Zealand ; The MacDiarmid Institute for Advanced Materials and Nanotechnology Palmerston North, New Zealand.&lt;/auth-address&gt;&lt;titles&gt;&lt;title&gt;Bacterial exopolysaccharides: biosynthesis pathways and engineering strategies&lt;/title&gt;&lt;secondary-title&gt;Front Microbiol&lt;/secondary-title&gt;&lt;/titles&gt;&lt;periodical&gt;&lt;full-title&gt;Front Microbiol&lt;/full-title&gt;&lt;/periodical&gt;&lt;pages&gt;496&lt;/pages&gt;&lt;volume&gt;6&lt;/volume&gt;&lt;keywords&gt;&lt;keyword&gt;bacterial exopolysaccharides&lt;/keyword&gt;&lt;keyword&gt;biosynthesis&lt;/keyword&gt;&lt;keyword&gt;gene clusters&lt;/keyword&gt;&lt;keyword&gt;polysaccharide engineering&lt;/keyword&gt;&lt;keyword&gt;tailor-made exopolysaccharides&lt;/keyword&gt;&lt;/keywords&gt;&lt;dates&gt;&lt;year&gt;2015&lt;/year&gt;&lt;/dates&gt;&lt;isbn&gt;1664-302X (Linking)&lt;/isbn&gt;&lt;accession-num&gt;26074894&lt;/accession-num&gt;&lt;urls&gt;&lt;related-urls&gt;&lt;url&gt;https://www.ncbi.nlm.nih.gov/pubmed/26074894&lt;/url&gt;&lt;url&gt;https://www.ncbi.nlm.nih.gov/pmc/articles/PMC4443731/pdf/fmicb-06-00496.pdf&lt;/url&gt;&lt;/related-urls&gt;&lt;/urls&gt;&lt;custom2&gt;PMC4443731&lt;/custom2&gt;&lt;electronic-resource-num&gt;10.3389/fmicb.2015.00496&lt;/electronic-resource-num&gt;&lt;/record&gt;&lt;/Cite&gt;&lt;/EndNote&gt;</w:instrText>
      </w:r>
      <w:r w:rsidRPr="00763FCB">
        <w:rPr>
          <w:rFonts w:ascii="Times New Roman" w:hAnsi="Times New Roman" w:cs="Times New Roman"/>
          <w:sz w:val="20"/>
          <w:lang w:val="en-GB"/>
        </w:rPr>
        <w:fldChar w:fldCharType="separate"/>
      </w:r>
      <w:r w:rsidRPr="00763FCB">
        <w:rPr>
          <w:rFonts w:ascii="Times New Roman" w:hAnsi="Times New Roman" w:cs="Times New Roman"/>
          <w:noProof/>
          <w:sz w:val="20"/>
          <w:lang w:val="en-GB"/>
        </w:rPr>
        <w:t>(2)</w:t>
      </w:r>
      <w:r w:rsidRPr="00763FCB">
        <w:rPr>
          <w:rFonts w:ascii="Times New Roman" w:hAnsi="Times New Roman" w:cs="Times New Roman"/>
          <w:sz w:val="20"/>
          <w:lang w:val="en-GB"/>
        </w:rPr>
        <w:fldChar w:fldCharType="end"/>
      </w:r>
      <w:r w:rsidRPr="00763FCB">
        <w:rPr>
          <w:rFonts w:ascii="Times New Roman" w:hAnsi="Times New Roman" w:cs="Times New Roman"/>
          <w:sz w:val="20"/>
          <w:lang w:val="en-GB"/>
        </w:rPr>
        <w:t>. Apparently, ATCC31749</w:t>
      </w:r>
      <w:r w:rsidRPr="00763FCB">
        <w:rPr>
          <w:rFonts w:ascii="Times New Roman" w:hAnsi="Times New Roman" w:cs="Times New Roman"/>
          <w:i/>
          <w:sz w:val="20"/>
          <w:lang w:val="en-GB"/>
        </w:rPr>
        <w:t xml:space="preserve"> </w:t>
      </w:r>
      <w:r w:rsidRPr="00763FCB">
        <w:rPr>
          <w:rFonts w:ascii="Times New Roman" w:hAnsi="Times New Roman" w:cs="Times New Roman"/>
          <w:sz w:val="20"/>
          <w:lang w:val="en-GB"/>
        </w:rPr>
        <w:t>may have evolved and adapted to the production of curdlan not only as a protective measure to withstand stress and adverse conditions (Figure 7), but also to by-pass the high genetic requirement of symbiosis. Furthermore, because curdlan is a water-insoluble and alkali-soluble biopolymer, ATCC31749</w:t>
      </w:r>
      <w:r w:rsidRPr="00763FCB">
        <w:rPr>
          <w:rFonts w:ascii="Times New Roman" w:hAnsi="Times New Roman" w:cs="Times New Roman"/>
          <w:i/>
          <w:sz w:val="20"/>
          <w:lang w:val="en-GB"/>
        </w:rPr>
        <w:t xml:space="preserve"> </w:t>
      </w:r>
      <w:r w:rsidRPr="00763FCB">
        <w:rPr>
          <w:rFonts w:ascii="Times New Roman" w:hAnsi="Times New Roman" w:cs="Times New Roman"/>
          <w:sz w:val="20"/>
          <w:lang w:val="en-GB"/>
        </w:rPr>
        <w:t>may have adapted to the synthesis of curdlan over the process of evolution and selection, as an energy reservoir and medium of attachment to solid surfaces for better survival when in water medium.</w:t>
      </w:r>
    </w:p>
    <w:p w14:paraId="12D0BCE6" w14:textId="77777777" w:rsidR="005F4DCC" w:rsidRPr="00763FCB" w:rsidRDefault="005F4DCC" w:rsidP="00BB2A6A">
      <w:pPr>
        <w:spacing w:line="240" w:lineRule="auto"/>
        <w:jc w:val="both"/>
        <w:rPr>
          <w:rFonts w:ascii="Times New Roman" w:hAnsi="Times New Roman" w:cs="Times New Roman"/>
          <w:sz w:val="20"/>
          <w:lang w:val="en-GB"/>
        </w:rPr>
      </w:pPr>
    </w:p>
    <w:p w14:paraId="18AD6F7D" w14:textId="6D08B0B7" w:rsidR="00190AA7" w:rsidRPr="00763FCB" w:rsidRDefault="00190AA7" w:rsidP="00BB2A6A">
      <w:pPr>
        <w:pStyle w:val="Heading1"/>
        <w:spacing w:line="240" w:lineRule="auto"/>
        <w:rPr>
          <w:rFonts w:ascii="Times New Roman" w:hAnsi="Times New Roman" w:cs="Times New Roman"/>
          <w:sz w:val="22"/>
        </w:rPr>
      </w:pPr>
      <w:r w:rsidRPr="00763FCB">
        <w:rPr>
          <w:rFonts w:ascii="Times New Roman" w:hAnsi="Times New Roman" w:cs="Times New Roman"/>
          <w:sz w:val="22"/>
        </w:rPr>
        <w:t>Conclusion</w:t>
      </w:r>
    </w:p>
    <w:p w14:paraId="509ADF7B" w14:textId="77777777" w:rsidR="00190AA7" w:rsidRPr="00BB2A6A" w:rsidRDefault="00190AA7" w:rsidP="00BB2A6A">
      <w:pPr>
        <w:spacing w:line="240" w:lineRule="auto"/>
        <w:jc w:val="both"/>
        <w:rPr>
          <w:rFonts w:ascii="Times New Roman" w:hAnsi="Times New Roman" w:cs="Times New Roman"/>
          <w:lang w:val="en-GB"/>
        </w:rPr>
      </w:pPr>
      <w:r w:rsidRPr="00763FCB">
        <w:rPr>
          <w:rFonts w:ascii="Times New Roman" w:hAnsi="Times New Roman" w:cs="Times New Roman"/>
          <w:sz w:val="20"/>
          <w:lang w:val="en-GB"/>
        </w:rPr>
        <w:t>The genome of ATCC31749</w:t>
      </w:r>
      <w:r w:rsidRPr="00763FCB">
        <w:rPr>
          <w:rFonts w:ascii="Times New Roman" w:hAnsi="Times New Roman" w:cs="Times New Roman"/>
          <w:i/>
          <w:sz w:val="20"/>
          <w:lang w:val="en-GB"/>
        </w:rPr>
        <w:t xml:space="preserve"> </w:t>
      </w:r>
      <w:r w:rsidRPr="00763FCB">
        <w:rPr>
          <w:rFonts w:ascii="Times New Roman" w:hAnsi="Times New Roman" w:cs="Times New Roman"/>
          <w:sz w:val="20"/>
          <w:lang w:val="en-GB"/>
        </w:rPr>
        <w:t>is composed of two chromosomes and two plasmids. Genes that are responsible for housekeeping activities and basic life processes are located on the primary chromosome, although curdlan biosynthesis genes are located on the secondary chromosome. The secondary chromosome of ATCC31749 is derived from a duplicated copy of the primary chromosome to which fragments of an ancestral symbiosis/</w:t>
      </w:r>
      <w:proofErr w:type="spellStart"/>
      <w:r w:rsidRPr="00763FCB">
        <w:rPr>
          <w:rFonts w:ascii="Times New Roman" w:hAnsi="Times New Roman" w:cs="Times New Roman"/>
          <w:sz w:val="20"/>
          <w:lang w:val="en-GB"/>
        </w:rPr>
        <w:t>Ti</w:t>
      </w:r>
      <w:proofErr w:type="spellEnd"/>
      <w:r w:rsidRPr="00763FCB">
        <w:rPr>
          <w:rFonts w:ascii="Times New Roman" w:hAnsi="Times New Roman" w:cs="Times New Roman"/>
          <w:sz w:val="20"/>
          <w:lang w:val="en-GB"/>
        </w:rPr>
        <w:t xml:space="preserve"> plasmid has integrated into. </w:t>
      </w:r>
      <w:bookmarkStart w:id="26" w:name="_Hlk528754646"/>
      <w:r w:rsidRPr="00763FCB">
        <w:rPr>
          <w:rFonts w:ascii="Times New Roman" w:hAnsi="Times New Roman" w:cs="Times New Roman"/>
          <w:sz w:val="20"/>
          <w:lang w:val="en-GB"/>
        </w:rPr>
        <w:t>ATCC31749</w:t>
      </w:r>
      <w:r w:rsidRPr="00763FCB">
        <w:rPr>
          <w:rFonts w:ascii="Times New Roman" w:hAnsi="Times New Roman" w:cs="Times New Roman"/>
          <w:i/>
          <w:sz w:val="20"/>
          <w:lang w:val="en-GB"/>
        </w:rPr>
        <w:t xml:space="preserve"> </w:t>
      </w:r>
      <w:r w:rsidRPr="00763FCB">
        <w:rPr>
          <w:rFonts w:ascii="Times New Roman" w:hAnsi="Times New Roman" w:cs="Times New Roman"/>
          <w:sz w:val="20"/>
          <w:lang w:val="en-GB"/>
        </w:rPr>
        <w:t xml:space="preserve">is found to be grouped with pathogenic Agrobacterium species and its genome resembles more closely to the genomes of pathogenic Agrobacterium species than non-pathogenic Agrobacterium species. </w:t>
      </w:r>
      <w:r w:rsidRPr="00763FCB">
        <w:rPr>
          <w:rFonts w:ascii="Times New Roman" w:hAnsi="Times New Roman" w:cs="Times New Roman"/>
          <w:i/>
          <w:sz w:val="20"/>
          <w:lang w:val="en-GB"/>
        </w:rPr>
        <w:t>A. fabrum str.</w:t>
      </w:r>
      <w:r w:rsidRPr="00763FCB">
        <w:rPr>
          <w:rFonts w:ascii="Times New Roman" w:hAnsi="Times New Roman" w:cs="Times New Roman"/>
          <w:sz w:val="20"/>
          <w:lang w:val="en-GB"/>
        </w:rPr>
        <w:t xml:space="preserve"> C58 is the closest related Agrobacterium species to ATCC31749</w:t>
      </w:r>
      <w:r w:rsidRPr="00763FCB">
        <w:rPr>
          <w:rFonts w:ascii="Times New Roman" w:hAnsi="Times New Roman" w:cs="Times New Roman"/>
          <w:i/>
          <w:sz w:val="20"/>
          <w:lang w:val="en-GB"/>
        </w:rPr>
        <w:t xml:space="preserve"> </w:t>
      </w:r>
      <w:r w:rsidRPr="00763FCB">
        <w:rPr>
          <w:rFonts w:ascii="Times New Roman" w:hAnsi="Times New Roman" w:cs="Times New Roman"/>
          <w:sz w:val="20"/>
          <w:lang w:val="en-GB"/>
        </w:rPr>
        <w:t>and they may have a common pathogenic/symbiotic species</w:t>
      </w:r>
      <w:r w:rsidRPr="00763FCB">
        <w:rPr>
          <w:rFonts w:ascii="Times New Roman" w:hAnsi="Times New Roman" w:cs="Times New Roman"/>
          <w:i/>
          <w:sz w:val="20"/>
          <w:lang w:val="en-GB"/>
        </w:rPr>
        <w:t xml:space="preserve"> </w:t>
      </w:r>
      <w:proofErr w:type="spellStart"/>
      <w:r w:rsidRPr="00763FCB">
        <w:rPr>
          <w:rFonts w:ascii="Times New Roman" w:hAnsi="Times New Roman" w:cs="Times New Roman"/>
          <w:i/>
          <w:sz w:val="20"/>
          <w:lang w:val="en-GB"/>
        </w:rPr>
        <w:t>Rhizobiales</w:t>
      </w:r>
      <w:proofErr w:type="spellEnd"/>
      <w:r w:rsidRPr="00763FCB">
        <w:rPr>
          <w:rFonts w:ascii="Times New Roman" w:hAnsi="Times New Roman" w:cs="Times New Roman"/>
          <w:sz w:val="20"/>
          <w:lang w:val="en-GB"/>
        </w:rPr>
        <w:t xml:space="preserve"> genetic ancestor. ATCC31749</w:t>
      </w:r>
      <w:r w:rsidRPr="00763FCB">
        <w:rPr>
          <w:rFonts w:ascii="Times New Roman" w:hAnsi="Times New Roman" w:cs="Times New Roman"/>
          <w:i/>
          <w:sz w:val="20"/>
          <w:lang w:val="en-GB"/>
        </w:rPr>
        <w:t xml:space="preserve"> </w:t>
      </w:r>
      <w:r w:rsidRPr="00763FCB">
        <w:rPr>
          <w:rFonts w:ascii="Times New Roman" w:hAnsi="Times New Roman" w:cs="Times New Roman"/>
          <w:sz w:val="20"/>
          <w:lang w:val="en-GB"/>
        </w:rPr>
        <w:t>is an independent Agrobacterium species that produces curdlan as a protective glucan to protect itself against unfavourable conditions</w:t>
      </w:r>
      <w:r w:rsidRPr="00BB2A6A">
        <w:rPr>
          <w:rFonts w:ascii="Times New Roman" w:hAnsi="Times New Roman" w:cs="Times New Roman"/>
          <w:lang w:val="en-GB"/>
        </w:rPr>
        <w:t>.</w:t>
      </w:r>
      <w:bookmarkEnd w:id="26"/>
    </w:p>
    <w:p w14:paraId="607C600D" w14:textId="5A1857BF" w:rsidR="00190AA7" w:rsidRDefault="00190AA7" w:rsidP="00BB2A6A">
      <w:pPr>
        <w:spacing w:line="240" w:lineRule="auto"/>
        <w:rPr>
          <w:rFonts w:ascii="Times New Roman" w:hAnsi="Times New Roman" w:cs="Times New Roman"/>
          <w:sz w:val="16"/>
        </w:rPr>
      </w:pPr>
    </w:p>
    <w:p w14:paraId="59895B34" w14:textId="26BE21B6" w:rsidR="005F4DCC" w:rsidRPr="00394C5B" w:rsidRDefault="005F4DCC" w:rsidP="00394C5B">
      <w:pPr>
        <w:pStyle w:val="Heading1"/>
        <w:spacing w:line="240" w:lineRule="auto"/>
        <w:rPr>
          <w:rFonts w:ascii="Times New Roman" w:hAnsi="Times New Roman" w:cs="Times New Roman"/>
          <w:sz w:val="22"/>
        </w:rPr>
      </w:pPr>
      <w:r w:rsidRPr="00394C5B">
        <w:rPr>
          <w:rFonts w:ascii="Times New Roman" w:hAnsi="Times New Roman" w:cs="Times New Roman"/>
          <w:sz w:val="22"/>
        </w:rPr>
        <w:t>Tables &amp; Figures</w:t>
      </w:r>
    </w:p>
    <w:p w14:paraId="54C56667" w14:textId="1E6FE461" w:rsidR="005F4DCC" w:rsidRPr="005F4DCC" w:rsidRDefault="005F4DCC" w:rsidP="005F4DCC">
      <w:pPr>
        <w:pStyle w:val="MDPI36textafterlist"/>
        <w:spacing w:after="120" w:line="240" w:lineRule="auto"/>
        <w:ind w:firstLine="0"/>
        <w:rPr>
          <w:rFonts w:ascii="Times New Roman" w:hAnsi="Times New Roman"/>
          <w:b/>
          <w:szCs w:val="20"/>
        </w:rPr>
      </w:pPr>
      <w:bookmarkStart w:id="27" w:name="_Hlk528800939"/>
      <w:r w:rsidRPr="005F4DCC">
        <w:rPr>
          <w:rFonts w:ascii="Times New Roman" w:hAnsi="Times New Roman"/>
          <w:b/>
          <w:snapToGrid/>
          <w:szCs w:val="20"/>
          <w:lang w:bidi="ar-SA"/>
        </w:rPr>
        <w:t xml:space="preserve">9.1. </w:t>
      </w:r>
      <w:bookmarkEnd w:id="27"/>
      <w:r w:rsidRPr="005F4DCC">
        <w:rPr>
          <w:rFonts w:ascii="Times New Roman" w:hAnsi="Times New Roman"/>
          <w:b/>
          <w:snapToGrid/>
          <w:szCs w:val="20"/>
          <w:lang w:val="en-GB" w:bidi="ar-SA"/>
        </w:rPr>
        <w:t>Table 1</w:t>
      </w:r>
    </w:p>
    <w:tbl>
      <w:tblPr>
        <w:tblpPr w:leftFromText="180" w:rightFromText="180" w:vertAnchor="page" w:horzAnchor="margin" w:tblpY="5993"/>
        <w:tblW w:w="8449"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A0" w:firstRow="1" w:lastRow="0" w:firstColumn="1" w:lastColumn="0" w:noHBand="0" w:noVBand="1"/>
      </w:tblPr>
      <w:tblGrid>
        <w:gridCol w:w="4221"/>
        <w:gridCol w:w="4228"/>
      </w:tblGrid>
      <w:tr w:rsidR="005F4DCC" w:rsidRPr="005F4DCC" w14:paraId="4AAC5F02" w14:textId="77777777" w:rsidTr="005F4DCC">
        <w:trPr>
          <w:trHeight w:val="272"/>
        </w:trPr>
        <w:tc>
          <w:tcPr>
            <w:tcW w:w="4221" w:type="dxa"/>
            <w:tcBorders>
              <w:top w:val="single" w:sz="4" w:space="0" w:color="A5A5A5"/>
              <w:left w:val="single" w:sz="4" w:space="0" w:color="A5A5A5"/>
              <w:bottom w:val="single" w:sz="4" w:space="0" w:color="A5A5A5"/>
              <w:right w:val="nil"/>
            </w:tcBorders>
            <w:shd w:val="clear" w:color="auto" w:fill="E2EFD9"/>
          </w:tcPr>
          <w:p w14:paraId="14C9AF1E" w14:textId="77777777" w:rsidR="005F4DCC" w:rsidRPr="005F4DCC" w:rsidRDefault="005F4DCC" w:rsidP="005F4DCC">
            <w:pPr>
              <w:spacing w:line="240" w:lineRule="auto"/>
              <w:rPr>
                <w:rFonts w:ascii="Times New Roman" w:hAnsi="Times New Roman" w:cs="Times New Roman"/>
                <w:b/>
                <w:bCs/>
                <w:sz w:val="20"/>
                <w:szCs w:val="20"/>
              </w:rPr>
            </w:pPr>
            <w:bookmarkStart w:id="28" w:name="_Hlk528755718"/>
            <w:r w:rsidRPr="005F4DCC">
              <w:rPr>
                <w:rFonts w:ascii="Times New Roman" w:hAnsi="Times New Roman" w:cs="Times New Roman"/>
                <w:b/>
                <w:bCs/>
                <w:sz w:val="20"/>
                <w:szCs w:val="20"/>
              </w:rPr>
              <w:lastRenderedPageBreak/>
              <w:t xml:space="preserve">Characteristic </w:t>
            </w:r>
          </w:p>
        </w:tc>
        <w:tc>
          <w:tcPr>
            <w:tcW w:w="4228" w:type="dxa"/>
            <w:tcBorders>
              <w:top w:val="single" w:sz="4" w:space="0" w:color="A5A5A5"/>
              <w:left w:val="single" w:sz="4" w:space="0" w:color="auto"/>
              <w:bottom w:val="single" w:sz="4" w:space="0" w:color="A5A5A5"/>
              <w:right w:val="single" w:sz="4" w:space="0" w:color="A5A5A5"/>
            </w:tcBorders>
            <w:shd w:val="clear" w:color="auto" w:fill="E2EFD9"/>
          </w:tcPr>
          <w:p w14:paraId="184FDBB5" w14:textId="77777777" w:rsidR="005F4DCC" w:rsidRPr="005F4DCC" w:rsidRDefault="005F4DCC" w:rsidP="005F4DCC">
            <w:pPr>
              <w:spacing w:line="240" w:lineRule="auto"/>
              <w:rPr>
                <w:rFonts w:ascii="Times New Roman" w:hAnsi="Times New Roman" w:cs="Times New Roman"/>
                <w:b/>
                <w:bCs/>
                <w:sz w:val="20"/>
                <w:szCs w:val="20"/>
              </w:rPr>
            </w:pPr>
            <w:r w:rsidRPr="005F4DCC">
              <w:rPr>
                <w:rFonts w:ascii="Times New Roman" w:hAnsi="Times New Roman" w:cs="Times New Roman"/>
                <w:b/>
                <w:bCs/>
                <w:i/>
                <w:sz w:val="20"/>
                <w:szCs w:val="20"/>
              </w:rPr>
              <w:t>Agrobacterium</w:t>
            </w:r>
            <w:r w:rsidRPr="005F4DCC">
              <w:rPr>
                <w:rFonts w:ascii="Times New Roman" w:hAnsi="Times New Roman" w:cs="Times New Roman"/>
                <w:b/>
                <w:bCs/>
                <w:sz w:val="20"/>
                <w:szCs w:val="20"/>
              </w:rPr>
              <w:t xml:space="preserve"> sp. ATCC 31749</w:t>
            </w:r>
          </w:p>
        </w:tc>
      </w:tr>
      <w:tr w:rsidR="005F4DCC" w:rsidRPr="005F4DCC" w14:paraId="2518C609" w14:textId="77777777" w:rsidTr="005F4DCC">
        <w:trPr>
          <w:trHeight w:val="255"/>
        </w:trPr>
        <w:tc>
          <w:tcPr>
            <w:tcW w:w="4221" w:type="dxa"/>
            <w:tcBorders>
              <w:right w:val="single" w:sz="4" w:space="0" w:color="auto"/>
            </w:tcBorders>
            <w:shd w:val="clear" w:color="auto" w:fill="FFFFFF"/>
          </w:tcPr>
          <w:p w14:paraId="51C5A8AA" w14:textId="77777777" w:rsidR="005F4DCC" w:rsidRPr="005F4DCC" w:rsidRDefault="005F4DCC" w:rsidP="005F4DCC">
            <w:pPr>
              <w:spacing w:line="240" w:lineRule="auto"/>
              <w:rPr>
                <w:rFonts w:ascii="Times New Roman" w:hAnsi="Times New Roman" w:cs="Times New Roman"/>
                <w:bCs/>
                <w:sz w:val="20"/>
                <w:szCs w:val="20"/>
              </w:rPr>
            </w:pPr>
            <w:r w:rsidRPr="005F4DCC">
              <w:rPr>
                <w:rFonts w:ascii="Times New Roman" w:hAnsi="Times New Roman" w:cs="Times New Roman"/>
                <w:bCs/>
                <w:sz w:val="20"/>
                <w:szCs w:val="20"/>
              </w:rPr>
              <w:t>Genome size (bp)</w:t>
            </w:r>
          </w:p>
        </w:tc>
        <w:tc>
          <w:tcPr>
            <w:tcW w:w="4228" w:type="dxa"/>
            <w:tcBorders>
              <w:left w:val="single" w:sz="4" w:space="0" w:color="auto"/>
            </w:tcBorders>
            <w:shd w:val="clear" w:color="auto" w:fill="FFFFFF"/>
          </w:tcPr>
          <w:p w14:paraId="26E472E7" w14:textId="77777777" w:rsidR="005F4DCC" w:rsidRPr="005F4DCC" w:rsidRDefault="005F4DCC" w:rsidP="005F4DCC">
            <w:pPr>
              <w:spacing w:line="240" w:lineRule="auto"/>
              <w:rPr>
                <w:rFonts w:ascii="Times New Roman" w:hAnsi="Times New Roman" w:cs="Times New Roman"/>
                <w:sz w:val="20"/>
                <w:szCs w:val="20"/>
              </w:rPr>
            </w:pPr>
            <w:r w:rsidRPr="005F4DCC">
              <w:rPr>
                <w:rFonts w:ascii="Times New Roman" w:hAnsi="Times New Roman" w:cs="Times New Roman"/>
                <w:sz w:val="20"/>
                <w:szCs w:val="20"/>
              </w:rPr>
              <w:t>5,566,198</w:t>
            </w:r>
          </w:p>
        </w:tc>
      </w:tr>
      <w:tr w:rsidR="005F4DCC" w:rsidRPr="005F4DCC" w14:paraId="66A3495D" w14:textId="77777777" w:rsidTr="005F4DCC">
        <w:trPr>
          <w:trHeight w:val="255"/>
        </w:trPr>
        <w:tc>
          <w:tcPr>
            <w:tcW w:w="4221" w:type="dxa"/>
            <w:tcBorders>
              <w:right w:val="single" w:sz="4" w:space="0" w:color="auto"/>
            </w:tcBorders>
            <w:shd w:val="clear" w:color="auto" w:fill="F2F2F2"/>
          </w:tcPr>
          <w:p w14:paraId="42721100" w14:textId="77777777" w:rsidR="005F4DCC" w:rsidRPr="005F4DCC" w:rsidRDefault="005F4DCC" w:rsidP="005F4DCC">
            <w:pPr>
              <w:spacing w:line="240" w:lineRule="auto"/>
              <w:rPr>
                <w:rFonts w:ascii="Times New Roman" w:hAnsi="Times New Roman" w:cs="Times New Roman"/>
                <w:bCs/>
                <w:sz w:val="20"/>
                <w:szCs w:val="20"/>
              </w:rPr>
            </w:pPr>
            <w:r w:rsidRPr="005F4DCC">
              <w:rPr>
                <w:rFonts w:ascii="Times New Roman" w:hAnsi="Times New Roman" w:cs="Times New Roman"/>
                <w:bCs/>
                <w:sz w:val="20"/>
                <w:szCs w:val="20"/>
              </w:rPr>
              <w:t>G+C content (%)</w:t>
            </w:r>
          </w:p>
        </w:tc>
        <w:tc>
          <w:tcPr>
            <w:tcW w:w="4228" w:type="dxa"/>
            <w:tcBorders>
              <w:left w:val="single" w:sz="4" w:space="0" w:color="auto"/>
            </w:tcBorders>
            <w:shd w:val="clear" w:color="auto" w:fill="F2F2F2"/>
          </w:tcPr>
          <w:p w14:paraId="2D02FCA6" w14:textId="77777777" w:rsidR="005F4DCC" w:rsidRPr="005F4DCC" w:rsidRDefault="005F4DCC" w:rsidP="005F4DCC">
            <w:pPr>
              <w:spacing w:line="240" w:lineRule="auto"/>
              <w:rPr>
                <w:rFonts w:ascii="Times New Roman" w:hAnsi="Times New Roman" w:cs="Times New Roman"/>
                <w:sz w:val="20"/>
                <w:szCs w:val="20"/>
              </w:rPr>
            </w:pPr>
            <w:r w:rsidRPr="005F4DCC">
              <w:rPr>
                <w:rFonts w:ascii="Times New Roman" w:hAnsi="Times New Roman" w:cs="Times New Roman"/>
                <w:sz w:val="20"/>
                <w:szCs w:val="20"/>
              </w:rPr>
              <w:t>58.9</w:t>
            </w:r>
          </w:p>
        </w:tc>
      </w:tr>
      <w:tr w:rsidR="005F4DCC" w:rsidRPr="005F4DCC" w14:paraId="007AFB0C" w14:textId="77777777" w:rsidTr="005F4DCC">
        <w:trPr>
          <w:trHeight w:val="272"/>
        </w:trPr>
        <w:tc>
          <w:tcPr>
            <w:tcW w:w="4221" w:type="dxa"/>
            <w:tcBorders>
              <w:right w:val="single" w:sz="4" w:space="0" w:color="auto"/>
            </w:tcBorders>
            <w:shd w:val="clear" w:color="auto" w:fill="FFFFFF"/>
          </w:tcPr>
          <w:p w14:paraId="2142658E" w14:textId="77777777" w:rsidR="005F4DCC" w:rsidRPr="005F4DCC" w:rsidRDefault="005F4DCC" w:rsidP="005F4DCC">
            <w:pPr>
              <w:spacing w:line="240" w:lineRule="auto"/>
              <w:rPr>
                <w:rFonts w:ascii="Times New Roman" w:hAnsi="Times New Roman" w:cs="Times New Roman"/>
                <w:bCs/>
                <w:sz w:val="20"/>
                <w:szCs w:val="20"/>
              </w:rPr>
            </w:pPr>
            <w:r w:rsidRPr="005F4DCC">
              <w:rPr>
                <w:rFonts w:ascii="Times New Roman" w:hAnsi="Times New Roman" w:cs="Times New Roman"/>
                <w:bCs/>
                <w:sz w:val="20"/>
                <w:szCs w:val="20"/>
              </w:rPr>
              <w:t>Number of chromosomes</w:t>
            </w:r>
          </w:p>
        </w:tc>
        <w:tc>
          <w:tcPr>
            <w:tcW w:w="4228" w:type="dxa"/>
            <w:tcBorders>
              <w:left w:val="single" w:sz="4" w:space="0" w:color="auto"/>
            </w:tcBorders>
            <w:shd w:val="clear" w:color="auto" w:fill="FFFFFF"/>
          </w:tcPr>
          <w:p w14:paraId="0B3EBA3A" w14:textId="77777777" w:rsidR="005F4DCC" w:rsidRPr="005F4DCC" w:rsidRDefault="005F4DCC" w:rsidP="005F4DCC">
            <w:pPr>
              <w:spacing w:line="240" w:lineRule="auto"/>
              <w:rPr>
                <w:rFonts w:ascii="Times New Roman" w:hAnsi="Times New Roman" w:cs="Times New Roman"/>
                <w:sz w:val="20"/>
                <w:szCs w:val="20"/>
              </w:rPr>
            </w:pPr>
            <w:r w:rsidRPr="005F4DCC">
              <w:rPr>
                <w:rFonts w:ascii="Times New Roman" w:hAnsi="Times New Roman" w:cs="Times New Roman"/>
                <w:sz w:val="20"/>
                <w:szCs w:val="20"/>
              </w:rPr>
              <w:t>2</w:t>
            </w:r>
          </w:p>
        </w:tc>
      </w:tr>
      <w:tr w:rsidR="005F4DCC" w:rsidRPr="005F4DCC" w14:paraId="74784400" w14:textId="77777777" w:rsidTr="005F4DCC">
        <w:trPr>
          <w:trHeight w:val="255"/>
        </w:trPr>
        <w:tc>
          <w:tcPr>
            <w:tcW w:w="4221" w:type="dxa"/>
            <w:tcBorders>
              <w:right w:val="single" w:sz="4" w:space="0" w:color="auto"/>
            </w:tcBorders>
            <w:shd w:val="clear" w:color="auto" w:fill="F2F2F2"/>
          </w:tcPr>
          <w:p w14:paraId="08FDA2C6" w14:textId="77777777" w:rsidR="005F4DCC" w:rsidRPr="005F4DCC" w:rsidRDefault="005F4DCC" w:rsidP="005F4DCC">
            <w:pPr>
              <w:spacing w:line="240" w:lineRule="auto"/>
              <w:rPr>
                <w:rFonts w:ascii="Times New Roman" w:hAnsi="Times New Roman" w:cs="Times New Roman"/>
                <w:bCs/>
                <w:sz w:val="20"/>
                <w:szCs w:val="20"/>
              </w:rPr>
            </w:pPr>
            <w:r w:rsidRPr="005F4DCC">
              <w:rPr>
                <w:rFonts w:ascii="Times New Roman" w:hAnsi="Times New Roman" w:cs="Times New Roman"/>
                <w:bCs/>
                <w:sz w:val="20"/>
                <w:szCs w:val="20"/>
              </w:rPr>
              <w:t>Estimated coverage (%)</w:t>
            </w:r>
            <w:r w:rsidRPr="005F4DCC">
              <w:rPr>
                <w:rFonts w:ascii="Times New Roman" w:hAnsi="Times New Roman" w:cs="Times New Roman"/>
                <w:bCs/>
                <w:sz w:val="20"/>
                <w:szCs w:val="20"/>
              </w:rPr>
              <w:tab/>
            </w:r>
          </w:p>
        </w:tc>
        <w:tc>
          <w:tcPr>
            <w:tcW w:w="4228" w:type="dxa"/>
            <w:tcBorders>
              <w:left w:val="single" w:sz="4" w:space="0" w:color="auto"/>
            </w:tcBorders>
            <w:shd w:val="clear" w:color="auto" w:fill="F2F2F2"/>
          </w:tcPr>
          <w:p w14:paraId="055A4E3E" w14:textId="77777777" w:rsidR="005F4DCC" w:rsidRPr="005F4DCC" w:rsidRDefault="005F4DCC" w:rsidP="005F4DCC">
            <w:pPr>
              <w:spacing w:line="240" w:lineRule="auto"/>
              <w:rPr>
                <w:rFonts w:ascii="Times New Roman" w:hAnsi="Times New Roman" w:cs="Times New Roman"/>
                <w:sz w:val="20"/>
                <w:szCs w:val="20"/>
              </w:rPr>
            </w:pPr>
            <w:r w:rsidRPr="005F4DCC">
              <w:rPr>
                <w:rFonts w:ascii="Times New Roman" w:hAnsi="Times New Roman" w:cs="Times New Roman"/>
                <w:sz w:val="20"/>
                <w:szCs w:val="20"/>
              </w:rPr>
              <w:t>100</w:t>
            </w:r>
          </w:p>
        </w:tc>
      </w:tr>
      <w:tr w:rsidR="005F4DCC" w:rsidRPr="005F4DCC" w14:paraId="5A064C1D" w14:textId="77777777" w:rsidTr="005F4DCC">
        <w:trPr>
          <w:trHeight w:val="272"/>
        </w:trPr>
        <w:tc>
          <w:tcPr>
            <w:tcW w:w="4221" w:type="dxa"/>
            <w:tcBorders>
              <w:right w:val="single" w:sz="4" w:space="0" w:color="auto"/>
            </w:tcBorders>
            <w:shd w:val="clear" w:color="auto" w:fill="FFFFFF"/>
          </w:tcPr>
          <w:p w14:paraId="44D5A148" w14:textId="77777777" w:rsidR="005F4DCC" w:rsidRPr="005F4DCC" w:rsidRDefault="005F4DCC" w:rsidP="005F4DCC">
            <w:pPr>
              <w:spacing w:line="240" w:lineRule="auto"/>
              <w:rPr>
                <w:rFonts w:ascii="Times New Roman" w:hAnsi="Times New Roman" w:cs="Times New Roman"/>
                <w:bCs/>
                <w:sz w:val="20"/>
                <w:szCs w:val="20"/>
              </w:rPr>
            </w:pPr>
            <w:r w:rsidRPr="005F4DCC">
              <w:rPr>
                <w:rFonts w:ascii="Times New Roman" w:hAnsi="Times New Roman" w:cs="Times New Roman"/>
                <w:bCs/>
                <w:sz w:val="20"/>
                <w:szCs w:val="20"/>
              </w:rPr>
              <w:t>Number of plasmids</w:t>
            </w:r>
          </w:p>
        </w:tc>
        <w:tc>
          <w:tcPr>
            <w:tcW w:w="4228" w:type="dxa"/>
            <w:tcBorders>
              <w:left w:val="single" w:sz="4" w:space="0" w:color="auto"/>
            </w:tcBorders>
            <w:shd w:val="clear" w:color="auto" w:fill="FFFFFF"/>
          </w:tcPr>
          <w:p w14:paraId="52993154" w14:textId="77777777" w:rsidR="005F4DCC" w:rsidRPr="005F4DCC" w:rsidRDefault="005F4DCC" w:rsidP="005F4DCC">
            <w:pPr>
              <w:spacing w:line="240" w:lineRule="auto"/>
              <w:rPr>
                <w:rFonts w:ascii="Times New Roman" w:hAnsi="Times New Roman" w:cs="Times New Roman"/>
                <w:sz w:val="20"/>
                <w:szCs w:val="20"/>
              </w:rPr>
            </w:pPr>
            <w:r w:rsidRPr="005F4DCC">
              <w:rPr>
                <w:rFonts w:ascii="Times New Roman" w:hAnsi="Times New Roman" w:cs="Times New Roman"/>
                <w:sz w:val="20"/>
                <w:szCs w:val="20"/>
              </w:rPr>
              <w:t>2</w:t>
            </w:r>
          </w:p>
        </w:tc>
      </w:tr>
      <w:tr w:rsidR="005F4DCC" w:rsidRPr="005F4DCC" w14:paraId="57F63E52" w14:textId="77777777" w:rsidTr="005F4DCC">
        <w:trPr>
          <w:trHeight w:val="255"/>
        </w:trPr>
        <w:tc>
          <w:tcPr>
            <w:tcW w:w="4221" w:type="dxa"/>
            <w:tcBorders>
              <w:right w:val="single" w:sz="4" w:space="0" w:color="auto"/>
            </w:tcBorders>
            <w:shd w:val="clear" w:color="auto" w:fill="F2F2F2"/>
          </w:tcPr>
          <w:p w14:paraId="3EA2E441" w14:textId="77777777" w:rsidR="005F4DCC" w:rsidRPr="005F4DCC" w:rsidRDefault="005F4DCC" w:rsidP="005F4DCC">
            <w:pPr>
              <w:spacing w:line="240" w:lineRule="auto"/>
              <w:rPr>
                <w:rFonts w:ascii="Times New Roman" w:hAnsi="Times New Roman" w:cs="Times New Roman"/>
                <w:bCs/>
                <w:sz w:val="20"/>
                <w:szCs w:val="20"/>
              </w:rPr>
            </w:pPr>
            <w:r w:rsidRPr="005F4DCC">
              <w:rPr>
                <w:rFonts w:ascii="Times New Roman" w:hAnsi="Times New Roman" w:cs="Times New Roman"/>
                <w:bCs/>
                <w:sz w:val="20"/>
                <w:szCs w:val="20"/>
              </w:rPr>
              <w:t>Number of protein-coding genes</w:t>
            </w:r>
          </w:p>
        </w:tc>
        <w:tc>
          <w:tcPr>
            <w:tcW w:w="4228" w:type="dxa"/>
            <w:tcBorders>
              <w:left w:val="single" w:sz="4" w:space="0" w:color="auto"/>
            </w:tcBorders>
            <w:shd w:val="clear" w:color="auto" w:fill="F2F2F2"/>
          </w:tcPr>
          <w:p w14:paraId="0A1B64CA" w14:textId="21253EA6" w:rsidR="005F4DCC" w:rsidRPr="005F4DCC" w:rsidRDefault="005F4DCC" w:rsidP="005F4DCC">
            <w:pPr>
              <w:spacing w:line="240" w:lineRule="auto"/>
              <w:rPr>
                <w:rFonts w:ascii="Times New Roman" w:hAnsi="Times New Roman" w:cs="Times New Roman"/>
                <w:sz w:val="20"/>
                <w:szCs w:val="20"/>
              </w:rPr>
            </w:pPr>
            <w:r w:rsidRPr="005F4DCC">
              <w:rPr>
                <w:rFonts w:ascii="Times New Roman" w:hAnsi="Times New Roman" w:cs="Times New Roman"/>
                <w:sz w:val="20"/>
                <w:szCs w:val="20"/>
              </w:rPr>
              <w:t xml:space="preserve">5591 (Primary chromosome, 3142; Secondary chromosome, 1811; pAg31749a, 331; pAg31749b, 307) </w:t>
            </w:r>
          </w:p>
        </w:tc>
      </w:tr>
      <w:tr w:rsidR="005F4DCC" w:rsidRPr="005F4DCC" w14:paraId="2387D490" w14:textId="77777777" w:rsidTr="005F4DCC">
        <w:trPr>
          <w:trHeight w:val="255"/>
        </w:trPr>
        <w:tc>
          <w:tcPr>
            <w:tcW w:w="4221" w:type="dxa"/>
            <w:tcBorders>
              <w:right w:val="single" w:sz="4" w:space="0" w:color="auto"/>
            </w:tcBorders>
            <w:shd w:val="clear" w:color="auto" w:fill="FFFFFF"/>
          </w:tcPr>
          <w:p w14:paraId="1CC1BEAF" w14:textId="77777777" w:rsidR="005F4DCC" w:rsidRPr="005F4DCC" w:rsidRDefault="005F4DCC" w:rsidP="005F4DCC">
            <w:pPr>
              <w:spacing w:line="240" w:lineRule="auto"/>
              <w:rPr>
                <w:rFonts w:ascii="Times New Roman" w:hAnsi="Times New Roman" w:cs="Times New Roman"/>
                <w:bCs/>
                <w:sz w:val="20"/>
                <w:szCs w:val="20"/>
              </w:rPr>
            </w:pPr>
            <w:r w:rsidRPr="005F4DCC">
              <w:rPr>
                <w:rFonts w:ascii="Times New Roman" w:hAnsi="Times New Roman" w:cs="Times New Roman"/>
                <w:bCs/>
                <w:sz w:val="20"/>
                <w:szCs w:val="20"/>
              </w:rPr>
              <w:t>Size of protein-coding genes (bp)</w:t>
            </w:r>
          </w:p>
        </w:tc>
        <w:tc>
          <w:tcPr>
            <w:tcW w:w="4228" w:type="dxa"/>
            <w:tcBorders>
              <w:left w:val="single" w:sz="4" w:space="0" w:color="auto"/>
            </w:tcBorders>
            <w:shd w:val="clear" w:color="auto" w:fill="FFFFFF"/>
          </w:tcPr>
          <w:p w14:paraId="4FBD12D2" w14:textId="77777777" w:rsidR="005F4DCC" w:rsidRPr="005F4DCC" w:rsidRDefault="005F4DCC" w:rsidP="005F4DCC">
            <w:pPr>
              <w:spacing w:line="240" w:lineRule="auto"/>
              <w:rPr>
                <w:rFonts w:ascii="Times New Roman" w:hAnsi="Times New Roman" w:cs="Times New Roman"/>
                <w:sz w:val="20"/>
                <w:szCs w:val="20"/>
              </w:rPr>
            </w:pPr>
            <w:r w:rsidRPr="005F4DCC">
              <w:rPr>
                <w:rFonts w:ascii="Times New Roman" w:hAnsi="Times New Roman" w:cs="Times New Roman"/>
                <w:sz w:val="20"/>
                <w:szCs w:val="20"/>
              </w:rPr>
              <w:t>4861713</w:t>
            </w:r>
          </w:p>
        </w:tc>
      </w:tr>
      <w:tr w:rsidR="005F4DCC" w:rsidRPr="005F4DCC" w14:paraId="59E5ABC4" w14:textId="77777777" w:rsidTr="005F4DCC">
        <w:trPr>
          <w:trHeight w:val="255"/>
        </w:trPr>
        <w:tc>
          <w:tcPr>
            <w:tcW w:w="4221" w:type="dxa"/>
            <w:tcBorders>
              <w:right w:val="single" w:sz="4" w:space="0" w:color="auto"/>
            </w:tcBorders>
            <w:shd w:val="clear" w:color="auto" w:fill="F2F2F2"/>
          </w:tcPr>
          <w:p w14:paraId="2CF25CB9" w14:textId="77777777" w:rsidR="005F4DCC" w:rsidRPr="005F4DCC" w:rsidRDefault="005F4DCC" w:rsidP="005F4DCC">
            <w:pPr>
              <w:spacing w:line="240" w:lineRule="auto"/>
              <w:rPr>
                <w:rFonts w:ascii="Times New Roman" w:hAnsi="Times New Roman" w:cs="Times New Roman"/>
                <w:bCs/>
                <w:sz w:val="20"/>
                <w:szCs w:val="20"/>
              </w:rPr>
            </w:pPr>
            <w:r w:rsidRPr="005F4DCC">
              <w:rPr>
                <w:rFonts w:ascii="Times New Roman" w:hAnsi="Times New Roman" w:cs="Times New Roman"/>
                <w:bCs/>
                <w:sz w:val="20"/>
                <w:szCs w:val="20"/>
              </w:rPr>
              <w:t>Mean length (bp)</w:t>
            </w:r>
          </w:p>
        </w:tc>
        <w:tc>
          <w:tcPr>
            <w:tcW w:w="4228" w:type="dxa"/>
            <w:tcBorders>
              <w:left w:val="single" w:sz="4" w:space="0" w:color="auto"/>
            </w:tcBorders>
            <w:shd w:val="clear" w:color="auto" w:fill="F2F2F2"/>
          </w:tcPr>
          <w:p w14:paraId="68DBF8D3" w14:textId="77777777" w:rsidR="005F4DCC" w:rsidRPr="005F4DCC" w:rsidRDefault="005F4DCC" w:rsidP="005F4DCC">
            <w:pPr>
              <w:spacing w:line="240" w:lineRule="auto"/>
              <w:rPr>
                <w:rFonts w:ascii="Times New Roman" w:hAnsi="Times New Roman" w:cs="Times New Roman"/>
                <w:sz w:val="20"/>
                <w:szCs w:val="20"/>
              </w:rPr>
            </w:pPr>
            <w:r w:rsidRPr="005F4DCC">
              <w:rPr>
                <w:rFonts w:ascii="Times New Roman" w:hAnsi="Times New Roman" w:cs="Times New Roman"/>
                <w:sz w:val="20"/>
                <w:szCs w:val="20"/>
              </w:rPr>
              <w:t>869</w:t>
            </w:r>
          </w:p>
        </w:tc>
      </w:tr>
      <w:tr w:rsidR="005F4DCC" w:rsidRPr="005F4DCC" w14:paraId="20E787DF" w14:textId="77777777" w:rsidTr="005F4DCC">
        <w:trPr>
          <w:trHeight w:val="255"/>
        </w:trPr>
        <w:tc>
          <w:tcPr>
            <w:tcW w:w="4221" w:type="dxa"/>
            <w:tcBorders>
              <w:right w:val="single" w:sz="4" w:space="0" w:color="auto"/>
            </w:tcBorders>
            <w:shd w:val="clear" w:color="auto" w:fill="FFFFFF"/>
          </w:tcPr>
          <w:p w14:paraId="5AFB545F" w14:textId="77777777" w:rsidR="005F4DCC" w:rsidRPr="005F4DCC" w:rsidRDefault="005F4DCC" w:rsidP="005F4DCC">
            <w:pPr>
              <w:spacing w:line="240" w:lineRule="auto"/>
              <w:rPr>
                <w:rFonts w:ascii="Times New Roman" w:hAnsi="Times New Roman" w:cs="Times New Roman"/>
                <w:bCs/>
                <w:sz w:val="20"/>
                <w:szCs w:val="20"/>
              </w:rPr>
            </w:pPr>
            <w:r w:rsidRPr="005F4DCC">
              <w:rPr>
                <w:rFonts w:ascii="Times New Roman" w:hAnsi="Times New Roman" w:cs="Times New Roman"/>
                <w:bCs/>
                <w:sz w:val="20"/>
                <w:szCs w:val="20"/>
              </w:rPr>
              <w:t>Number of genomic islands</w:t>
            </w:r>
          </w:p>
        </w:tc>
        <w:tc>
          <w:tcPr>
            <w:tcW w:w="4228" w:type="dxa"/>
            <w:tcBorders>
              <w:left w:val="single" w:sz="4" w:space="0" w:color="auto"/>
            </w:tcBorders>
            <w:shd w:val="clear" w:color="auto" w:fill="FFFFFF"/>
          </w:tcPr>
          <w:p w14:paraId="76E09600" w14:textId="77777777" w:rsidR="005F4DCC" w:rsidRPr="005F4DCC" w:rsidRDefault="005F4DCC" w:rsidP="005F4DCC">
            <w:pPr>
              <w:spacing w:line="240" w:lineRule="auto"/>
              <w:rPr>
                <w:rFonts w:ascii="Times New Roman" w:hAnsi="Times New Roman" w:cs="Times New Roman"/>
                <w:sz w:val="20"/>
                <w:szCs w:val="20"/>
              </w:rPr>
            </w:pPr>
            <w:r w:rsidRPr="005F4DCC">
              <w:rPr>
                <w:rFonts w:ascii="Times New Roman" w:hAnsi="Times New Roman" w:cs="Times New Roman"/>
                <w:sz w:val="20"/>
                <w:szCs w:val="20"/>
              </w:rPr>
              <w:t>14</w:t>
            </w:r>
          </w:p>
        </w:tc>
      </w:tr>
      <w:tr w:rsidR="005F4DCC" w:rsidRPr="005F4DCC" w14:paraId="739BBCEB" w14:textId="77777777" w:rsidTr="005F4DCC">
        <w:trPr>
          <w:trHeight w:val="255"/>
        </w:trPr>
        <w:tc>
          <w:tcPr>
            <w:tcW w:w="4221" w:type="dxa"/>
            <w:tcBorders>
              <w:right w:val="single" w:sz="4" w:space="0" w:color="auto"/>
            </w:tcBorders>
            <w:shd w:val="clear" w:color="auto" w:fill="F2F2F2"/>
          </w:tcPr>
          <w:p w14:paraId="6D5431E1" w14:textId="77777777" w:rsidR="005F4DCC" w:rsidRPr="005F4DCC" w:rsidRDefault="005F4DCC" w:rsidP="005F4DCC">
            <w:pPr>
              <w:spacing w:line="240" w:lineRule="auto"/>
              <w:rPr>
                <w:rFonts w:ascii="Times New Roman" w:hAnsi="Times New Roman" w:cs="Times New Roman"/>
                <w:bCs/>
                <w:sz w:val="20"/>
                <w:szCs w:val="20"/>
              </w:rPr>
            </w:pPr>
            <w:r w:rsidRPr="005F4DCC">
              <w:rPr>
                <w:rFonts w:ascii="Times New Roman" w:hAnsi="Times New Roman" w:cs="Times New Roman"/>
                <w:bCs/>
                <w:sz w:val="20"/>
                <w:szCs w:val="20"/>
              </w:rPr>
              <w:t>Total size of islands (bp)</w:t>
            </w:r>
          </w:p>
        </w:tc>
        <w:tc>
          <w:tcPr>
            <w:tcW w:w="4228" w:type="dxa"/>
            <w:tcBorders>
              <w:left w:val="single" w:sz="4" w:space="0" w:color="auto"/>
            </w:tcBorders>
            <w:shd w:val="clear" w:color="auto" w:fill="F2F2F2"/>
          </w:tcPr>
          <w:p w14:paraId="520A6399" w14:textId="77777777" w:rsidR="005F4DCC" w:rsidRPr="005F4DCC" w:rsidRDefault="005F4DCC" w:rsidP="005F4DCC">
            <w:pPr>
              <w:spacing w:line="240" w:lineRule="auto"/>
              <w:rPr>
                <w:rFonts w:ascii="Times New Roman" w:hAnsi="Times New Roman" w:cs="Times New Roman"/>
                <w:sz w:val="20"/>
                <w:szCs w:val="20"/>
              </w:rPr>
            </w:pPr>
            <w:r w:rsidRPr="005F4DCC">
              <w:rPr>
                <w:rFonts w:ascii="Times New Roman" w:hAnsi="Times New Roman" w:cs="Times New Roman"/>
                <w:sz w:val="20"/>
                <w:szCs w:val="20"/>
              </w:rPr>
              <w:t>228495</w:t>
            </w:r>
          </w:p>
        </w:tc>
      </w:tr>
      <w:tr w:rsidR="005F4DCC" w:rsidRPr="005F4DCC" w14:paraId="060FCF66" w14:textId="77777777" w:rsidTr="005F4DCC">
        <w:trPr>
          <w:trHeight w:val="142"/>
        </w:trPr>
        <w:tc>
          <w:tcPr>
            <w:tcW w:w="4221" w:type="dxa"/>
            <w:tcBorders>
              <w:right w:val="single" w:sz="4" w:space="0" w:color="auto"/>
            </w:tcBorders>
            <w:shd w:val="clear" w:color="auto" w:fill="FFFFFF"/>
          </w:tcPr>
          <w:p w14:paraId="38AB897E" w14:textId="77777777" w:rsidR="005F4DCC" w:rsidRPr="005F4DCC" w:rsidRDefault="005F4DCC" w:rsidP="005F4DCC">
            <w:pPr>
              <w:spacing w:line="240" w:lineRule="auto"/>
              <w:rPr>
                <w:rFonts w:ascii="Times New Roman" w:hAnsi="Times New Roman" w:cs="Times New Roman"/>
                <w:bCs/>
                <w:sz w:val="20"/>
                <w:szCs w:val="20"/>
              </w:rPr>
            </w:pPr>
            <w:r w:rsidRPr="005F4DCC">
              <w:rPr>
                <w:rFonts w:ascii="Times New Roman" w:hAnsi="Times New Roman" w:cs="Times New Roman"/>
                <w:bCs/>
                <w:sz w:val="20"/>
                <w:szCs w:val="20"/>
              </w:rPr>
              <w:t>Number of hypothetical proteins</w:t>
            </w:r>
          </w:p>
        </w:tc>
        <w:tc>
          <w:tcPr>
            <w:tcW w:w="4228" w:type="dxa"/>
            <w:tcBorders>
              <w:left w:val="single" w:sz="4" w:space="0" w:color="auto"/>
            </w:tcBorders>
            <w:shd w:val="clear" w:color="auto" w:fill="FFFFFF"/>
          </w:tcPr>
          <w:p w14:paraId="27C68602" w14:textId="77777777" w:rsidR="005F4DCC" w:rsidRPr="005F4DCC" w:rsidRDefault="005F4DCC" w:rsidP="005F4DCC">
            <w:pPr>
              <w:spacing w:line="240" w:lineRule="auto"/>
              <w:rPr>
                <w:rFonts w:ascii="Times New Roman" w:hAnsi="Times New Roman" w:cs="Times New Roman"/>
                <w:sz w:val="20"/>
                <w:szCs w:val="20"/>
              </w:rPr>
            </w:pPr>
            <w:r w:rsidRPr="005F4DCC">
              <w:rPr>
                <w:rFonts w:ascii="Times New Roman" w:hAnsi="Times New Roman" w:cs="Times New Roman"/>
                <w:sz w:val="20"/>
                <w:szCs w:val="20"/>
                <w:lang w:val="en-GB"/>
              </w:rPr>
              <w:t>1,150</w:t>
            </w:r>
          </w:p>
        </w:tc>
      </w:tr>
      <w:tr w:rsidR="005F4DCC" w:rsidRPr="005F4DCC" w14:paraId="6E7F0C70" w14:textId="77777777" w:rsidTr="005F4DCC">
        <w:trPr>
          <w:trHeight w:val="255"/>
        </w:trPr>
        <w:tc>
          <w:tcPr>
            <w:tcW w:w="4221" w:type="dxa"/>
            <w:tcBorders>
              <w:right w:val="single" w:sz="4" w:space="0" w:color="auto"/>
            </w:tcBorders>
            <w:shd w:val="clear" w:color="auto" w:fill="F2F2F2"/>
          </w:tcPr>
          <w:p w14:paraId="27943946" w14:textId="77777777" w:rsidR="005F4DCC" w:rsidRPr="005F4DCC" w:rsidRDefault="005F4DCC" w:rsidP="005F4DCC">
            <w:pPr>
              <w:spacing w:line="240" w:lineRule="auto"/>
              <w:rPr>
                <w:rFonts w:ascii="Times New Roman" w:hAnsi="Times New Roman" w:cs="Times New Roman"/>
                <w:bCs/>
                <w:sz w:val="20"/>
                <w:szCs w:val="20"/>
              </w:rPr>
            </w:pPr>
            <w:r w:rsidRPr="005F4DCC">
              <w:rPr>
                <w:rFonts w:ascii="Times New Roman" w:hAnsi="Times New Roman" w:cs="Times New Roman"/>
                <w:bCs/>
                <w:sz w:val="20"/>
                <w:szCs w:val="20"/>
              </w:rPr>
              <w:t>Number of pseudogenes</w:t>
            </w:r>
          </w:p>
        </w:tc>
        <w:tc>
          <w:tcPr>
            <w:tcW w:w="4228" w:type="dxa"/>
            <w:tcBorders>
              <w:left w:val="single" w:sz="4" w:space="0" w:color="auto"/>
            </w:tcBorders>
            <w:shd w:val="clear" w:color="auto" w:fill="F2F2F2"/>
          </w:tcPr>
          <w:p w14:paraId="7C65F543" w14:textId="77777777" w:rsidR="005F4DCC" w:rsidRPr="005F4DCC" w:rsidRDefault="005F4DCC" w:rsidP="005F4DCC">
            <w:pPr>
              <w:spacing w:line="240" w:lineRule="auto"/>
              <w:rPr>
                <w:rFonts w:ascii="Times New Roman" w:hAnsi="Times New Roman" w:cs="Times New Roman"/>
                <w:sz w:val="20"/>
                <w:szCs w:val="20"/>
              </w:rPr>
            </w:pPr>
            <w:r w:rsidRPr="005F4DCC">
              <w:rPr>
                <w:rFonts w:ascii="Times New Roman" w:hAnsi="Times New Roman" w:cs="Times New Roman"/>
                <w:sz w:val="20"/>
                <w:szCs w:val="20"/>
              </w:rPr>
              <w:t>21</w:t>
            </w:r>
          </w:p>
        </w:tc>
      </w:tr>
      <w:tr w:rsidR="005F4DCC" w:rsidRPr="005F4DCC" w14:paraId="5D1B1982" w14:textId="77777777" w:rsidTr="005F4DCC">
        <w:trPr>
          <w:trHeight w:val="272"/>
        </w:trPr>
        <w:tc>
          <w:tcPr>
            <w:tcW w:w="4221" w:type="dxa"/>
            <w:tcBorders>
              <w:right w:val="single" w:sz="4" w:space="0" w:color="auto"/>
            </w:tcBorders>
            <w:shd w:val="clear" w:color="auto" w:fill="FFFFFF"/>
          </w:tcPr>
          <w:p w14:paraId="1B0D23B2" w14:textId="77777777" w:rsidR="005F4DCC" w:rsidRPr="005F4DCC" w:rsidRDefault="005F4DCC" w:rsidP="005F4DCC">
            <w:pPr>
              <w:spacing w:line="240" w:lineRule="auto"/>
              <w:rPr>
                <w:rFonts w:ascii="Times New Roman" w:hAnsi="Times New Roman" w:cs="Times New Roman"/>
                <w:bCs/>
                <w:sz w:val="20"/>
                <w:szCs w:val="20"/>
              </w:rPr>
            </w:pPr>
            <w:r w:rsidRPr="005F4DCC">
              <w:rPr>
                <w:rFonts w:ascii="Times New Roman" w:hAnsi="Times New Roman" w:cs="Times New Roman"/>
                <w:bCs/>
                <w:sz w:val="20"/>
                <w:szCs w:val="20"/>
              </w:rPr>
              <w:t xml:space="preserve">Number of prophages </w:t>
            </w:r>
          </w:p>
        </w:tc>
        <w:tc>
          <w:tcPr>
            <w:tcW w:w="4228" w:type="dxa"/>
            <w:tcBorders>
              <w:left w:val="single" w:sz="4" w:space="0" w:color="auto"/>
            </w:tcBorders>
            <w:shd w:val="clear" w:color="auto" w:fill="FFFFFF"/>
          </w:tcPr>
          <w:p w14:paraId="621F12A4" w14:textId="77777777" w:rsidR="005F4DCC" w:rsidRPr="005F4DCC" w:rsidRDefault="005F4DCC" w:rsidP="005F4DCC">
            <w:pPr>
              <w:spacing w:line="240" w:lineRule="auto"/>
              <w:rPr>
                <w:rFonts w:ascii="Times New Roman" w:hAnsi="Times New Roman" w:cs="Times New Roman"/>
                <w:sz w:val="20"/>
                <w:szCs w:val="20"/>
              </w:rPr>
            </w:pPr>
            <w:r w:rsidRPr="005F4DCC">
              <w:rPr>
                <w:rFonts w:ascii="Times New Roman" w:hAnsi="Times New Roman" w:cs="Times New Roman"/>
                <w:sz w:val="20"/>
                <w:szCs w:val="20"/>
              </w:rPr>
              <w:t>3</w:t>
            </w:r>
          </w:p>
        </w:tc>
      </w:tr>
      <w:tr w:rsidR="005F4DCC" w:rsidRPr="005F4DCC" w14:paraId="06D334F4" w14:textId="77777777" w:rsidTr="005F4DCC">
        <w:trPr>
          <w:trHeight w:val="272"/>
        </w:trPr>
        <w:tc>
          <w:tcPr>
            <w:tcW w:w="4221" w:type="dxa"/>
            <w:tcBorders>
              <w:right w:val="single" w:sz="4" w:space="0" w:color="auto"/>
            </w:tcBorders>
            <w:shd w:val="clear" w:color="auto" w:fill="F2F2F2"/>
          </w:tcPr>
          <w:p w14:paraId="73AE7AB2" w14:textId="77777777" w:rsidR="005F4DCC" w:rsidRPr="005F4DCC" w:rsidRDefault="005F4DCC" w:rsidP="005F4DCC">
            <w:pPr>
              <w:spacing w:line="240" w:lineRule="auto"/>
              <w:rPr>
                <w:rFonts w:ascii="Times New Roman" w:hAnsi="Times New Roman" w:cs="Times New Roman"/>
                <w:bCs/>
                <w:sz w:val="20"/>
                <w:szCs w:val="20"/>
              </w:rPr>
            </w:pPr>
            <w:r w:rsidRPr="005F4DCC">
              <w:rPr>
                <w:rFonts w:ascii="Times New Roman" w:hAnsi="Times New Roman" w:cs="Times New Roman"/>
                <w:bCs/>
                <w:sz w:val="20"/>
                <w:szCs w:val="20"/>
              </w:rPr>
              <w:t>Length of prophages (bp)</w:t>
            </w:r>
          </w:p>
        </w:tc>
        <w:tc>
          <w:tcPr>
            <w:tcW w:w="4228" w:type="dxa"/>
            <w:tcBorders>
              <w:left w:val="single" w:sz="4" w:space="0" w:color="auto"/>
            </w:tcBorders>
            <w:shd w:val="clear" w:color="auto" w:fill="F2F2F2"/>
          </w:tcPr>
          <w:p w14:paraId="07A60324" w14:textId="77777777" w:rsidR="005F4DCC" w:rsidRPr="005F4DCC" w:rsidRDefault="005F4DCC" w:rsidP="005F4DCC">
            <w:pPr>
              <w:spacing w:line="240" w:lineRule="auto"/>
              <w:rPr>
                <w:rFonts w:ascii="Times New Roman" w:hAnsi="Times New Roman" w:cs="Times New Roman"/>
                <w:sz w:val="20"/>
                <w:szCs w:val="20"/>
              </w:rPr>
            </w:pPr>
            <w:r w:rsidRPr="005F4DCC">
              <w:rPr>
                <w:rFonts w:ascii="Times New Roman" w:hAnsi="Times New Roman" w:cs="Times New Roman"/>
                <w:sz w:val="20"/>
                <w:szCs w:val="20"/>
              </w:rPr>
              <w:t>(1) 58795, (2) 26930, (3) 58962</w:t>
            </w:r>
          </w:p>
        </w:tc>
      </w:tr>
      <w:tr w:rsidR="005F4DCC" w:rsidRPr="005F4DCC" w14:paraId="3CF4A80C" w14:textId="77777777" w:rsidTr="005F4DCC">
        <w:trPr>
          <w:trHeight w:val="255"/>
        </w:trPr>
        <w:tc>
          <w:tcPr>
            <w:tcW w:w="4221" w:type="dxa"/>
            <w:tcBorders>
              <w:right w:val="single" w:sz="4" w:space="0" w:color="auto"/>
            </w:tcBorders>
            <w:shd w:val="clear" w:color="auto" w:fill="FFFFFF"/>
          </w:tcPr>
          <w:p w14:paraId="6FA322F2" w14:textId="77777777" w:rsidR="005F4DCC" w:rsidRPr="005F4DCC" w:rsidRDefault="005F4DCC" w:rsidP="005F4DCC">
            <w:pPr>
              <w:spacing w:line="240" w:lineRule="auto"/>
              <w:rPr>
                <w:rFonts w:ascii="Times New Roman" w:hAnsi="Times New Roman" w:cs="Times New Roman"/>
                <w:bCs/>
                <w:sz w:val="20"/>
                <w:szCs w:val="20"/>
              </w:rPr>
            </w:pPr>
            <w:r w:rsidRPr="005F4DCC">
              <w:rPr>
                <w:rFonts w:ascii="Times New Roman" w:hAnsi="Times New Roman" w:cs="Times New Roman"/>
                <w:bCs/>
                <w:sz w:val="20"/>
                <w:szCs w:val="20"/>
              </w:rPr>
              <w:t xml:space="preserve">Repeats </w:t>
            </w:r>
          </w:p>
        </w:tc>
        <w:tc>
          <w:tcPr>
            <w:tcW w:w="4228" w:type="dxa"/>
            <w:tcBorders>
              <w:left w:val="single" w:sz="4" w:space="0" w:color="auto"/>
            </w:tcBorders>
            <w:shd w:val="clear" w:color="auto" w:fill="FFFFFF"/>
          </w:tcPr>
          <w:p w14:paraId="6080817E" w14:textId="77777777" w:rsidR="005F4DCC" w:rsidRPr="005F4DCC" w:rsidRDefault="005F4DCC" w:rsidP="005F4DCC">
            <w:pPr>
              <w:spacing w:line="240" w:lineRule="auto"/>
              <w:rPr>
                <w:rFonts w:ascii="Times New Roman" w:hAnsi="Times New Roman" w:cs="Times New Roman"/>
                <w:sz w:val="20"/>
                <w:szCs w:val="20"/>
              </w:rPr>
            </w:pPr>
            <w:r w:rsidRPr="005F4DCC">
              <w:rPr>
                <w:rFonts w:ascii="Times New Roman" w:hAnsi="Times New Roman" w:cs="Times New Roman"/>
                <w:sz w:val="20"/>
                <w:szCs w:val="20"/>
              </w:rPr>
              <w:t xml:space="preserve">245  </w:t>
            </w:r>
          </w:p>
        </w:tc>
      </w:tr>
      <w:tr w:rsidR="005F4DCC" w:rsidRPr="005F4DCC" w14:paraId="6AFE686F" w14:textId="77777777" w:rsidTr="005F4DCC">
        <w:trPr>
          <w:trHeight w:val="272"/>
        </w:trPr>
        <w:tc>
          <w:tcPr>
            <w:tcW w:w="4221" w:type="dxa"/>
            <w:tcBorders>
              <w:right w:val="single" w:sz="4" w:space="0" w:color="auto"/>
            </w:tcBorders>
            <w:shd w:val="clear" w:color="auto" w:fill="F2F2F2"/>
          </w:tcPr>
          <w:p w14:paraId="10DFB612" w14:textId="77777777" w:rsidR="005F4DCC" w:rsidRPr="005F4DCC" w:rsidRDefault="005F4DCC" w:rsidP="005F4DCC">
            <w:pPr>
              <w:spacing w:line="240" w:lineRule="auto"/>
              <w:rPr>
                <w:rFonts w:ascii="Times New Roman" w:hAnsi="Times New Roman" w:cs="Times New Roman"/>
                <w:bCs/>
                <w:sz w:val="20"/>
                <w:szCs w:val="20"/>
              </w:rPr>
            </w:pPr>
            <w:r w:rsidRPr="005F4DCC">
              <w:rPr>
                <w:rFonts w:ascii="Times New Roman" w:hAnsi="Times New Roman" w:cs="Times New Roman"/>
                <w:bCs/>
                <w:sz w:val="20"/>
                <w:szCs w:val="20"/>
              </w:rPr>
              <w:t>rRNA operon</w:t>
            </w:r>
          </w:p>
        </w:tc>
        <w:tc>
          <w:tcPr>
            <w:tcW w:w="4228" w:type="dxa"/>
            <w:tcBorders>
              <w:left w:val="single" w:sz="4" w:space="0" w:color="auto"/>
            </w:tcBorders>
            <w:shd w:val="clear" w:color="auto" w:fill="F2F2F2"/>
          </w:tcPr>
          <w:p w14:paraId="71587E9E" w14:textId="77777777" w:rsidR="005F4DCC" w:rsidRPr="005F4DCC" w:rsidRDefault="005F4DCC" w:rsidP="005F4DCC">
            <w:pPr>
              <w:spacing w:line="240" w:lineRule="auto"/>
              <w:rPr>
                <w:rFonts w:ascii="Times New Roman" w:hAnsi="Times New Roman" w:cs="Times New Roman"/>
                <w:sz w:val="20"/>
                <w:szCs w:val="20"/>
              </w:rPr>
            </w:pPr>
            <w:r w:rsidRPr="005F4DCC">
              <w:rPr>
                <w:rFonts w:ascii="Times New Roman" w:hAnsi="Times New Roman" w:cs="Times New Roman"/>
                <w:sz w:val="20"/>
                <w:szCs w:val="20"/>
              </w:rPr>
              <w:t>4</w:t>
            </w:r>
          </w:p>
        </w:tc>
      </w:tr>
      <w:tr w:rsidR="005F4DCC" w:rsidRPr="005F4DCC" w14:paraId="2888D30D" w14:textId="77777777" w:rsidTr="005F4DCC">
        <w:trPr>
          <w:trHeight w:val="255"/>
        </w:trPr>
        <w:tc>
          <w:tcPr>
            <w:tcW w:w="4221" w:type="dxa"/>
            <w:tcBorders>
              <w:right w:val="single" w:sz="4" w:space="0" w:color="auto"/>
            </w:tcBorders>
            <w:shd w:val="clear" w:color="auto" w:fill="FFFFFF"/>
          </w:tcPr>
          <w:p w14:paraId="3CF96009" w14:textId="77777777" w:rsidR="005F4DCC" w:rsidRPr="005F4DCC" w:rsidRDefault="005F4DCC" w:rsidP="005F4DCC">
            <w:pPr>
              <w:spacing w:line="240" w:lineRule="auto"/>
              <w:rPr>
                <w:rFonts w:ascii="Times New Roman" w:hAnsi="Times New Roman" w:cs="Times New Roman"/>
                <w:bCs/>
                <w:sz w:val="20"/>
                <w:szCs w:val="20"/>
              </w:rPr>
            </w:pPr>
            <w:r w:rsidRPr="005F4DCC">
              <w:rPr>
                <w:rFonts w:ascii="Times New Roman" w:hAnsi="Times New Roman" w:cs="Times New Roman"/>
                <w:bCs/>
                <w:sz w:val="20"/>
                <w:szCs w:val="20"/>
              </w:rPr>
              <w:t>tRNA</w:t>
            </w:r>
          </w:p>
        </w:tc>
        <w:tc>
          <w:tcPr>
            <w:tcW w:w="4228" w:type="dxa"/>
            <w:tcBorders>
              <w:left w:val="single" w:sz="4" w:space="0" w:color="auto"/>
            </w:tcBorders>
            <w:shd w:val="clear" w:color="auto" w:fill="FFFFFF"/>
          </w:tcPr>
          <w:p w14:paraId="45E620E5" w14:textId="77777777" w:rsidR="005F4DCC" w:rsidRPr="005F4DCC" w:rsidRDefault="005F4DCC" w:rsidP="005F4DCC">
            <w:pPr>
              <w:spacing w:line="240" w:lineRule="auto"/>
              <w:rPr>
                <w:rFonts w:ascii="Times New Roman" w:hAnsi="Times New Roman" w:cs="Times New Roman"/>
                <w:sz w:val="20"/>
                <w:szCs w:val="20"/>
              </w:rPr>
            </w:pPr>
            <w:r w:rsidRPr="005F4DCC">
              <w:rPr>
                <w:rFonts w:ascii="Times New Roman" w:hAnsi="Times New Roman" w:cs="Times New Roman"/>
                <w:sz w:val="20"/>
                <w:szCs w:val="20"/>
              </w:rPr>
              <w:t>33</w:t>
            </w:r>
          </w:p>
        </w:tc>
      </w:tr>
      <w:tr w:rsidR="005F4DCC" w:rsidRPr="005F4DCC" w14:paraId="17F4F875" w14:textId="77777777" w:rsidTr="005F4DCC">
        <w:trPr>
          <w:trHeight w:val="272"/>
        </w:trPr>
        <w:tc>
          <w:tcPr>
            <w:tcW w:w="4221" w:type="dxa"/>
            <w:tcBorders>
              <w:right w:val="single" w:sz="4" w:space="0" w:color="auto"/>
            </w:tcBorders>
            <w:shd w:val="clear" w:color="auto" w:fill="F2F2F2"/>
          </w:tcPr>
          <w:p w14:paraId="241555BE" w14:textId="77777777" w:rsidR="005F4DCC" w:rsidRPr="005F4DCC" w:rsidRDefault="005F4DCC" w:rsidP="005F4DCC">
            <w:pPr>
              <w:spacing w:line="240" w:lineRule="auto"/>
              <w:rPr>
                <w:rFonts w:ascii="Times New Roman" w:hAnsi="Times New Roman" w:cs="Times New Roman"/>
                <w:bCs/>
                <w:sz w:val="20"/>
                <w:szCs w:val="20"/>
              </w:rPr>
            </w:pPr>
            <w:r w:rsidRPr="005F4DCC">
              <w:rPr>
                <w:rFonts w:ascii="Times New Roman" w:hAnsi="Times New Roman" w:cs="Times New Roman"/>
                <w:bCs/>
                <w:sz w:val="20"/>
                <w:szCs w:val="20"/>
              </w:rPr>
              <w:t>mRNA</w:t>
            </w:r>
          </w:p>
        </w:tc>
        <w:tc>
          <w:tcPr>
            <w:tcW w:w="4228" w:type="dxa"/>
            <w:tcBorders>
              <w:left w:val="single" w:sz="4" w:space="0" w:color="auto"/>
            </w:tcBorders>
            <w:shd w:val="clear" w:color="auto" w:fill="F2F2F2"/>
          </w:tcPr>
          <w:p w14:paraId="61872074" w14:textId="77777777" w:rsidR="005F4DCC" w:rsidRPr="005F4DCC" w:rsidRDefault="005F4DCC" w:rsidP="005F4DCC">
            <w:pPr>
              <w:spacing w:line="240" w:lineRule="auto"/>
              <w:rPr>
                <w:rFonts w:ascii="Times New Roman" w:hAnsi="Times New Roman" w:cs="Times New Roman"/>
                <w:sz w:val="20"/>
                <w:szCs w:val="20"/>
              </w:rPr>
            </w:pPr>
            <w:r w:rsidRPr="005F4DCC">
              <w:rPr>
                <w:rFonts w:ascii="Times New Roman" w:hAnsi="Times New Roman" w:cs="Times New Roman"/>
                <w:sz w:val="20"/>
                <w:szCs w:val="20"/>
              </w:rPr>
              <w:t>5591</w:t>
            </w:r>
          </w:p>
        </w:tc>
      </w:tr>
      <w:tr w:rsidR="005F4DCC" w:rsidRPr="005F4DCC" w14:paraId="12F9AC8F" w14:textId="77777777" w:rsidTr="005F4DCC">
        <w:trPr>
          <w:trHeight w:val="126"/>
        </w:trPr>
        <w:tc>
          <w:tcPr>
            <w:tcW w:w="4221" w:type="dxa"/>
            <w:tcBorders>
              <w:right w:val="single" w:sz="4" w:space="0" w:color="auto"/>
            </w:tcBorders>
            <w:shd w:val="clear" w:color="auto" w:fill="FFFFFF"/>
          </w:tcPr>
          <w:p w14:paraId="2BEC4CB7" w14:textId="77777777" w:rsidR="005F4DCC" w:rsidRPr="005F4DCC" w:rsidRDefault="005F4DCC" w:rsidP="005F4DCC">
            <w:pPr>
              <w:spacing w:line="240" w:lineRule="auto"/>
              <w:rPr>
                <w:rFonts w:ascii="Times New Roman" w:hAnsi="Times New Roman" w:cs="Times New Roman"/>
                <w:bCs/>
                <w:sz w:val="20"/>
                <w:szCs w:val="20"/>
                <w:lang w:val="en-GB"/>
              </w:rPr>
            </w:pPr>
            <w:r w:rsidRPr="005F4DCC">
              <w:rPr>
                <w:rFonts w:ascii="Times New Roman" w:hAnsi="Times New Roman" w:cs="Times New Roman"/>
                <w:bCs/>
                <w:sz w:val="20"/>
                <w:szCs w:val="20"/>
              </w:rPr>
              <w:t>Coding density (%)</w:t>
            </w:r>
          </w:p>
        </w:tc>
        <w:tc>
          <w:tcPr>
            <w:tcW w:w="4228" w:type="dxa"/>
            <w:tcBorders>
              <w:left w:val="single" w:sz="4" w:space="0" w:color="auto"/>
            </w:tcBorders>
            <w:shd w:val="clear" w:color="auto" w:fill="FFFFFF"/>
          </w:tcPr>
          <w:p w14:paraId="2347C267" w14:textId="77777777" w:rsidR="005F4DCC" w:rsidRPr="005F4DCC" w:rsidRDefault="005F4DCC" w:rsidP="005F4DCC">
            <w:pPr>
              <w:spacing w:line="240" w:lineRule="auto"/>
              <w:rPr>
                <w:rFonts w:ascii="Times New Roman" w:hAnsi="Times New Roman" w:cs="Times New Roman"/>
                <w:sz w:val="20"/>
                <w:szCs w:val="20"/>
              </w:rPr>
            </w:pPr>
            <w:r w:rsidRPr="005F4DCC">
              <w:rPr>
                <w:rFonts w:ascii="Times New Roman" w:hAnsi="Times New Roman" w:cs="Times New Roman"/>
                <w:sz w:val="20"/>
                <w:szCs w:val="20"/>
              </w:rPr>
              <w:t>87.3</w:t>
            </w:r>
          </w:p>
        </w:tc>
      </w:tr>
      <w:tr w:rsidR="005F4DCC" w:rsidRPr="005F4DCC" w14:paraId="75ACAE73" w14:textId="77777777" w:rsidTr="005F4DCC">
        <w:trPr>
          <w:trHeight w:val="126"/>
        </w:trPr>
        <w:tc>
          <w:tcPr>
            <w:tcW w:w="4221" w:type="dxa"/>
            <w:tcBorders>
              <w:right w:val="single" w:sz="4" w:space="0" w:color="auto"/>
            </w:tcBorders>
            <w:shd w:val="clear" w:color="auto" w:fill="FFFFFF"/>
          </w:tcPr>
          <w:p w14:paraId="0F5D93D6" w14:textId="77777777" w:rsidR="005F4DCC" w:rsidRPr="005F4DCC" w:rsidRDefault="005F4DCC" w:rsidP="005F4DCC">
            <w:pPr>
              <w:spacing w:line="240" w:lineRule="auto"/>
              <w:rPr>
                <w:rFonts w:ascii="Times New Roman" w:hAnsi="Times New Roman" w:cs="Times New Roman"/>
                <w:bCs/>
                <w:sz w:val="20"/>
                <w:szCs w:val="20"/>
              </w:rPr>
            </w:pPr>
            <w:r w:rsidRPr="005F4DCC">
              <w:rPr>
                <w:rFonts w:ascii="Times New Roman" w:hAnsi="Times New Roman" w:cs="Times New Roman"/>
                <w:bCs/>
                <w:sz w:val="20"/>
                <w:szCs w:val="20"/>
              </w:rPr>
              <w:t>Number of CRISPR elements</w:t>
            </w:r>
          </w:p>
        </w:tc>
        <w:tc>
          <w:tcPr>
            <w:tcW w:w="4228" w:type="dxa"/>
            <w:tcBorders>
              <w:left w:val="single" w:sz="4" w:space="0" w:color="auto"/>
            </w:tcBorders>
            <w:shd w:val="clear" w:color="auto" w:fill="FFFFFF"/>
          </w:tcPr>
          <w:p w14:paraId="13FD40D4" w14:textId="77777777" w:rsidR="005F4DCC" w:rsidRPr="005F4DCC" w:rsidRDefault="005F4DCC" w:rsidP="005F4DCC">
            <w:pPr>
              <w:spacing w:line="240" w:lineRule="auto"/>
              <w:rPr>
                <w:rFonts w:ascii="Times New Roman" w:hAnsi="Times New Roman" w:cs="Times New Roman"/>
                <w:sz w:val="20"/>
                <w:szCs w:val="20"/>
              </w:rPr>
            </w:pPr>
            <w:r w:rsidRPr="005F4DCC">
              <w:rPr>
                <w:rFonts w:ascii="Times New Roman" w:hAnsi="Times New Roman" w:cs="Times New Roman"/>
                <w:sz w:val="20"/>
                <w:szCs w:val="20"/>
              </w:rPr>
              <w:t>1</w:t>
            </w:r>
          </w:p>
        </w:tc>
      </w:tr>
    </w:tbl>
    <w:bookmarkEnd w:id="28"/>
    <w:p w14:paraId="33F66605" w14:textId="77777777" w:rsidR="005F4DCC" w:rsidRPr="005F4DCC" w:rsidRDefault="005F4DCC" w:rsidP="005F4DCC">
      <w:pPr>
        <w:pStyle w:val="MDPI36textafterlist"/>
        <w:spacing w:after="120" w:line="240" w:lineRule="auto"/>
        <w:ind w:firstLine="0"/>
        <w:rPr>
          <w:rFonts w:ascii="Times New Roman" w:hAnsi="Times New Roman"/>
          <w:szCs w:val="20"/>
        </w:rPr>
      </w:pPr>
      <w:r w:rsidRPr="005F4DCC">
        <w:rPr>
          <w:rFonts w:ascii="Times New Roman" w:hAnsi="Times New Roman"/>
          <w:szCs w:val="20"/>
        </w:rPr>
        <w:t>Table 1: Genome assembly statistics.</w:t>
      </w:r>
    </w:p>
    <w:p w14:paraId="27A314EC" w14:textId="77777777" w:rsidR="005F4DCC" w:rsidRPr="00BB2A6A" w:rsidRDefault="005F4DCC" w:rsidP="005F4DCC">
      <w:pPr>
        <w:spacing w:line="240" w:lineRule="auto"/>
        <w:rPr>
          <w:rFonts w:ascii="Times New Roman" w:hAnsi="Times New Roman" w:cs="Times New Roman"/>
        </w:rPr>
      </w:pPr>
    </w:p>
    <w:p w14:paraId="27CC9D20" w14:textId="0AC9C410" w:rsidR="005F4DCC" w:rsidRDefault="005F4DCC" w:rsidP="00BB2A6A">
      <w:pPr>
        <w:spacing w:line="240" w:lineRule="auto"/>
        <w:rPr>
          <w:rFonts w:ascii="Times New Roman" w:hAnsi="Times New Roman" w:cs="Times New Roman"/>
          <w:sz w:val="16"/>
        </w:rPr>
      </w:pPr>
    </w:p>
    <w:p w14:paraId="79736051" w14:textId="5A4300B4" w:rsidR="005F4DCC" w:rsidRPr="005F4DCC" w:rsidRDefault="005F4DCC" w:rsidP="005F4DCC">
      <w:pPr>
        <w:rPr>
          <w:rFonts w:ascii="Times New Roman" w:hAnsi="Times New Roman" w:cs="Times New Roman"/>
          <w:sz w:val="16"/>
        </w:rPr>
      </w:pPr>
    </w:p>
    <w:p w14:paraId="577EEE34" w14:textId="3B85218C" w:rsidR="005F4DCC" w:rsidRPr="005F4DCC" w:rsidRDefault="005F4DCC" w:rsidP="005F4DCC">
      <w:pPr>
        <w:rPr>
          <w:rFonts w:ascii="Times New Roman" w:hAnsi="Times New Roman" w:cs="Times New Roman"/>
          <w:sz w:val="16"/>
        </w:rPr>
      </w:pPr>
    </w:p>
    <w:p w14:paraId="7D64DDD5" w14:textId="219F3CC0" w:rsidR="005F4DCC" w:rsidRPr="005F4DCC" w:rsidRDefault="005F4DCC" w:rsidP="005F4DCC">
      <w:pPr>
        <w:rPr>
          <w:rFonts w:ascii="Times New Roman" w:hAnsi="Times New Roman" w:cs="Times New Roman"/>
          <w:sz w:val="16"/>
        </w:rPr>
      </w:pPr>
    </w:p>
    <w:p w14:paraId="74EA5BB4" w14:textId="5DCCECF1" w:rsidR="005F4DCC" w:rsidRPr="005F4DCC" w:rsidRDefault="005F4DCC" w:rsidP="005F4DCC">
      <w:pPr>
        <w:rPr>
          <w:rFonts w:ascii="Times New Roman" w:hAnsi="Times New Roman" w:cs="Times New Roman"/>
          <w:sz w:val="16"/>
        </w:rPr>
      </w:pPr>
    </w:p>
    <w:p w14:paraId="19AAD0C4" w14:textId="4917A24E" w:rsidR="005F4DCC" w:rsidRPr="005F4DCC" w:rsidRDefault="005F4DCC" w:rsidP="005F4DCC">
      <w:pPr>
        <w:rPr>
          <w:rFonts w:ascii="Times New Roman" w:hAnsi="Times New Roman" w:cs="Times New Roman"/>
          <w:sz w:val="16"/>
        </w:rPr>
      </w:pPr>
    </w:p>
    <w:p w14:paraId="2ABA5F88" w14:textId="4AEFAC0A" w:rsidR="005F4DCC" w:rsidRPr="005F4DCC" w:rsidRDefault="005F4DCC" w:rsidP="005F4DCC">
      <w:pPr>
        <w:rPr>
          <w:rFonts w:ascii="Times New Roman" w:hAnsi="Times New Roman" w:cs="Times New Roman"/>
          <w:sz w:val="16"/>
        </w:rPr>
      </w:pPr>
    </w:p>
    <w:p w14:paraId="67A7C7FC" w14:textId="2AAFEBE9" w:rsidR="005F4DCC" w:rsidRPr="005F4DCC" w:rsidRDefault="005F4DCC" w:rsidP="005F4DCC">
      <w:pPr>
        <w:rPr>
          <w:rFonts w:ascii="Times New Roman" w:hAnsi="Times New Roman" w:cs="Times New Roman"/>
          <w:sz w:val="16"/>
        </w:rPr>
      </w:pPr>
    </w:p>
    <w:p w14:paraId="39FA098F" w14:textId="484D8A77" w:rsidR="005F4DCC" w:rsidRPr="005F4DCC" w:rsidRDefault="005F4DCC" w:rsidP="005F4DCC">
      <w:pPr>
        <w:rPr>
          <w:rFonts w:ascii="Times New Roman" w:hAnsi="Times New Roman" w:cs="Times New Roman"/>
          <w:sz w:val="16"/>
        </w:rPr>
      </w:pPr>
    </w:p>
    <w:p w14:paraId="61C5D710" w14:textId="7DD866DD" w:rsidR="005F4DCC" w:rsidRPr="005F4DCC" w:rsidRDefault="005F4DCC" w:rsidP="005F4DCC">
      <w:pPr>
        <w:rPr>
          <w:rFonts w:ascii="Times New Roman" w:hAnsi="Times New Roman" w:cs="Times New Roman"/>
          <w:sz w:val="16"/>
        </w:rPr>
      </w:pPr>
    </w:p>
    <w:p w14:paraId="71EF1542" w14:textId="7C0F713F" w:rsidR="005F4DCC" w:rsidRPr="005F4DCC" w:rsidRDefault="005F4DCC" w:rsidP="005F4DCC">
      <w:pPr>
        <w:rPr>
          <w:rFonts w:ascii="Times New Roman" w:hAnsi="Times New Roman" w:cs="Times New Roman"/>
          <w:sz w:val="16"/>
        </w:rPr>
      </w:pPr>
    </w:p>
    <w:p w14:paraId="777869DB" w14:textId="6181ED05" w:rsidR="005F4DCC" w:rsidRPr="005F4DCC" w:rsidRDefault="005F4DCC" w:rsidP="005F4DCC">
      <w:pPr>
        <w:rPr>
          <w:rFonts w:ascii="Times New Roman" w:hAnsi="Times New Roman" w:cs="Times New Roman"/>
          <w:sz w:val="16"/>
        </w:rPr>
      </w:pPr>
    </w:p>
    <w:p w14:paraId="506EB966" w14:textId="42CB5D10" w:rsidR="005F4DCC" w:rsidRPr="005F4DCC" w:rsidRDefault="005F4DCC" w:rsidP="005F4DCC">
      <w:pPr>
        <w:rPr>
          <w:rFonts w:ascii="Times New Roman" w:hAnsi="Times New Roman" w:cs="Times New Roman"/>
          <w:sz w:val="16"/>
        </w:rPr>
      </w:pPr>
    </w:p>
    <w:p w14:paraId="0EBE14F1" w14:textId="2D362B22" w:rsidR="005F4DCC" w:rsidRPr="005F4DCC" w:rsidRDefault="005F4DCC" w:rsidP="005F4DCC">
      <w:pPr>
        <w:rPr>
          <w:rFonts w:ascii="Times New Roman" w:hAnsi="Times New Roman" w:cs="Times New Roman"/>
          <w:sz w:val="16"/>
        </w:rPr>
      </w:pPr>
    </w:p>
    <w:p w14:paraId="12217911" w14:textId="292E401E" w:rsidR="005F4DCC" w:rsidRPr="005F4DCC" w:rsidRDefault="005F4DCC" w:rsidP="005F4DCC">
      <w:pPr>
        <w:rPr>
          <w:rFonts w:ascii="Times New Roman" w:hAnsi="Times New Roman" w:cs="Times New Roman"/>
          <w:sz w:val="16"/>
        </w:rPr>
      </w:pPr>
    </w:p>
    <w:p w14:paraId="6E5E888D" w14:textId="3BA97844" w:rsidR="005F4DCC" w:rsidRPr="005F4DCC" w:rsidRDefault="005F4DCC" w:rsidP="005F4DCC">
      <w:pPr>
        <w:rPr>
          <w:rFonts w:ascii="Times New Roman" w:hAnsi="Times New Roman" w:cs="Times New Roman"/>
          <w:sz w:val="16"/>
        </w:rPr>
      </w:pPr>
    </w:p>
    <w:p w14:paraId="6F77AA08" w14:textId="5CC2F33C" w:rsidR="005F4DCC" w:rsidRPr="005F4DCC" w:rsidRDefault="005F4DCC" w:rsidP="005F4DCC">
      <w:pPr>
        <w:rPr>
          <w:rFonts w:ascii="Times New Roman" w:hAnsi="Times New Roman" w:cs="Times New Roman"/>
          <w:sz w:val="16"/>
        </w:rPr>
      </w:pPr>
    </w:p>
    <w:p w14:paraId="3DFA283A" w14:textId="40E61455" w:rsidR="005F4DCC" w:rsidRPr="005F4DCC" w:rsidRDefault="005F4DCC" w:rsidP="005F4DCC">
      <w:pPr>
        <w:rPr>
          <w:rFonts w:ascii="Times New Roman" w:hAnsi="Times New Roman" w:cs="Times New Roman"/>
          <w:sz w:val="16"/>
        </w:rPr>
      </w:pPr>
    </w:p>
    <w:p w14:paraId="55A6E3DC" w14:textId="7E8046BC" w:rsidR="005F4DCC" w:rsidRPr="005F4DCC" w:rsidRDefault="005F4DCC" w:rsidP="005F4DCC">
      <w:pPr>
        <w:rPr>
          <w:rFonts w:ascii="Times New Roman" w:hAnsi="Times New Roman" w:cs="Times New Roman"/>
          <w:sz w:val="16"/>
        </w:rPr>
      </w:pPr>
    </w:p>
    <w:p w14:paraId="1A269602" w14:textId="55557A01" w:rsidR="005F4DCC" w:rsidRPr="005F4DCC" w:rsidRDefault="005F4DCC" w:rsidP="005F4DCC">
      <w:pPr>
        <w:rPr>
          <w:rFonts w:ascii="Times New Roman" w:hAnsi="Times New Roman" w:cs="Times New Roman"/>
          <w:sz w:val="16"/>
        </w:rPr>
      </w:pPr>
    </w:p>
    <w:p w14:paraId="4B3669CE" w14:textId="0185DDD4" w:rsidR="005F4DCC" w:rsidRPr="005F4DCC" w:rsidRDefault="005F4DCC" w:rsidP="005F4DCC">
      <w:pPr>
        <w:rPr>
          <w:rFonts w:ascii="Times New Roman" w:hAnsi="Times New Roman" w:cs="Times New Roman"/>
          <w:sz w:val="16"/>
        </w:rPr>
      </w:pPr>
    </w:p>
    <w:p w14:paraId="079BC744" w14:textId="7E38267C" w:rsidR="005F4DCC" w:rsidRPr="005F4DCC" w:rsidRDefault="005F4DCC" w:rsidP="005F4DCC">
      <w:pPr>
        <w:rPr>
          <w:rFonts w:ascii="Times New Roman" w:hAnsi="Times New Roman" w:cs="Times New Roman"/>
          <w:sz w:val="16"/>
        </w:rPr>
      </w:pPr>
    </w:p>
    <w:p w14:paraId="4B2963E3" w14:textId="0DE9CEDD" w:rsidR="005F4DCC" w:rsidRPr="005F4DCC" w:rsidRDefault="005F4DCC" w:rsidP="005F4DCC">
      <w:pPr>
        <w:rPr>
          <w:rFonts w:ascii="Times New Roman" w:hAnsi="Times New Roman" w:cs="Times New Roman"/>
          <w:sz w:val="16"/>
        </w:rPr>
      </w:pPr>
    </w:p>
    <w:p w14:paraId="5DB1AE21" w14:textId="04720A86" w:rsidR="005F4DCC" w:rsidRDefault="005F4DCC" w:rsidP="005F4DCC">
      <w:pPr>
        <w:rPr>
          <w:rFonts w:ascii="Times New Roman" w:hAnsi="Times New Roman" w:cs="Times New Roman"/>
          <w:sz w:val="16"/>
        </w:rPr>
      </w:pPr>
    </w:p>
    <w:p w14:paraId="260A64B0" w14:textId="77C57BA4" w:rsidR="005F4DCC" w:rsidRDefault="005F4DCC" w:rsidP="005F4DCC">
      <w:pPr>
        <w:rPr>
          <w:rFonts w:ascii="Times New Roman" w:hAnsi="Times New Roman" w:cs="Times New Roman"/>
          <w:sz w:val="16"/>
        </w:rPr>
      </w:pPr>
    </w:p>
    <w:p w14:paraId="70B46B25" w14:textId="79F1B67B" w:rsidR="005F4DCC" w:rsidRPr="00DC1810" w:rsidRDefault="00DC1810" w:rsidP="00DC1810">
      <w:pPr>
        <w:pStyle w:val="Heading1"/>
        <w:numPr>
          <w:ilvl w:val="0"/>
          <w:numId w:val="0"/>
        </w:numPr>
        <w:rPr>
          <w:rFonts w:ascii="Times New Roman" w:hAnsi="Times New Roman" w:cs="Times New Roman"/>
          <w:color w:val="auto"/>
          <w:sz w:val="20"/>
        </w:rPr>
      </w:pPr>
      <w:r>
        <w:rPr>
          <w:noProof/>
        </w:rPr>
        <w:lastRenderedPageBreak/>
        <w:drawing>
          <wp:anchor distT="0" distB="0" distL="114300" distR="114300" simplePos="0" relativeHeight="251658240" behindDoc="0" locked="0" layoutInCell="1" allowOverlap="1" wp14:anchorId="39592152" wp14:editId="02B8D26E">
            <wp:simplePos x="0" y="0"/>
            <wp:positionH relativeFrom="column">
              <wp:posOffset>0</wp:posOffset>
            </wp:positionH>
            <wp:positionV relativeFrom="paragraph">
              <wp:posOffset>239062</wp:posOffset>
            </wp:positionV>
            <wp:extent cx="5731510" cy="5731510"/>
            <wp:effectExtent l="0" t="0" r="2540" b="254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Mao Figure 3 ATCC31749 tree final.tif"/>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anchor>
        </w:drawing>
      </w:r>
      <w:bookmarkStart w:id="29" w:name="_Hlk1169153"/>
      <w:r w:rsidR="005F4DCC" w:rsidRPr="005F4DCC">
        <w:rPr>
          <w:rFonts w:ascii="Times New Roman" w:hAnsi="Times New Roman" w:cs="Times New Roman"/>
          <w:color w:val="auto"/>
          <w:sz w:val="20"/>
        </w:rPr>
        <w:t>9.2. Figure</w:t>
      </w:r>
      <w:bookmarkEnd w:id="29"/>
      <w:r w:rsidR="005F4DCC" w:rsidRPr="005F4DCC">
        <w:rPr>
          <w:rFonts w:ascii="Times New Roman" w:hAnsi="Times New Roman" w:cs="Times New Roman"/>
          <w:color w:val="auto"/>
          <w:sz w:val="20"/>
        </w:rPr>
        <w:t xml:space="preserve"> 1</w:t>
      </w:r>
    </w:p>
    <w:p w14:paraId="547F6972" w14:textId="2B111052" w:rsidR="005F4DCC" w:rsidRPr="004959F1" w:rsidRDefault="005F4DCC" w:rsidP="005F4DCC">
      <w:pPr>
        <w:pStyle w:val="MDPI36textafterlist"/>
        <w:spacing w:before="0" w:line="240" w:lineRule="auto"/>
        <w:ind w:firstLine="0"/>
        <w:rPr>
          <w:rFonts w:ascii="Times New Roman" w:hAnsi="Times New Roman"/>
          <w:lang w:val="en-GB"/>
        </w:rPr>
      </w:pPr>
      <w:r w:rsidRPr="004959F1">
        <w:rPr>
          <w:rFonts w:ascii="Times New Roman" w:hAnsi="Times New Roman"/>
        </w:rPr>
        <w:t>Figure 1: Genom</w:t>
      </w:r>
      <w:r w:rsidR="00B45442" w:rsidRPr="004959F1">
        <w:rPr>
          <w:rFonts w:ascii="Times New Roman" w:hAnsi="Times New Roman"/>
        </w:rPr>
        <w:t>e</w:t>
      </w:r>
      <w:r w:rsidRPr="004959F1">
        <w:rPr>
          <w:rFonts w:ascii="Times New Roman" w:hAnsi="Times New Roman"/>
        </w:rPr>
        <w:t xml:space="preserve"> features of </w:t>
      </w:r>
      <w:r w:rsidRPr="004959F1">
        <w:rPr>
          <w:rFonts w:ascii="Times New Roman" w:hAnsi="Times New Roman"/>
          <w:i/>
        </w:rPr>
        <w:t>Agrobacterium</w:t>
      </w:r>
      <w:r w:rsidRPr="004959F1">
        <w:rPr>
          <w:rFonts w:ascii="Times New Roman" w:hAnsi="Times New Roman"/>
        </w:rPr>
        <w:t xml:space="preserve"> sp. ATCC 31749. The genome consists of </w:t>
      </w:r>
      <w:r w:rsidR="00DC1810" w:rsidRPr="004959F1">
        <w:rPr>
          <w:rFonts w:ascii="Times New Roman" w:hAnsi="Times New Roman"/>
        </w:rPr>
        <w:t>two</w:t>
      </w:r>
      <w:r w:rsidRPr="004959F1">
        <w:rPr>
          <w:rFonts w:ascii="Times New Roman" w:hAnsi="Times New Roman"/>
        </w:rPr>
        <w:t xml:space="preserve"> small circular plasmids (pA</w:t>
      </w:r>
      <w:r w:rsidR="00DC1810" w:rsidRPr="004959F1">
        <w:rPr>
          <w:rFonts w:ascii="Times New Roman" w:hAnsi="Times New Roman"/>
        </w:rPr>
        <w:t>g31749a</w:t>
      </w:r>
      <w:r w:rsidRPr="004959F1">
        <w:rPr>
          <w:rFonts w:ascii="Times New Roman" w:hAnsi="Times New Roman"/>
        </w:rPr>
        <w:t xml:space="preserve"> and pA</w:t>
      </w:r>
      <w:r w:rsidR="00DC1810" w:rsidRPr="004959F1">
        <w:rPr>
          <w:rFonts w:ascii="Times New Roman" w:hAnsi="Times New Roman"/>
        </w:rPr>
        <w:t>g31749b</w:t>
      </w:r>
      <w:r w:rsidRPr="004959F1">
        <w:rPr>
          <w:rFonts w:ascii="Times New Roman" w:hAnsi="Times New Roman"/>
        </w:rPr>
        <w:t xml:space="preserve">), </w:t>
      </w:r>
      <w:r w:rsidR="00DC1810" w:rsidRPr="004959F1">
        <w:rPr>
          <w:rFonts w:ascii="Times New Roman" w:hAnsi="Times New Roman"/>
        </w:rPr>
        <w:t>one</w:t>
      </w:r>
      <w:r w:rsidRPr="004959F1">
        <w:rPr>
          <w:rFonts w:ascii="Times New Roman" w:hAnsi="Times New Roman"/>
        </w:rPr>
        <w:t xml:space="preserve"> large circular chromosome (C1) and </w:t>
      </w:r>
      <w:r w:rsidR="00DC1810" w:rsidRPr="004959F1">
        <w:rPr>
          <w:rFonts w:ascii="Times New Roman" w:hAnsi="Times New Roman"/>
        </w:rPr>
        <w:t>one</w:t>
      </w:r>
      <w:r w:rsidRPr="004959F1">
        <w:rPr>
          <w:rFonts w:ascii="Times New Roman" w:hAnsi="Times New Roman"/>
        </w:rPr>
        <w:t xml:space="preserve"> linear </w:t>
      </w:r>
      <w:r w:rsidR="00DC1810" w:rsidRPr="004959F1">
        <w:rPr>
          <w:rFonts w:ascii="Times New Roman" w:hAnsi="Times New Roman"/>
        </w:rPr>
        <w:t xml:space="preserve">chromosome </w:t>
      </w:r>
      <w:r w:rsidRPr="004959F1">
        <w:rPr>
          <w:rFonts w:ascii="Times New Roman" w:hAnsi="Times New Roman"/>
        </w:rPr>
        <w:t>(C2). Their predicted genes are indicated outside the circles 1 and 2 (from the outer to the inner) with kb as genomic length unit</w:t>
      </w:r>
      <w:r w:rsidR="00DC1810" w:rsidRPr="004959F1">
        <w:rPr>
          <w:rFonts w:ascii="Times New Roman" w:hAnsi="Times New Roman"/>
        </w:rPr>
        <w:t>. The predicted tRNAs and transposons are shown in circles 4 and 5, while the 3</w:t>
      </w:r>
      <w:r w:rsidR="00DC1810" w:rsidRPr="004959F1">
        <w:rPr>
          <w:rFonts w:ascii="Times New Roman" w:hAnsi="Times New Roman"/>
          <w:vertAlign w:val="superscript"/>
        </w:rPr>
        <w:t>rd</w:t>
      </w:r>
      <w:r w:rsidR="00DC1810" w:rsidRPr="004959F1">
        <w:rPr>
          <w:rFonts w:ascii="Times New Roman" w:hAnsi="Times New Roman"/>
        </w:rPr>
        <w:t xml:space="preserve"> circle depicts the GC content.</w:t>
      </w:r>
      <w:r w:rsidRPr="004959F1">
        <w:rPr>
          <w:rFonts w:ascii="Times New Roman" w:hAnsi="Times New Roman"/>
        </w:rPr>
        <w:t xml:space="preserve"> </w:t>
      </w:r>
      <w:r w:rsidR="00DC1810" w:rsidRPr="004959F1">
        <w:rPr>
          <w:rFonts w:ascii="Times New Roman" w:hAnsi="Times New Roman"/>
        </w:rPr>
        <w:t>T</w:t>
      </w:r>
      <w:r w:rsidRPr="004959F1">
        <w:rPr>
          <w:rFonts w:ascii="Times New Roman" w:hAnsi="Times New Roman"/>
        </w:rPr>
        <w:t>he annotated proteins encoded by the leading and the lagging strand (inner circles 6 and 7) are marked with different colors.</w:t>
      </w:r>
    </w:p>
    <w:p w14:paraId="466EBBBA" w14:textId="48ABEBFC" w:rsidR="005F4DCC" w:rsidRDefault="005F4DCC" w:rsidP="005F4DCC">
      <w:r>
        <w:br w:type="textWrapping" w:clear="all"/>
      </w:r>
    </w:p>
    <w:p w14:paraId="37E55A85" w14:textId="66559A28" w:rsidR="00394C5B" w:rsidRDefault="00DC1810" w:rsidP="00394C5B">
      <w:pPr>
        <w:pStyle w:val="Heading1"/>
        <w:numPr>
          <w:ilvl w:val="0"/>
          <w:numId w:val="0"/>
        </w:numPr>
        <w:spacing w:line="240" w:lineRule="auto"/>
        <w:rPr>
          <w:rFonts w:ascii="Times New Roman" w:hAnsi="Times New Roman" w:cs="Times New Roman"/>
          <w:color w:val="auto"/>
          <w:sz w:val="20"/>
        </w:rPr>
      </w:pPr>
      <w:r w:rsidRPr="005F4DCC">
        <w:rPr>
          <w:rFonts w:ascii="Times New Roman" w:hAnsi="Times New Roman" w:cs="Times New Roman"/>
          <w:color w:val="auto"/>
          <w:sz w:val="20"/>
        </w:rPr>
        <w:lastRenderedPageBreak/>
        <w:t>9</w:t>
      </w:r>
      <w:r w:rsidRPr="00DC1810">
        <w:rPr>
          <w:rFonts w:ascii="Times New Roman" w:hAnsi="Times New Roman" w:cs="Times New Roman"/>
          <w:color w:val="auto"/>
          <w:sz w:val="20"/>
        </w:rPr>
        <w:t>.</w:t>
      </w:r>
      <w:r w:rsidR="00394C5B">
        <w:rPr>
          <w:rFonts w:ascii="Times New Roman" w:hAnsi="Times New Roman" w:cs="Times New Roman"/>
          <w:color w:val="auto"/>
          <w:sz w:val="20"/>
        </w:rPr>
        <w:t>3</w:t>
      </w:r>
      <w:r w:rsidRPr="00DC1810">
        <w:rPr>
          <w:rFonts w:ascii="Times New Roman" w:hAnsi="Times New Roman" w:cs="Times New Roman"/>
          <w:color w:val="auto"/>
          <w:sz w:val="20"/>
        </w:rPr>
        <w:t>.</w:t>
      </w:r>
      <w:r w:rsidR="00394C5B">
        <w:rPr>
          <w:rFonts w:ascii="Times New Roman" w:hAnsi="Times New Roman" w:cs="Times New Roman"/>
          <w:color w:val="auto"/>
          <w:sz w:val="20"/>
        </w:rPr>
        <w:t xml:space="preserve"> Figure 2</w:t>
      </w:r>
    </w:p>
    <w:p w14:paraId="6FC96704" w14:textId="2042CB44" w:rsidR="00394C5B" w:rsidRDefault="00394C5B" w:rsidP="00394C5B">
      <w:r>
        <w:rPr>
          <w:noProof/>
        </w:rPr>
        <w:drawing>
          <wp:anchor distT="0" distB="0" distL="114300" distR="114300" simplePos="0" relativeHeight="251659264" behindDoc="1" locked="0" layoutInCell="1" allowOverlap="1" wp14:anchorId="382E8892" wp14:editId="5E656781">
            <wp:simplePos x="0" y="0"/>
            <wp:positionH relativeFrom="column">
              <wp:posOffset>0</wp:posOffset>
            </wp:positionH>
            <wp:positionV relativeFrom="paragraph">
              <wp:posOffset>3567430</wp:posOffset>
            </wp:positionV>
            <wp:extent cx="5728335" cy="4300220"/>
            <wp:effectExtent l="0" t="0" r="5715" b="5080"/>
            <wp:wrapTight wrapText="bothSides">
              <wp:wrapPolygon edited="0">
                <wp:start x="0" y="0"/>
                <wp:lineTo x="0" y="21530"/>
                <wp:lineTo x="21550" y="21530"/>
                <wp:lineTo x="21550"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ao Figure 2b.tif"/>
                    <pic:cNvPicPr/>
                  </pic:nvPicPr>
                  <pic:blipFill rotWithShape="1">
                    <a:blip r:embed="rId19" cstate="print">
                      <a:extLst>
                        <a:ext uri="{28A0092B-C50C-407E-A947-70E740481C1C}">
                          <a14:useLocalDpi xmlns:a14="http://schemas.microsoft.com/office/drawing/2010/main" val="0"/>
                        </a:ext>
                      </a:extLst>
                    </a:blip>
                    <a:srcRect b="7339"/>
                    <a:stretch/>
                  </pic:blipFill>
                  <pic:spPr bwMode="auto">
                    <a:xfrm>
                      <a:off x="0" y="0"/>
                      <a:ext cx="5728335" cy="430022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rPr>
        <w:drawing>
          <wp:inline distT="0" distB="0" distL="0" distR="0" wp14:anchorId="5C683B2D" wp14:editId="7865ABB6">
            <wp:extent cx="5731510" cy="3439160"/>
            <wp:effectExtent l="0" t="0" r="254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ao Figure 2a.tif"/>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439160"/>
                    </a:xfrm>
                    <a:prstGeom prst="rect">
                      <a:avLst/>
                    </a:prstGeom>
                  </pic:spPr>
                </pic:pic>
              </a:graphicData>
            </a:graphic>
          </wp:inline>
        </w:drawing>
      </w:r>
    </w:p>
    <w:p w14:paraId="5587BF51" w14:textId="5545FB14" w:rsidR="00394C5B" w:rsidRPr="004959F1" w:rsidRDefault="00394C5B" w:rsidP="00394C5B">
      <w:pPr>
        <w:pStyle w:val="MDPI36textafterlist"/>
        <w:spacing w:line="240" w:lineRule="auto"/>
        <w:ind w:firstLine="0"/>
        <w:rPr>
          <w:rFonts w:ascii="Times New Roman" w:hAnsi="Times New Roman"/>
        </w:rPr>
      </w:pPr>
      <w:r w:rsidRPr="004959F1">
        <w:rPr>
          <w:rFonts w:ascii="Times New Roman" w:hAnsi="Times New Roman"/>
        </w:rPr>
        <w:t>Figure 2: Classification for gene function for</w:t>
      </w:r>
      <w:r w:rsidRPr="004959F1">
        <w:rPr>
          <w:rFonts w:ascii="Times New Roman" w:hAnsi="Times New Roman"/>
          <w:i/>
        </w:rPr>
        <w:t xml:space="preserve"> Agrobacterium</w:t>
      </w:r>
      <w:r w:rsidRPr="004959F1">
        <w:rPr>
          <w:rFonts w:ascii="Times New Roman" w:hAnsi="Times New Roman"/>
        </w:rPr>
        <w:t xml:space="preserve"> sp. ATCC 31749. (a) Conserved Orthologous Genes (COG) Classification showing that high frequency of genes function in transport and metabolism (E – I, P – Q). (b) Gene Ontology (GO) classification showing that majority of the genes are involved in molecular function and biological processes.</w:t>
      </w:r>
    </w:p>
    <w:p w14:paraId="687498EB" w14:textId="3CEA802B" w:rsidR="00394C5B" w:rsidRDefault="00394C5B" w:rsidP="00394C5B">
      <w:pPr>
        <w:pStyle w:val="Heading1"/>
        <w:numPr>
          <w:ilvl w:val="0"/>
          <w:numId w:val="0"/>
        </w:numPr>
        <w:spacing w:line="240" w:lineRule="auto"/>
        <w:rPr>
          <w:rFonts w:ascii="Times New Roman" w:hAnsi="Times New Roman" w:cs="Times New Roman"/>
          <w:color w:val="auto"/>
          <w:sz w:val="20"/>
        </w:rPr>
      </w:pPr>
      <w:r>
        <w:rPr>
          <w:rFonts w:ascii="Times New Roman" w:hAnsi="Times New Roman" w:cs="Times New Roman"/>
          <w:color w:val="auto"/>
          <w:sz w:val="20"/>
        </w:rPr>
        <w:lastRenderedPageBreak/>
        <w:t>9.4. Figure 3</w:t>
      </w:r>
    </w:p>
    <w:p w14:paraId="0B43D368" w14:textId="251B2828" w:rsidR="00394C5B" w:rsidRDefault="004959F1" w:rsidP="00394C5B">
      <w:r>
        <w:rPr>
          <w:noProof/>
        </w:rPr>
        <w:drawing>
          <wp:inline distT="0" distB="0" distL="0" distR="0" wp14:anchorId="1DE05D73" wp14:editId="6C2865DD">
            <wp:extent cx="5731510" cy="5731510"/>
            <wp:effectExtent l="0" t="0" r="254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Mao Figure 3 ATCC31749 tree final.tif"/>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7F7742EE" w14:textId="714593BA" w:rsidR="00394C5B" w:rsidRPr="00850BA7" w:rsidRDefault="004959F1" w:rsidP="004959F1">
      <w:pPr>
        <w:pStyle w:val="MDPI36textafterlist"/>
        <w:spacing w:after="120" w:line="240" w:lineRule="auto"/>
        <w:ind w:firstLine="0"/>
        <w:rPr>
          <w:rFonts w:ascii="Times New Roman" w:eastAsiaTheme="majorEastAsia" w:hAnsi="Times New Roman"/>
          <w:b/>
          <w:bCs/>
          <w:snapToGrid/>
          <w:color w:val="auto"/>
          <w:szCs w:val="28"/>
          <w:lang w:eastAsia="zh-CN" w:bidi="ar-SA"/>
        </w:rPr>
      </w:pPr>
      <w:r w:rsidRPr="00850BA7">
        <w:rPr>
          <w:rFonts w:ascii="Times New Roman" w:hAnsi="Times New Roman"/>
        </w:rPr>
        <w:t xml:space="preserve">Figure 3: The NJ phylogenetic tree highlighting the position of </w:t>
      </w:r>
      <w:r w:rsidRPr="00850BA7">
        <w:rPr>
          <w:rFonts w:ascii="Times New Roman" w:hAnsi="Times New Roman"/>
          <w:i/>
        </w:rPr>
        <w:t>Agrobacterium</w:t>
      </w:r>
      <w:r w:rsidRPr="00850BA7">
        <w:rPr>
          <w:rFonts w:ascii="Times New Roman" w:hAnsi="Times New Roman"/>
        </w:rPr>
        <w:t xml:space="preserve"> sp. ATCC 31749 relative to other 56 species within the </w:t>
      </w:r>
      <w:r w:rsidRPr="00850BA7">
        <w:rPr>
          <w:rFonts w:ascii="Times New Roman" w:hAnsi="Times New Roman"/>
          <w:i/>
        </w:rPr>
        <w:t>Agrobacterium</w:t>
      </w:r>
      <w:r w:rsidRPr="00850BA7">
        <w:rPr>
          <w:rFonts w:ascii="Times New Roman" w:hAnsi="Times New Roman"/>
        </w:rPr>
        <w:t>/</w:t>
      </w:r>
      <w:r w:rsidRPr="00850BA7">
        <w:rPr>
          <w:rFonts w:ascii="Times New Roman" w:hAnsi="Times New Roman"/>
          <w:i/>
          <w:lang w:val="en-GB"/>
        </w:rPr>
        <w:t xml:space="preserve">Rhizobium </w:t>
      </w:r>
      <w:r w:rsidRPr="00850BA7">
        <w:rPr>
          <w:rFonts w:ascii="Times New Roman" w:hAnsi="Times New Roman"/>
          <w:lang w:val="en-GB"/>
        </w:rPr>
        <w:t>group</w:t>
      </w:r>
      <w:r w:rsidRPr="00850BA7">
        <w:rPr>
          <w:rFonts w:ascii="Times New Roman" w:hAnsi="Times New Roman"/>
        </w:rPr>
        <w:t xml:space="preserve">. The tree was inferred from 247 protein sequences of highly orthologous genes. This phylogenetic tree suggests that C58 is the closely related species to ATCC31749 and that the genome of ATCC31749 is very similar to those of </w:t>
      </w:r>
      <w:r w:rsidRPr="00850BA7">
        <w:rPr>
          <w:rFonts w:ascii="Times New Roman" w:hAnsi="Times New Roman"/>
          <w:i/>
        </w:rPr>
        <w:t xml:space="preserve">Agrobacterium </w:t>
      </w:r>
      <w:proofErr w:type="spellStart"/>
      <w:r w:rsidRPr="00850BA7">
        <w:rPr>
          <w:rFonts w:ascii="Times New Roman" w:hAnsi="Times New Roman"/>
          <w:i/>
        </w:rPr>
        <w:t>fabrum</w:t>
      </w:r>
      <w:proofErr w:type="spellEnd"/>
      <w:r w:rsidRPr="00850BA7">
        <w:rPr>
          <w:rFonts w:ascii="Times New Roman" w:hAnsi="Times New Roman"/>
        </w:rPr>
        <w:t xml:space="preserve"> group although ATCC31749 is not pathogenic.</w:t>
      </w:r>
      <w:r w:rsidRPr="00850BA7">
        <w:rPr>
          <w:rFonts w:ascii="Times New Roman" w:eastAsiaTheme="majorEastAsia" w:hAnsi="Times New Roman"/>
          <w:b/>
          <w:bCs/>
          <w:snapToGrid/>
          <w:color w:val="auto"/>
          <w:szCs w:val="28"/>
          <w:lang w:eastAsia="zh-CN" w:bidi="ar-SA"/>
        </w:rPr>
        <w:t xml:space="preserve"> </w:t>
      </w:r>
    </w:p>
    <w:p w14:paraId="7F78C4F4" w14:textId="24CD0E58" w:rsidR="00394C5B" w:rsidRDefault="00394C5B" w:rsidP="00394C5B">
      <w:pPr>
        <w:pStyle w:val="Heading1"/>
        <w:numPr>
          <w:ilvl w:val="0"/>
          <w:numId w:val="0"/>
        </w:numPr>
        <w:spacing w:line="240" w:lineRule="auto"/>
        <w:rPr>
          <w:rFonts w:ascii="Times New Roman" w:hAnsi="Times New Roman" w:cs="Times New Roman"/>
          <w:color w:val="auto"/>
          <w:sz w:val="20"/>
        </w:rPr>
      </w:pPr>
      <w:r>
        <w:rPr>
          <w:rFonts w:ascii="Times New Roman" w:hAnsi="Times New Roman" w:cs="Times New Roman"/>
          <w:color w:val="auto"/>
          <w:sz w:val="20"/>
        </w:rPr>
        <w:lastRenderedPageBreak/>
        <w:t>9.5.</w:t>
      </w:r>
      <w:r w:rsidR="004959F1">
        <w:rPr>
          <w:rFonts w:ascii="Times New Roman" w:hAnsi="Times New Roman" w:cs="Times New Roman"/>
          <w:color w:val="auto"/>
          <w:sz w:val="20"/>
        </w:rPr>
        <w:t xml:space="preserve"> Figure 4</w:t>
      </w:r>
    </w:p>
    <w:p w14:paraId="7320EB1E" w14:textId="1BF36E9A" w:rsidR="004959F1" w:rsidRDefault="004959F1" w:rsidP="00850BA7">
      <w:r>
        <w:rPr>
          <w:noProof/>
        </w:rPr>
        <w:drawing>
          <wp:inline distT="0" distB="0" distL="0" distR="0" wp14:anchorId="022B05E1" wp14:editId="3F371A3D">
            <wp:extent cx="5664631" cy="6966585"/>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ao Figure 4a.tiff"/>
                    <pic:cNvPicPr/>
                  </pic:nvPicPr>
                  <pic:blipFill>
                    <a:blip r:embed="rId22">
                      <a:extLst>
                        <a:ext uri="{28A0092B-C50C-407E-A947-70E740481C1C}">
                          <a14:useLocalDpi xmlns:a14="http://schemas.microsoft.com/office/drawing/2010/main" val="0"/>
                        </a:ext>
                      </a:extLst>
                    </a:blip>
                    <a:stretch>
                      <a:fillRect/>
                    </a:stretch>
                  </pic:blipFill>
                  <pic:spPr>
                    <a:xfrm>
                      <a:off x="0" y="0"/>
                      <a:ext cx="5666525" cy="6968914"/>
                    </a:xfrm>
                    <a:prstGeom prst="rect">
                      <a:avLst/>
                    </a:prstGeom>
                  </pic:spPr>
                </pic:pic>
              </a:graphicData>
            </a:graphic>
          </wp:inline>
        </w:drawing>
      </w:r>
    </w:p>
    <w:p w14:paraId="0801DACC" w14:textId="3587CFC2" w:rsidR="00DF2C7D" w:rsidRDefault="00DF2C7D" w:rsidP="00DF2C7D">
      <w:pPr>
        <w:pStyle w:val="MDPI36textafterlist"/>
        <w:spacing w:after="120" w:line="240" w:lineRule="auto"/>
        <w:ind w:firstLine="0"/>
        <w:rPr>
          <w:rFonts w:ascii="Times New Roman" w:hAnsi="Times New Roman"/>
          <w:sz w:val="22"/>
        </w:rPr>
      </w:pPr>
      <w:r>
        <w:rPr>
          <w:rFonts w:ascii="Times New Roman" w:hAnsi="Times New Roman"/>
          <w:noProof/>
          <w:snapToGrid/>
          <w:sz w:val="22"/>
        </w:rPr>
        <w:lastRenderedPageBreak/>
        <w:drawing>
          <wp:inline distT="0" distB="0" distL="0" distR="0" wp14:anchorId="363A0DDC" wp14:editId="2A0FE869">
            <wp:extent cx="5731510" cy="5731510"/>
            <wp:effectExtent l="0" t="0" r="254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Mao Figure 4b.png"/>
                    <pic:cNvPicPr/>
                  </pic:nvPicPr>
                  <pic:blipFill>
                    <a:blip r:embed="rId23" cstate="print">
                      <a:extLst>
                        <a:ext uri="{BEBA8EAE-BF5A-486C-A8C5-ECC9F3942E4B}">
                          <a14:imgProps xmlns:a14="http://schemas.microsoft.com/office/drawing/2010/main">
                            <a14:imgLayer r:embed="rId24">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7F41DA4F" w14:textId="77777777" w:rsidR="005F35BD" w:rsidRDefault="005F35BD" w:rsidP="00DF2C7D">
      <w:pPr>
        <w:pStyle w:val="MDPI36textafterlist"/>
        <w:spacing w:after="120" w:line="240" w:lineRule="auto"/>
        <w:ind w:firstLine="0"/>
        <w:rPr>
          <w:rFonts w:ascii="Times New Roman" w:hAnsi="Times New Roman"/>
          <w:szCs w:val="20"/>
        </w:rPr>
      </w:pPr>
    </w:p>
    <w:p w14:paraId="5506A4BC" w14:textId="272BB8BE" w:rsidR="00CD2D9E" w:rsidRPr="00CD2D9E" w:rsidRDefault="00850BA7" w:rsidP="00CD2D9E">
      <w:pPr>
        <w:pStyle w:val="MDPI36textafterlist"/>
        <w:spacing w:after="120" w:line="240" w:lineRule="auto"/>
        <w:ind w:firstLine="0"/>
        <w:rPr>
          <w:rFonts w:ascii="Times New Roman" w:hAnsi="Times New Roman"/>
          <w:szCs w:val="20"/>
        </w:rPr>
      </w:pPr>
      <w:r w:rsidRPr="005F35BD">
        <w:rPr>
          <w:rFonts w:ascii="Times New Roman" w:hAnsi="Times New Roman"/>
          <w:szCs w:val="20"/>
        </w:rPr>
        <w:t xml:space="preserve">Figure 4: </w:t>
      </w:r>
      <w:r w:rsidR="00CD2D9E">
        <w:rPr>
          <w:rFonts w:ascii="Times New Roman" w:hAnsi="Times New Roman"/>
          <w:szCs w:val="20"/>
        </w:rPr>
        <w:t xml:space="preserve">Comparative genomics between ATCC31749 and other species. </w:t>
      </w:r>
      <w:r w:rsidRPr="005F35BD">
        <w:rPr>
          <w:rFonts w:ascii="Times New Roman" w:hAnsi="Times New Roman"/>
          <w:szCs w:val="20"/>
        </w:rPr>
        <w:t xml:space="preserve">(a) Venn diagram depicting orthologous cluster of genes shared between </w:t>
      </w:r>
      <w:r w:rsidRPr="005F35BD">
        <w:rPr>
          <w:rFonts w:ascii="Times New Roman" w:hAnsi="Times New Roman"/>
          <w:szCs w:val="20"/>
          <w:lang w:val="en-GB"/>
        </w:rPr>
        <w:t>ATCC31749</w:t>
      </w:r>
      <w:r w:rsidRPr="005F35BD">
        <w:rPr>
          <w:rFonts w:ascii="Times New Roman" w:hAnsi="Times New Roman"/>
          <w:i/>
          <w:szCs w:val="20"/>
          <w:lang w:val="en-GB"/>
        </w:rPr>
        <w:t xml:space="preserve"> </w:t>
      </w:r>
      <w:r w:rsidRPr="005F35BD">
        <w:rPr>
          <w:rFonts w:ascii="Times New Roman" w:hAnsi="Times New Roman"/>
          <w:szCs w:val="20"/>
        </w:rPr>
        <w:t xml:space="preserve">and the closest related species (C58, J-07, LBA4404 LC34 and SUL3) in the clade “B2” of figure 3. The numbers depict the number of orthologous clusters of genes shared between the six species. The bar graph below the </w:t>
      </w:r>
      <w:proofErr w:type="spellStart"/>
      <w:r w:rsidRPr="005F35BD">
        <w:rPr>
          <w:rFonts w:ascii="Times New Roman" w:hAnsi="Times New Roman"/>
          <w:szCs w:val="20"/>
        </w:rPr>
        <w:t>venn</w:t>
      </w:r>
      <w:proofErr w:type="spellEnd"/>
      <w:r w:rsidRPr="005F35BD">
        <w:rPr>
          <w:rFonts w:ascii="Times New Roman" w:hAnsi="Times New Roman"/>
          <w:szCs w:val="20"/>
        </w:rPr>
        <w:t xml:space="preserve"> diagram shows the size of gene clusters in each species</w:t>
      </w:r>
      <w:r w:rsidR="00DF2C7D" w:rsidRPr="005F35BD">
        <w:rPr>
          <w:rFonts w:ascii="Times New Roman" w:hAnsi="Times New Roman"/>
          <w:szCs w:val="20"/>
        </w:rPr>
        <w:t xml:space="preserve">, whiles the diagram below the bar graph shows the number of specific or shared genes by 1, 2, 3, 4, 5 or 6 species. (b) </w:t>
      </w:r>
      <w:r w:rsidRPr="005F35BD">
        <w:rPr>
          <w:rFonts w:ascii="Times New Roman" w:hAnsi="Times New Roman"/>
          <w:szCs w:val="20"/>
        </w:rPr>
        <w:t>C</w:t>
      </w:r>
      <w:r w:rsidR="00DF2C7D" w:rsidRPr="005F35BD">
        <w:rPr>
          <w:rFonts w:ascii="Times New Roman" w:hAnsi="Times New Roman"/>
          <w:szCs w:val="20"/>
        </w:rPr>
        <w:t xml:space="preserve">ircos plot showing syntenic genes relationship between the replicons of ATCC31749 and C58. </w:t>
      </w:r>
      <w:r w:rsidR="00DF2C7D" w:rsidRPr="005F35BD">
        <w:rPr>
          <w:rFonts w:ascii="Times New Roman" w:hAnsi="Times New Roman"/>
          <w:szCs w:val="20"/>
          <w:lang w:val="en-GB"/>
        </w:rPr>
        <w:t>ATCC31749</w:t>
      </w:r>
      <w:r w:rsidR="005F35BD" w:rsidRPr="005F35BD">
        <w:rPr>
          <w:rFonts w:ascii="Times New Roman" w:hAnsi="Times New Roman"/>
          <w:szCs w:val="20"/>
          <w:lang w:val="en-GB"/>
        </w:rPr>
        <w:t xml:space="preserve"> </w:t>
      </w:r>
      <w:r w:rsidR="00DF2C7D" w:rsidRPr="005F35BD">
        <w:rPr>
          <w:rFonts w:ascii="Times New Roman" w:hAnsi="Times New Roman"/>
          <w:szCs w:val="20"/>
          <w:lang w:val="en-GB"/>
        </w:rPr>
        <w:t xml:space="preserve">C1 </w:t>
      </w:r>
      <w:r w:rsidR="005F35BD" w:rsidRPr="005F35BD">
        <w:rPr>
          <w:rFonts w:ascii="Times New Roman" w:hAnsi="Times New Roman"/>
          <w:szCs w:val="20"/>
          <w:lang w:val="en-GB"/>
        </w:rPr>
        <w:t>is</w:t>
      </w:r>
      <w:r w:rsidR="00DF2C7D" w:rsidRPr="005F35BD">
        <w:rPr>
          <w:rFonts w:ascii="Times New Roman" w:hAnsi="Times New Roman"/>
          <w:szCs w:val="20"/>
          <w:lang w:val="en-GB"/>
        </w:rPr>
        <w:t xml:space="preserve"> high</w:t>
      </w:r>
      <w:r w:rsidR="005F35BD" w:rsidRPr="005F35BD">
        <w:rPr>
          <w:rFonts w:ascii="Times New Roman" w:hAnsi="Times New Roman"/>
          <w:szCs w:val="20"/>
          <w:lang w:val="en-GB"/>
        </w:rPr>
        <w:t>ly</w:t>
      </w:r>
      <w:r w:rsidR="00DF2C7D" w:rsidRPr="005F35BD">
        <w:rPr>
          <w:rFonts w:ascii="Times New Roman" w:hAnsi="Times New Roman"/>
          <w:szCs w:val="20"/>
          <w:lang w:val="en-GB"/>
        </w:rPr>
        <w:t xml:space="preserve"> homolog</w:t>
      </w:r>
      <w:r w:rsidR="005F35BD" w:rsidRPr="005F35BD">
        <w:rPr>
          <w:rFonts w:ascii="Times New Roman" w:hAnsi="Times New Roman"/>
          <w:szCs w:val="20"/>
          <w:lang w:val="en-GB"/>
        </w:rPr>
        <w:t>ous</w:t>
      </w:r>
      <w:r w:rsidR="00DF2C7D" w:rsidRPr="005F35BD">
        <w:rPr>
          <w:rFonts w:ascii="Times New Roman" w:hAnsi="Times New Roman"/>
          <w:szCs w:val="20"/>
          <w:lang w:val="en-GB"/>
        </w:rPr>
        <w:t xml:space="preserve"> to C58</w:t>
      </w:r>
      <w:r w:rsidR="005F35BD" w:rsidRPr="005F35BD">
        <w:rPr>
          <w:rFonts w:ascii="Times New Roman" w:hAnsi="Times New Roman"/>
          <w:szCs w:val="20"/>
          <w:lang w:val="en-GB"/>
        </w:rPr>
        <w:t xml:space="preserve"> </w:t>
      </w:r>
      <w:r w:rsidR="00DF2C7D" w:rsidRPr="005F35BD">
        <w:rPr>
          <w:rFonts w:ascii="Times New Roman" w:hAnsi="Times New Roman"/>
          <w:szCs w:val="20"/>
          <w:lang w:val="en-GB"/>
        </w:rPr>
        <w:t>C1, whiles ATCC31749</w:t>
      </w:r>
      <w:r w:rsidR="005F35BD" w:rsidRPr="005F35BD">
        <w:rPr>
          <w:rFonts w:ascii="Times New Roman" w:hAnsi="Times New Roman"/>
          <w:szCs w:val="20"/>
          <w:lang w:val="en-GB"/>
        </w:rPr>
        <w:t xml:space="preserve"> </w:t>
      </w:r>
      <w:r w:rsidR="00DF2C7D" w:rsidRPr="005F35BD">
        <w:rPr>
          <w:rFonts w:ascii="Times New Roman" w:hAnsi="Times New Roman"/>
          <w:szCs w:val="20"/>
          <w:lang w:val="en-GB"/>
        </w:rPr>
        <w:t>C2 is more homologous to C58</w:t>
      </w:r>
      <w:r w:rsidR="005F35BD" w:rsidRPr="005F35BD">
        <w:rPr>
          <w:rFonts w:ascii="Times New Roman" w:hAnsi="Times New Roman"/>
          <w:szCs w:val="20"/>
          <w:lang w:val="en-GB"/>
        </w:rPr>
        <w:t xml:space="preserve"> </w:t>
      </w:r>
      <w:r w:rsidR="00DF2C7D" w:rsidRPr="005F35BD">
        <w:rPr>
          <w:rFonts w:ascii="Times New Roman" w:hAnsi="Times New Roman"/>
          <w:szCs w:val="20"/>
          <w:lang w:val="en-GB"/>
        </w:rPr>
        <w:t>C2 with some genes being mapped to pTiC58. pAg31749a is highly mapped to the plasmid pAtC58</w:t>
      </w:r>
      <w:r w:rsidR="005F35BD" w:rsidRPr="005F35BD">
        <w:rPr>
          <w:rFonts w:ascii="Times New Roman" w:hAnsi="Times New Roman"/>
          <w:szCs w:val="20"/>
          <w:lang w:val="en-GB"/>
        </w:rPr>
        <w:t xml:space="preserve">, whiles </w:t>
      </w:r>
      <w:r w:rsidR="00DF2C7D" w:rsidRPr="005F35BD">
        <w:rPr>
          <w:rFonts w:ascii="Times New Roman" w:hAnsi="Times New Roman"/>
          <w:szCs w:val="20"/>
          <w:lang w:val="en-GB"/>
        </w:rPr>
        <w:t>pAg31749b is highly mapped to C58</w:t>
      </w:r>
      <w:r w:rsidR="005F35BD" w:rsidRPr="005F35BD">
        <w:rPr>
          <w:rFonts w:ascii="Times New Roman" w:hAnsi="Times New Roman"/>
          <w:szCs w:val="20"/>
          <w:lang w:val="en-GB"/>
        </w:rPr>
        <w:t xml:space="preserve"> </w:t>
      </w:r>
      <w:r w:rsidR="00DF2C7D" w:rsidRPr="005F35BD">
        <w:rPr>
          <w:rFonts w:ascii="Times New Roman" w:hAnsi="Times New Roman"/>
          <w:szCs w:val="20"/>
          <w:lang w:val="en-GB"/>
        </w:rPr>
        <w:t>C2 with very few fragments being mapped to pAtC58 and pTiC58</w:t>
      </w:r>
      <w:r w:rsidR="005F35BD" w:rsidRPr="005F35BD">
        <w:rPr>
          <w:rFonts w:ascii="Times New Roman" w:hAnsi="Times New Roman"/>
          <w:szCs w:val="20"/>
          <w:lang w:val="en-GB"/>
        </w:rPr>
        <w:t>.</w:t>
      </w:r>
      <w:r w:rsidRPr="005F35BD">
        <w:rPr>
          <w:rFonts w:ascii="Times New Roman" w:hAnsi="Times New Roman"/>
          <w:szCs w:val="20"/>
        </w:rPr>
        <w:t xml:space="preserve">  </w:t>
      </w:r>
    </w:p>
    <w:p w14:paraId="412B9202" w14:textId="77777777" w:rsidR="00CD2D9E" w:rsidRDefault="00CD2D9E" w:rsidP="00394C5B">
      <w:pPr>
        <w:pStyle w:val="Heading1"/>
        <w:numPr>
          <w:ilvl w:val="0"/>
          <w:numId w:val="0"/>
        </w:numPr>
        <w:spacing w:line="240" w:lineRule="auto"/>
        <w:rPr>
          <w:rFonts w:ascii="Times New Roman" w:hAnsi="Times New Roman" w:cs="Times New Roman"/>
          <w:color w:val="auto"/>
          <w:sz w:val="20"/>
        </w:rPr>
      </w:pPr>
    </w:p>
    <w:p w14:paraId="28A3A44B" w14:textId="77777777" w:rsidR="00CD2D9E" w:rsidRDefault="00CD2D9E" w:rsidP="00394C5B">
      <w:pPr>
        <w:pStyle w:val="Heading1"/>
        <w:numPr>
          <w:ilvl w:val="0"/>
          <w:numId w:val="0"/>
        </w:numPr>
        <w:spacing w:line="240" w:lineRule="auto"/>
        <w:rPr>
          <w:rFonts w:ascii="Times New Roman" w:hAnsi="Times New Roman" w:cs="Times New Roman"/>
          <w:color w:val="auto"/>
          <w:sz w:val="20"/>
        </w:rPr>
      </w:pPr>
    </w:p>
    <w:p w14:paraId="509703D7" w14:textId="1E544C03" w:rsidR="00CD2D9E" w:rsidRDefault="00CD2D9E" w:rsidP="00394C5B">
      <w:pPr>
        <w:pStyle w:val="Heading1"/>
        <w:numPr>
          <w:ilvl w:val="0"/>
          <w:numId w:val="0"/>
        </w:numPr>
        <w:spacing w:line="240" w:lineRule="auto"/>
        <w:rPr>
          <w:rFonts w:ascii="Times New Roman" w:hAnsi="Times New Roman" w:cs="Times New Roman"/>
          <w:color w:val="auto"/>
          <w:sz w:val="20"/>
        </w:rPr>
      </w:pPr>
    </w:p>
    <w:p w14:paraId="22F4E3FC" w14:textId="77777777" w:rsidR="00CD2D9E" w:rsidRPr="00CD2D9E" w:rsidRDefault="00CD2D9E" w:rsidP="00CD2D9E"/>
    <w:p w14:paraId="7EE2BFF3" w14:textId="27DB0CAC" w:rsidR="00CD2D9E" w:rsidRPr="00CD2D9E" w:rsidRDefault="00394C5B" w:rsidP="00CD2D9E">
      <w:pPr>
        <w:pStyle w:val="Heading1"/>
        <w:numPr>
          <w:ilvl w:val="0"/>
          <w:numId w:val="0"/>
        </w:numPr>
        <w:spacing w:line="240" w:lineRule="auto"/>
        <w:rPr>
          <w:rFonts w:ascii="Times New Roman" w:hAnsi="Times New Roman" w:cs="Times New Roman"/>
          <w:color w:val="auto"/>
          <w:sz w:val="20"/>
        </w:rPr>
      </w:pPr>
      <w:r>
        <w:rPr>
          <w:rFonts w:ascii="Times New Roman" w:hAnsi="Times New Roman" w:cs="Times New Roman"/>
          <w:color w:val="auto"/>
          <w:sz w:val="20"/>
        </w:rPr>
        <w:lastRenderedPageBreak/>
        <w:t>9.6.</w:t>
      </w:r>
      <w:r w:rsidR="005F35BD">
        <w:rPr>
          <w:rFonts w:ascii="Times New Roman" w:hAnsi="Times New Roman" w:cs="Times New Roman"/>
          <w:color w:val="auto"/>
          <w:sz w:val="20"/>
        </w:rPr>
        <w:t xml:space="preserve"> Figure 5</w:t>
      </w:r>
    </w:p>
    <w:p w14:paraId="532409ED" w14:textId="4BAC1CF2" w:rsidR="00413BC6" w:rsidRPr="00413BC6" w:rsidRDefault="00413BC6" w:rsidP="00413BC6">
      <w:pPr>
        <w:rPr>
          <w:lang w:val="en-GB"/>
        </w:rPr>
      </w:pPr>
      <w:r>
        <w:rPr>
          <w:noProof/>
          <w:lang w:val="en-GB"/>
        </w:rPr>
        <w:drawing>
          <wp:anchor distT="0" distB="0" distL="114300" distR="114300" simplePos="0" relativeHeight="251660288" behindDoc="0" locked="0" layoutInCell="1" allowOverlap="1" wp14:anchorId="3B05F2A4" wp14:editId="5A422052">
            <wp:simplePos x="0" y="0"/>
            <wp:positionH relativeFrom="column">
              <wp:posOffset>0</wp:posOffset>
            </wp:positionH>
            <wp:positionV relativeFrom="paragraph">
              <wp:posOffset>0</wp:posOffset>
            </wp:positionV>
            <wp:extent cx="4401519" cy="3877441"/>
            <wp:effectExtent l="0" t="0" r="0" b="889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ao Figure 5ai.tiff"/>
                    <pic:cNvPicPr/>
                  </pic:nvPicPr>
                  <pic:blipFill rotWithShape="1">
                    <a:blip r:embed="rId25" cstate="print">
                      <a:extLst>
                        <a:ext uri="{28A0092B-C50C-407E-A947-70E740481C1C}">
                          <a14:useLocalDpi xmlns:a14="http://schemas.microsoft.com/office/drawing/2010/main" val="0"/>
                        </a:ext>
                      </a:extLst>
                    </a:blip>
                    <a:srcRect r="4682" b="12389"/>
                    <a:stretch/>
                  </pic:blipFill>
                  <pic:spPr bwMode="auto">
                    <a:xfrm>
                      <a:off x="0" y="0"/>
                      <a:ext cx="4401519" cy="3877441"/>
                    </a:xfrm>
                    <a:prstGeom prst="rect">
                      <a:avLst/>
                    </a:prstGeom>
                    <a:ln>
                      <a:noFill/>
                    </a:ln>
                    <a:extLst>
                      <a:ext uri="{53640926-AAD7-44D8-BBD7-CCE9431645EC}">
                        <a14:shadowObscured xmlns:a14="http://schemas.microsoft.com/office/drawing/2010/main"/>
                      </a:ext>
                    </a:extLst>
                  </pic:spPr>
                </pic:pic>
              </a:graphicData>
            </a:graphic>
          </wp:anchor>
        </w:drawing>
      </w:r>
    </w:p>
    <w:p w14:paraId="4668F5DB" w14:textId="43AC9D43" w:rsidR="00413BC6" w:rsidRDefault="00413BC6" w:rsidP="00413BC6"/>
    <w:p w14:paraId="5019F0DA" w14:textId="1C2C676A" w:rsidR="00413BC6" w:rsidRDefault="00CD2D9E" w:rsidP="00413BC6">
      <w:r>
        <w:rPr>
          <w:noProof/>
        </w:rPr>
        <w:drawing>
          <wp:inline distT="0" distB="0" distL="0" distR="0" wp14:anchorId="4565B7F0" wp14:editId="095F8A14">
            <wp:extent cx="4588015" cy="4207789"/>
            <wp:effectExtent l="0" t="0" r="3175"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Mao Figure 5aii.tiff"/>
                    <pic:cNvPicPr/>
                  </pic:nvPicPr>
                  <pic:blipFill rotWithShape="1">
                    <a:blip r:embed="rId26" cstate="print">
                      <a:extLst>
                        <a:ext uri="{28A0092B-C50C-407E-A947-70E740481C1C}">
                          <a14:useLocalDpi xmlns:a14="http://schemas.microsoft.com/office/drawing/2010/main" val="0"/>
                        </a:ext>
                      </a:extLst>
                    </a:blip>
                    <a:srcRect r="7115" b="14823"/>
                    <a:stretch/>
                  </pic:blipFill>
                  <pic:spPr bwMode="auto">
                    <a:xfrm>
                      <a:off x="0" y="0"/>
                      <a:ext cx="4588015" cy="4207789"/>
                    </a:xfrm>
                    <a:prstGeom prst="rect">
                      <a:avLst/>
                    </a:prstGeom>
                    <a:ln>
                      <a:noFill/>
                    </a:ln>
                    <a:extLst>
                      <a:ext uri="{53640926-AAD7-44D8-BBD7-CCE9431645EC}">
                        <a14:shadowObscured xmlns:a14="http://schemas.microsoft.com/office/drawing/2010/main"/>
                      </a:ext>
                    </a:extLst>
                  </pic:spPr>
                </pic:pic>
              </a:graphicData>
            </a:graphic>
          </wp:inline>
        </w:drawing>
      </w:r>
    </w:p>
    <w:p w14:paraId="101BF565" w14:textId="77777777" w:rsidR="009C1D00" w:rsidRDefault="009C1D00" w:rsidP="00CD2D9E">
      <w:pPr>
        <w:pStyle w:val="MDPI31text"/>
        <w:spacing w:after="240" w:line="240" w:lineRule="auto"/>
        <w:ind w:firstLine="0"/>
        <w:rPr>
          <w:rFonts w:ascii="Times New Roman" w:hAnsi="Times New Roman"/>
          <w:color w:val="auto"/>
          <w:sz w:val="22"/>
        </w:rPr>
      </w:pPr>
    </w:p>
    <w:p w14:paraId="2DFE794F" w14:textId="5C22A16E" w:rsidR="009C1D00" w:rsidRDefault="009C1D00" w:rsidP="00CD2D9E">
      <w:pPr>
        <w:pStyle w:val="MDPI31text"/>
        <w:spacing w:after="240" w:line="240" w:lineRule="auto"/>
        <w:ind w:firstLine="0"/>
        <w:rPr>
          <w:rFonts w:ascii="Times New Roman" w:hAnsi="Times New Roman"/>
          <w:color w:val="auto"/>
          <w:sz w:val="22"/>
        </w:rPr>
      </w:pPr>
      <w:r>
        <w:rPr>
          <w:rFonts w:ascii="Times New Roman" w:hAnsi="Times New Roman"/>
          <w:noProof/>
          <w:snapToGrid/>
          <w:color w:val="auto"/>
          <w:sz w:val="22"/>
        </w:rPr>
        <w:lastRenderedPageBreak/>
        <w:drawing>
          <wp:inline distT="0" distB="0" distL="0" distR="0" wp14:anchorId="3797E156" wp14:editId="63C2EDC9">
            <wp:extent cx="4850969" cy="4745575"/>
            <wp:effectExtent l="0" t="0" r="698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Mao Figure 5b repABC-tree.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853123" cy="4747682"/>
                    </a:xfrm>
                    <a:prstGeom prst="rect">
                      <a:avLst/>
                    </a:prstGeom>
                  </pic:spPr>
                </pic:pic>
              </a:graphicData>
            </a:graphic>
          </wp:inline>
        </w:drawing>
      </w:r>
    </w:p>
    <w:p w14:paraId="65BDBEAA" w14:textId="7D792B8F" w:rsidR="009C1D00" w:rsidRDefault="009C1D00" w:rsidP="00CD2D9E">
      <w:pPr>
        <w:pStyle w:val="MDPI31text"/>
        <w:spacing w:after="240" w:line="240" w:lineRule="auto"/>
        <w:ind w:firstLine="0"/>
        <w:rPr>
          <w:rFonts w:ascii="Times New Roman" w:hAnsi="Times New Roman"/>
          <w:color w:val="auto"/>
          <w:sz w:val="22"/>
        </w:rPr>
      </w:pPr>
      <w:r>
        <w:rPr>
          <w:rFonts w:ascii="Times New Roman" w:hAnsi="Times New Roman"/>
          <w:noProof/>
          <w:snapToGrid/>
          <w:color w:val="auto"/>
          <w:sz w:val="22"/>
        </w:rPr>
        <w:drawing>
          <wp:anchor distT="0" distB="0" distL="114300" distR="114300" simplePos="0" relativeHeight="251661312" behindDoc="0" locked="0" layoutInCell="1" allowOverlap="1" wp14:anchorId="372FED28" wp14:editId="7036A4CD">
            <wp:simplePos x="0" y="0"/>
            <wp:positionH relativeFrom="column">
              <wp:posOffset>162560</wp:posOffset>
            </wp:positionH>
            <wp:positionV relativeFrom="paragraph">
              <wp:posOffset>92075</wp:posOffset>
            </wp:positionV>
            <wp:extent cx="5191760" cy="3865245"/>
            <wp:effectExtent l="0" t="0" r="8890" b="1905"/>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Mao Figure 5c.tif"/>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191760" cy="3865245"/>
                    </a:xfrm>
                    <a:prstGeom prst="rect">
                      <a:avLst/>
                    </a:prstGeom>
                  </pic:spPr>
                </pic:pic>
              </a:graphicData>
            </a:graphic>
            <wp14:sizeRelH relativeFrom="margin">
              <wp14:pctWidth>0</wp14:pctWidth>
            </wp14:sizeRelH>
          </wp:anchor>
        </w:drawing>
      </w:r>
    </w:p>
    <w:p w14:paraId="672854A0" w14:textId="7656DD6A" w:rsidR="009C1D00" w:rsidRDefault="009C1D00" w:rsidP="00CD2D9E">
      <w:pPr>
        <w:pStyle w:val="MDPI31text"/>
        <w:spacing w:after="240" w:line="240" w:lineRule="auto"/>
        <w:ind w:firstLine="0"/>
        <w:rPr>
          <w:rFonts w:ascii="Times New Roman" w:hAnsi="Times New Roman"/>
          <w:color w:val="auto"/>
          <w:sz w:val="22"/>
        </w:rPr>
      </w:pPr>
    </w:p>
    <w:p w14:paraId="40A7E8A6" w14:textId="77777777" w:rsidR="00C3220B" w:rsidRDefault="00C3220B" w:rsidP="00CD2D9E">
      <w:pPr>
        <w:pStyle w:val="MDPI31text"/>
        <w:spacing w:after="240" w:line="240" w:lineRule="auto"/>
        <w:ind w:firstLine="0"/>
        <w:rPr>
          <w:rFonts w:ascii="Times New Roman" w:hAnsi="Times New Roman"/>
          <w:color w:val="auto"/>
          <w:sz w:val="22"/>
        </w:rPr>
      </w:pPr>
      <w:r>
        <w:rPr>
          <w:rFonts w:ascii="Times New Roman" w:hAnsi="Times New Roman"/>
          <w:color w:val="auto"/>
          <w:sz w:val="22"/>
        </w:rPr>
        <w:t xml:space="preserve">    </w:t>
      </w:r>
    </w:p>
    <w:p w14:paraId="7FA3C292" w14:textId="1F9B8633" w:rsidR="00CD2D9E" w:rsidRPr="00C3220B" w:rsidRDefault="00CD2D9E" w:rsidP="00C3220B">
      <w:pPr>
        <w:pStyle w:val="MDPI31text"/>
        <w:spacing w:after="240" w:line="240" w:lineRule="auto"/>
        <w:ind w:firstLine="0"/>
        <w:rPr>
          <w:rFonts w:ascii="Times New Roman" w:hAnsi="Times New Roman"/>
          <w:color w:val="auto"/>
        </w:rPr>
      </w:pPr>
      <w:r w:rsidRPr="00C3220B">
        <w:rPr>
          <w:rFonts w:ascii="Times New Roman" w:hAnsi="Times New Roman"/>
          <w:color w:val="auto"/>
        </w:rPr>
        <w:lastRenderedPageBreak/>
        <w:t xml:space="preserve">Figure 5: </w:t>
      </w:r>
      <w:r w:rsidR="00C3220B" w:rsidRPr="00C3220B">
        <w:rPr>
          <w:rFonts w:ascii="Times New Roman" w:hAnsi="Times New Roman"/>
          <w:color w:val="auto"/>
        </w:rPr>
        <w:t>E</w:t>
      </w:r>
      <w:r w:rsidRPr="00C3220B">
        <w:rPr>
          <w:rFonts w:ascii="Times New Roman" w:hAnsi="Times New Roman"/>
          <w:color w:val="auto"/>
        </w:rPr>
        <w:t xml:space="preserve">volution </w:t>
      </w:r>
      <w:r w:rsidR="00C3220B" w:rsidRPr="00C3220B">
        <w:rPr>
          <w:rFonts w:ascii="Times New Roman" w:hAnsi="Times New Roman"/>
          <w:color w:val="auto"/>
        </w:rPr>
        <w:t>of</w:t>
      </w:r>
      <w:r w:rsidRPr="00C3220B">
        <w:rPr>
          <w:rFonts w:ascii="Times New Roman" w:hAnsi="Times New Roman"/>
          <w:color w:val="auto"/>
        </w:rPr>
        <w:t xml:space="preserve"> the secondary chromosome of </w:t>
      </w:r>
      <w:r w:rsidRPr="00C3220B">
        <w:rPr>
          <w:rFonts w:ascii="Times New Roman" w:hAnsi="Times New Roman"/>
          <w:color w:val="auto"/>
          <w:lang w:val="en-GB"/>
        </w:rPr>
        <w:t>ATCC31749</w:t>
      </w:r>
      <w:r w:rsidRPr="00C3220B">
        <w:rPr>
          <w:rFonts w:ascii="Times New Roman" w:hAnsi="Times New Roman"/>
          <w:color w:val="auto"/>
        </w:rPr>
        <w:t xml:space="preserve">. (a) </w:t>
      </w:r>
      <w:proofErr w:type="spellStart"/>
      <w:r w:rsidRPr="00C3220B">
        <w:rPr>
          <w:rFonts w:ascii="Times New Roman" w:hAnsi="Times New Roman"/>
          <w:color w:val="auto"/>
        </w:rPr>
        <w:t>Circos</w:t>
      </w:r>
      <w:proofErr w:type="spellEnd"/>
      <w:r w:rsidRPr="00C3220B">
        <w:rPr>
          <w:rFonts w:ascii="Times New Roman" w:hAnsi="Times New Roman"/>
          <w:color w:val="auto"/>
        </w:rPr>
        <w:t xml:space="preserve"> plots </w:t>
      </w:r>
      <w:r w:rsidR="00C3220B" w:rsidRPr="00C3220B">
        <w:rPr>
          <w:rFonts w:ascii="Times New Roman" w:hAnsi="Times New Roman"/>
          <w:color w:val="auto"/>
        </w:rPr>
        <w:t>showing</w:t>
      </w:r>
      <w:r w:rsidRPr="00C3220B">
        <w:rPr>
          <w:rFonts w:ascii="Times New Roman" w:hAnsi="Times New Roman"/>
          <w:color w:val="auto"/>
        </w:rPr>
        <w:t xml:space="preserve"> similarit</w:t>
      </w:r>
      <w:r w:rsidR="00C3220B" w:rsidRPr="00C3220B">
        <w:rPr>
          <w:rFonts w:ascii="Times New Roman" w:hAnsi="Times New Roman"/>
          <w:color w:val="auto"/>
        </w:rPr>
        <w:t>ies</w:t>
      </w:r>
      <w:r w:rsidRPr="00C3220B">
        <w:rPr>
          <w:rFonts w:ascii="Times New Roman" w:hAnsi="Times New Roman"/>
          <w:color w:val="auto"/>
        </w:rPr>
        <w:t xml:space="preserve"> (</w:t>
      </w:r>
      <w:proofErr w:type="spellStart"/>
      <w:r w:rsidRPr="00C3220B">
        <w:rPr>
          <w:rFonts w:ascii="Times New Roman" w:hAnsi="Times New Roman"/>
          <w:color w:val="auto"/>
        </w:rPr>
        <w:t>tBLASTx</w:t>
      </w:r>
      <w:proofErr w:type="spellEnd"/>
      <w:r w:rsidRPr="00C3220B">
        <w:rPr>
          <w:rFonts w:ascii="Times New Roman" w:hAnsi="Times New Roman"/>
          <w:color w:val="auto"/>
        </w:rPr>
        <w:t xml:space="preserve">) </w:t>
      </w:r>
      <w:r w:rsidR="00C3220B" w:rsidRPr="00C3220B">
        <w:rPr>
          <w:rFonts w:ascii="Times New Roman" w:hAnsi="Times New Roman"/>
          <w:color w:val="auto"/>
        </w:rPr>
        <w:t>between</w:t>
      </w:r>
      <w:r w:rsidRPr="00C3220B">
        <w:rPr>
          <w:rFonts w:ascii="Times New Roman" w:hAnsi="Times New Roman"/>
          <w:color w:val="auto"/>
        </w:rPr>
        <w:t xml:space="preserve"> the chromosome</w:t>
      </w:r>
      <w:r w:rsidR="00C3220B" w:rsidRPr="00C3220B">
        <w:rPr>
          <w:rFonts w:ascii="Times New Roman" w:hAnsi="Times New Roman"/>
          <w:color w:val="auto"/>
        </w:rPr>
        <w:t>s</w:t>
      </w:r>
      <w:r w:rsidRPr="00C3220B">
        <w:rPr>
          <w:rFonts w:ascii="Times New Roman" w:hAnsi="Times New Roman"/>
          <w:color w:val="auto"/>
        </w:rPr>
        <w:t xml:space="preserve"> C1 </w:t>
      </w:r>
      <w:r w:rsidR="00C3220B" w:rsidRPr="00C3220B">
        <w:rPr>
          <w:rFonts w:ascii="Times New Roman" w:hAnsi="Times New Roman"/>
          <w:color w:val="auto"/>
        </w:rPr>
        <w:t xml:space="preserve">(ai) </w:t>
      </w:r>
      <w:r w:rsidRPr="00C3220B">
        <w:rPr>
          <w:rFonts w:ascii="Times New Roman" w:hAnsi="Times New Roman"/>
          <w:color w:val="auto"/>
        </w:rPr>
        <w:t>and C2</w:t>
      </w:r>
      <w:r w:rsidR="00C3220B" w:rsidRPr="00C3220B">
        <w:rPr>
          <w:rFonts w:ascii="Times New Roman" w:hAnsi="Times New Roman"/>
          <w:color w:val="auto"/>
        </w:rPr>
        <w:t xml:space="preserve"> (</w:t>
      </w:r>
      <w:proofErr w:type="spellStart"/>
      <w:r w:rsidR="00C3220B" w:rsidRPr="00C3220B">
        <w:rPr>
          <w:rFonts w:ascii="Times New Roman" w:hAnsi="Times New Roman"/>
          <w:color w:val="auto"/>
        </w:rPr>
        <w:t>aii</w:t>
      </w:r>
      <w:proofErr w:type="spellEnd"/>
      <w:r w:rsidRPr="00C3220B">
        <w:rPr>
          <w:rFonts w:ascii="Times New Roman" w:hAnsi="Times New Roman"/>
          <w:color w:val="auto"/>
        </w:rPr>
        <w:t xml:space="preserve">) and the other replicons of </w:t>
      </w:r>
      <w:r w:rsidRPr="00C3220B">
        <w:rPr>
          <w:rFonts w:ascii="Times New Roman" w:hAnsi="Times New Roman"/>
          <w:color w:val="auto"/>
          <w:lang w:val="en-GB"/>
        </w:rPr>
        <w:t>ATCC31749</w:t>
      </w:r>
      <w:r w:rsidRPr="00C3220B">
        <w:rPr>
          <w:rFonts w:ascii="Times New Roman" w:hAnsi="Times New Roman"/>
          <w:color w:val="auto"/>
        </w:rPr>
        <w:t>. The threshold for connecting lines was set at e-value ≤ 10</w:t>
      </w:r>
      <w:r w:rsidRPr="00C3220B">
        <w:rPr>
          <w:rFonts w:ascii="Times New Roman" w:hAnsi="Times New Roman"/>
          <w:color w:val="auto"/>
          <w:vertAlign w:val="superscript"/>
        </w:rPr>
        <w:t>−10</w:t>
      </w:r>
      <w:r w:rsidRPr="00C3220B">
        <w:rPr>
          <w:rFonts w:ascii="Times New Roman" w:hAnsi="Times New Roman"/>
          <w:color w:val="auto"/>
        </w:rPr>
        <w:t>, with line colo</w:t>
      </w:r>
      <w:r w:rsidR="00C3220B" w:rsidRPr="00C3220B">
        <w:rPr>
          <w:rFonts w:ascii="Times New Roman" w:hAnsi="Times New Roman"/>
          <w:color w:val="auto"/>
        </w:rPr>
        <w:t>r</w:t>
      </w:r>
      <w:r w:rsidRPr="00C3220B">
        <w:rPr>
          <w:rFonts w:ascii="Times New Roman" w:hAnsi="Times New Roman"/>
          <w:color w:val="auto"/>
        </w:rPr>
        <w:t xml:space="preserve">s reflecting the ratio of actual </w:t>
      </w:r>
      <w:proofErr w:type="spellStart"/>
      <w:r w:rsidRPr="00C3220B">
        <w:rPr>
          <w:rFonts w:ascii="Times New Roman" w:hAnsi="Times New Roman"/>
          <w:color w:val="auto"/>
        </w:rPr>
        <w:t>tBLASTx</w:t>
      </w:r>
      <w:proofErr w:type="spellEnd"/>
      <w:r w:rsidRPr="00C3220B">
        <w:rPr>
          <w:rFonts w:ascii="Times New Roman" w:hAnsi="Times New Roman"/>
          <w:color w:val="auto"/>
        </w:rPr>
        <w:t xml:space="preserve"> </w:t>
      </w:r>
      <w:proofErr w:type="spellStart"/>
      <w:r w:rsidRPr="00C3220B">
        <w:rPr>
          <w:rFonts w:ascii="Times New Roman" w:hAnsi="Times New Roman"/>
          <w:color w:val="auto"/>
        </w:rPr>
        <w:t>bitscore</w:t>
      </w:r>
      <w:proofErr w:type="spellEnd"/>
      <w:r w:rsidRPr="00C3220B">
        <w:rPr>
          <w:rFonts w:ascii="Times New Roman" w:hAnsi="Times New Roman"/>
          <w:color w:val="auto"/>
        </w:rPr>
        <w:t xml:space="preserve"> to the maximal score (using ‘score/max’ ratio </w:t>
      </w:r>
      <w:r w:rsidR="00C3220B" w:rsidRPr="00C3220B">
        <w:rPr>
          <w:rFonts w:ascii="Times New Roman" w:hAnsi="Times New Roman"/>
          <w:color w:val="auto"/>
        </w:rPr>
        <w:t>coloring</w:t>
      </w:r>
      <w:r w:rsidRPr="00C3220B">
        <w:rPr>
          <w:rFonts w:ascii="Times New Roman" w:hAnsi="Times New Roman"/>
          <w:color w:val="auto"/>
        </w:rPr>
        <w:t xml:space="preserve"> </w:t>
      </w:r>
      <w:r w:rsidR="00C3220B" w:rsidRPr="00C3220B">
        <w:rPr>
          <w:rFonts w:ascii="Times New Roman" w:hAnsi="Times New Roman"/>
          <w:color w:val="auto"/>
        </w:rPr>
        <w:t>of</w:t>
      </w:r>
      <w:r w:rsidRPr="00C3220B">
        <w:rPr>
          <w:rFonts w:ascii="Times New Roman" w:hAnsi="Times New Roman"/>
          <w:color w:val="auto"/>
        </w:rPr>
        <w:t xml:space="preserve"> blue ≤ 0.25, green ≤ 0.50, orange ≤ 0.75, red &gt; 0.75). The outer histogram counts how many times each </w:t>
      </w:r>
      <w:r w:rsidR="00C3220B" w:rsidRPr="00C3220B">
        <w:rPr>
          <w:rFonts w:ascii="Times New Roman" w:hAnsi="Times New Roman"/>
          <w:color w:val="auto"/>
        </w:rPr>
        <w:t>color</w:t>
      </w:r>
      <w:r w:rsidRPr="00C3220B">
        <w:rPr>
          <w:rFonts w:ascii="Times New Roman" w:hAnsi="Times New Roman"/>
          <w:color w:val="auto"/>
        </w:rPr>
        <w:t xml:space="preserve"> has hit the specific part of the sequence and uses an equivalent </w:t>
      </w:r>
      <w:r w:rsidR="00C3220B" w:rsidRPr="00C3220B">
        <w:rPr>
          <w:rFonts w:ascii="Times New Roman" w:hAnsi="Times New Roman"/>
          <w:color w:val="auto"/>
        </w:rPr>
        <w:t>coloring</w:t>
      </w:r>
      <w:r w:rsidRPr="00C3220B">
        <w:rPr>
          <w:rFonts w:ascii="Times New Roman" w:hAnsi="Times New Roman"/>
          <w:color w:val="auto"/>
        </w:rPr>
        <w:t xml:space="preserve"> scheme. (b) Phylogenetic tree inferred from </w:t>
      </w:r>
      <w:proofErr w:type="spellStart"/>
      <w:r w:rsidRPr="00C3220B">
        <w:rPr>
          <w:rFonts w:ascii="Times New Roman" w:hAnsi="Times New Roman"/>
          <w:i/>
          <w:color w:val="auto"/>
        </w:rPr>
        <w:t>repABC</w:t>
      </w:r>
      <w:proofErr w:type="spellEnd"/>
      <w:r w:rsidRPr="00C3220B">
        <w:rPr>
          <w:rFonts w:ascii="Times New Roman" w:hAnsi="Times New Roman"/>
          <w:color w:val="auto"/>
        </w:rPr>
        <w:t xml:space="preserve"> genes highlighting the origin of C2 of </w:t>
      </w:r>
      <w:r w:rsidRPr="00C3220B">
        <w:rPr>
          <w:rFonts w:ascii="Times New Roman" w:hAnsi="Times New Roman"/>
          <w:color w:val="auto"/>
          <w:lang w:val="en-GB"/>
        </w:rPr>
        <w:t>ATCC31749</w:t>
      </w:r>
      <w:r w:rsidRPr="00C3220B">
        <w:rPr>
          <w:rFonts w:ascii="Times New Roman" w:hAnsi="Times New Roman"/>
          <w:color w:val="auto"/>
        </w:rPr>
        <w:t xml:space="preserve">. (c) The </w:t>
      </w:r>
      <w:r w:rsidR="00C3220B" w:rsidRPr="00C3220B">
        <w:rPr>
          <w:rFonts w:ascii="Times New Roman" w:hAnsi="Times New Roman"/>
          <w:color w:val="auto"/>
        </w:rPr>
        <w:t xml:space="preserve">proposed </w:t>
      </w:r>
      <w:r w:rsidRPr="00C3220B">
        <w:rPr>
          <w:rFonts w:ascii="Times New Roman" w:hAnsi="Times New Roman"/>
          <w:color w:val="auto"/>
        </w:rPr>
        <w:t xml:space="preserve">possible pathway for the evolution of the secondary chromosome </w:t>
      </w:r>
      <w:r w:rsidR="00C3220B" w:rsidRPr="00C3220B">
        <w:rPr>
          <w:rFonts w:ascii="Times New Roman" w:hAnsi="Times New Roman"/>
          <w:color w:val="auto"/>
        </w:rPr>
        <w:t xml:space="preserve">(C2) </w:t>
      </w:r>
      <w:r w:rsidRPr="00C3220B">
        <w:rPr>
          <w:rFonts w:ascii="Times New Roman" w:hAnsi="Times New Roman"/>
          <w:color w:val="auto"/>
        </w:rPr>
        <w:t xml:space="preserve">of </w:t>
      </w:r>
      <w:r w:rsidRPr="00C3220B">
        <w:rPr>
          <w:rFonts w:ascii="Times New Roman" w:hAnsi="Times New Roman"/>
          <w:color w:val="auto"/>
          <w:lang w:val="en-GB"/>
        </w:rPr>
        <w:t xml:space="preserve">ATCC31749 </w:t>
      </w:r>
      <w:r w:rsidR="00C3220B" w:rsidRPr="00C3220B">
        <w:rPr>
          <w:rFonts w:ascii="Times New Roman" w:hAnsi="Times New Roman"/>
          <w:color w:val="auto"/>
          <w:lang w:val="en-GB"/>
        </w:rPr>
        <w:t>(</w:t>
      </w:r>
      <w:r w:rsidRPr="00C3220B">
        <w:rPr>
          <w:rFonts w:ascii="Times New Roman" w:hAnsi="Times New Roman"/>
          <w:color w:val="auto"/>
          <w:lang w:val="en-GB"/>
        </w:rPr>
        <w:t>show</w:t>
      </w:r>
      <w:r w:rsidR="00C3220B" w:rsidRPr="00C3220B">
        <w:rPr>
          <w:rFonts w:ascii="Times New Roman" w:hAnsi="Times New Roman"/>
          <w:color w:val="auto"/>
          <w:lang w:val="en-GB"/>
        </w:rPr>
        <w:t>n in</w:t>
      </w:r>
      <w:r w:rsidRPr="00C3220B">
        <w:rPr>
          <w:rFonts w:ascii="Times New Roman" w:hAnsi="Times New Roman"/>
          <w:color w:val="auto"/>
          <w:lang w:val="en-GB"/>
        </w:rPr>
        <w:t xml:space="preserve"> black coloured arrows</w:t>
      </w:r>
      <w:r w:rsidR="00C3220B" w:rsidRPr="00C3220B">
        <w:rPr>
          <w:rFonts w:ascii="Times New Roman" w:hAnsi="Times New Roman"/>
          <w:color w:val="auto"/>
          <w:lang w:val="en-GB"/>
        </w:rPr>
        <w:t>)</w:t>
      </w:r>
      <w:r w:rsidRPr="00C3220B">
        <w:rPr>
          <w:rFonts w:ascii="Times New Roman" w:hAnsi="Times New Roman"/>
          <w:color w:val="auto"/>
        </w:rPr>
        <w:t>.</w:t>
      </w:r>
    </w:p>
    <w:p w14:paraId="43A3DB86" w14:textId="41FA844D" w:rsidR="00394C5B" w:rsidRDefault="00394C5B" w:rsidP="00394C5B">
      <w:pPr>
        <w:pStyle w:val="Heading1"/>
        <w:numPr>
          <w:ilvl w:val="0"/>
          <w:numId w:val="0"/>
        </w:numPr>
        <w:spacing w:line="240" w:lineRule="auto"/>
        <w:rPr>
          <w:rFonts w:ascii="Times New Roman" w:hAnsi="Times New Roman" w:cs="Times New Roman"/>
          <w:color w:val="auto"/>
          <w:sz w:val="20"/>
        </w:rPr>
      </w:pPr>
      <w:r>
        <w:rPr>
          <w:rFonts w:ascii="Times New Roman" w:hAnsi="Times New Roman" w:cs="Times New Roman"/>
          <w:color w:val="auto"/>
          <w:sz w:val="20"/>
        </w:rPr>
        <w:t>9.7.</w:t>
      </w:r>
      <w:r w:rsidR="00C3220B">
        <w:rPr>
          <w:rFonts w:ascii="Times New Roman" w:hAnsi="Times New Roman" w:cs="Times New Roman"/>
          <w:color w:val="auto"/>
          <w:sz w:val="20"/>
        </w:rPr>
        <w:t xml:space="preserve"> Figure 6</w:t>
      </w:r>
    </w:p>
    <w:p w14:paraId="42B267FF" w14:textId="7FD7E713" w:rsidR="00C3220B" w:rsidRDefault="00DA047E" w:rsidP="00C3220B">
      <w:r>
        <w:rPr>
          <w:noProof/>
        </w:rPr>
        <w:drawing>
          <wp:inline distT="0" distB="0" distL="0" distR="0" wp14:anchorId="18C8B439" wp14:editId="12875F5B">
            <wp:extent cx="3665349" cy="4743513"/>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Mao Figure 6a- Distribution of FPKM values across the 3 samples at E- and S-phases. Samples from the same phase are shown in the same colour. E-phase in orange and S-phase in blue.tiff"/>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670688" cy="4750423"/>
                    </a:xfrm>
                    <a:prstGeom prst="rect">
                      <a:avLst/>
                    </a:prstGeom>
                  </pic:spPr>
                </pic:pic>
              </a:graphicData>
            </a:graphic>
          </wp:inline>
        </w:drawing>
      </w:r>
    </w:p>
    <w:p w14:paraId="7E496791" w14:textId="1E2D645F" w:rsidR="00C3220B" w:rsidRDefault="00867A4E" w:rsidP="00C3220B">
      <w:r>
        <w:rPr>
          <w:noProof/>
        </w:rPr>
        <w:drawing>
          <wp:inline distT="0" distB="0" distL="0" distR="0" wp14:anchorId="4E705512" wp14:editId="4B9C965E">
            <wp:extent cx="5731510" cy="219900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ao Figure 6b.tiff"/>
                    <pic:cNvPicPr/>
                  </pic:nvPicPr>
                  <pic:blipFill>
                    <a:blip r:embed="rId30" cstate="print">
                      <a:extLst>
                        <a:ext uri="{BEBA8EAE-BF5A-486C-A8C5-ECC9F3942E4B}">
                          <a14:imgProps xmlns:a14="http://schemas.microsoft.com/office/drawing/2010/main">
                            <a14:imgLayer r:embed="rId31">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5731510" cy="2199005"/>
                    </a:xfrm>
                    <a:prstGeom prst="rect">
                      <a:avLst/>
                    </a:prstGeom>
                  </pic:spPr>
                </pic:pic>
              </a:graphicData>
            </a:graphic>
          </wp:inline>
        </w:drawing>
      </w:r>
    </w:p>
    <w:p w14:paraId="3DBA6DB9" w14:textId="41492B90" w:rsidR="00867A4E" w:rsidRDefault="00867A4E" w:rsidP="00C3220B">
      <w:r>
        <w:rPr>
          <w:noProof/>
        </w:rPr>
        <w:lastRenderedPageBreak/>
        <w:drawing>
          <wp:anchor distT="0" distB="0" distL="114300" distR="114300" simplePos="0" relativeHeight="251663360" behindDoc="0" locked="0" layoutInCell="1" allowOverlap="1" wp14:anchorId="496D48BE" wp14:editId="20A86D7B">
            <wp:simplePos x="0" y="0"/>
            <wp:positionH relativeFrom="column">
              <wp:posOffset>805815</wp:posOffset>
            </wp:positionH>
            <wp:positionV relativeFrom="paragraph">
              <wp:posOffset>0</wp:posOffset>
            </wp:positionV>
            <wp:extent cx="4267200" cy="4780915"/>
            <wp:effectExtent l="0" t="0" r="0" b="635"/>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Mao Figure 6c.tiff"/>
                    <pic:cNvPicPr/>
                  </pic:nvPicPr>
                  <pic:blipFill>
                    <a:blip r:embed="rId32">
                      <a:extLst>
                        <a:ext uri="{28A0092B-C50C-407E-A947-70E740481C1C}">
                          <a14:useLocalDpi xmlns:a14="http://schemas.microsoft.com/office/drawing/2010/main" val="0"/>
                        </a:ext>
                      </a:extLst>
                    </a:blip>
                    <a:stretch>
                      <a:fillRect/>
                    </a:stretch>
                  </pic:blipFill>
                  <pic:spPr>
                    <a:xfrm>
                      <a:off x="0" y="0"/>
                      <a:ext cx="4267200" cy="4780915"/>
                    </a:xfrm>
                    <a:prstGeom prst="rect">
                      <a:avLst/>
                    </a:prstGeom>
                  </pic:spPr>
                </pic:pic>
              </a:graphicData>
            </a:graphic>
            <wp14:sizeRelV relativeFrom="margin">
              <wp14:pctHeight>0</wp14:pctHeight>
            </wp14:sizeRelV>
          </wp:anchor>
        </w:drawing>
      </w:r>
    </w:p>
    <w:p w14:paraId="6A62A672" w14:textId="762BFFD1" w:rsidR="00867A4E" w:rsidRDefault="00867A4E" w:rsidP="00C3220B"/>
    <w:p w14:paraId="5E6BFECD" w14:textId="46B7FADB" w:rsidR="00867A4E" w:rsidRDefault="00867A4E" w:rsidP="00C3220B"/>
    <w:p w14:paraId="6A863086" w14:textId="360E5A11" w:rsidR="009F7766" w:rsidRPr="009130A4" w:rsidRDefault="009F7766" w:rsidP="009130A4"/>
    <w:p w14:paraId="452464CE" w14:textId="77777777" w:rsidR="009130A4" w:rsidRDefault="009130A4" w:rsidP="009130A4">
      <w:pPr>
        <w:pStyle w:val="MDPI36textafterlist"/>
        <w:spacing w:after="120" w:line="240" w:lineRule="auto"/>
        <w:ind w:firstLine="0"/>
        <w:rPr>
          <w:rFonts w:ascii="Times New Roman" w:hAnsi="Times New Roman"/>
          <w:sz w:val="22"/>
        </w:rPr>
      </w:pPr>
    </w:p>
    <w:p w14:paraId="3B79F21D" w14:textId="77777777" w:rsidR="009130A4" w:rsidRDefault="009130A4" w:rsidP="009130A4">
      <w:pPr>
        <w:pStyle w:val="MDPI36textafterlist"/>
        <w:spacing w:after="120" w:line="240" w:lineRule="auto"/>
        <w:ind w:firstLine="0"/>
        <w:rPr>
          <w:rFonts w:ascii="Times New Roman" w:hAnsi="Times New Roman"/>
          <w:sz w:val="22"/>
        </w:rPr>
      </w:pPr>
    </w:p>
    <w:p w14:paraId="46380029" w14:textId="77777777" w:rsidR="009130A4" w:rsidRDefault="009130A4" w:rsidP="009130A4">
      <w:pPr>
        <w:pStyle w:val="MDPI36textafterlist"/>
        <w:spacing w:after="120" w:line="240" w:lineRule="auto"/>
        <w:ind w:firstLine="0"/>
        <w:rPr>
          <w:rFonts w:ascii="Times New Roman" w:hAnsi="Times New Roman"/>
          <w:sz w:val="22"/>
        </w:rPr>
      </w:pPr>
    </w:p>
    <w:p w14:paraId="3ACFBA16" w14:textId="77777777" w:rsidR="009130A4" w:rsidRDefault="009130A4" w:rsidP="009130A4">
      <w:pPr>
        <w:pStyle w:val="MDPI36textafterlist"/>
        <w:spacing w:after="120" w:line="240" w:lineRule="auto"/>
        <w:ind w:firstLine="0"/>
        <w:rPr>
          <w:rFonts w:ascii="Times New Roman" w:hAnsi="Times New Roman"/>
          <w:sz w:val="22"/>
        </w:rPr>
      </w:pPr>
    </w:p>
    <w:p w14:paraId="21446279" w14:textId="77777777" w:rsidR="009130A4" w:rsidRDefault="009130A4" w:rsidP="009130A4">
      <w:pPr>
        <w:pStyle w:val="MDPI36textafterlist"/>
        <w:spacing w:after="120" w:line="240" w:lineRule="auto"/>
        <w:ind w:firstLine="0"/>
        <w:rPr>
          <w:rFonts w:ascii="Times New Roman" w:hAnsi="Times New Roman"/>
          <w:sz w:val="22"/>
        </w:rPr>
      </w:pPr>
    </w:p>
    <w:p w14:paraId="43417841" w14:textId="77777777" w:rsidR="009130A4" w:rsidRDefault="009130A4" w:rsidP="009130A4">
      <w:pPr>
        <w:pStyle w:val="MDPI36textafterlist"/>
        <w:spacing w:after="120" w:line="240" w:lineRule="auto"/>
        <w:ind w:firstLine="0"/>
        <w:rPr>
          <w:rFonts w:ascii="Times New Roman" w:hAnsi="Times New Roman"/>
          <w:sz w:val="22"/>
        </w:rPr>
      </w:pPr>
    </w:p>
    <w:p w14:paraId="7740D7E1" w14:textId="77777777" w:rsidR="009130A4" w:rsidRDefault="009130A4" w:rsidP="009130A4">
      <w:pPr>
        <w:pStyle w:val="MDPI36textafterlist"/>
        <w:spacing w:after="120" w:line="240" w:lineRule="auto"/>
        <w:ind w:firstLine="0"/>
        <w:rPr>
          <w:rFonts w:ascii="Times New Roman" w:hAnsi="Times New Roman"/>
          <w:sz w:val="22"/>
        </w:rPr>
      </w:pPr>
    </w:p>
    <w:p w14:paraId="54EE6E2D" w14:textId="77777777" w:rsidR="009130A4" w:rsidRDefault="009130A4" w:rsidP="009130A4">
      <w:pPr>
        <w:pStyle w:val="MDPI36textafterlist"/>
        <w:spacing w:after="120" w:line="240" w:lineRule="auto"/>
        <w:ind w:firstLine="0"/>
        <w:rPr>
          <w:rFonts w:ascii="Times New Roman" w:hAnsi="Times New Roman"/>
          <w:sz w:val="22"/>
        </w:rPr>
      </w:pPr>
    </w:p>
    <w:p w14:paraId="21C7FDA3" w14:textId="77777777" w:rsidR="009130A4" w:rsidRDefault="009130A4" w:rsidP="009130A4">
      <w:pPr>
        <w:pStyle w:val="MDPI36textafterlist"/>
        <w:spacing w:after="120" w:line="240" w:lineRule="auto"/>
        <w:ind w:firstLine="0"/>
        <w:rPr>
          <w:rFonts w:ascii="Times New Roman" w:hAnsi="Times New Roman"/>
          <w:sz w:val="22"/>
        </w:rPr>
      </w:pPr>
    </w:p>
    <w:p w14:paraId="6D7F8B70" w14:textId="77777777" w:rsidR="009130A4" w:rsidRDefault="009130A4" w:rsidP="009130A4">
      <w:pPr>
        <w:pStyle w:val="MDPI36textafterlist"/>
        <w:spacing w:after="120" w:line="240" w:lineRule="auto"/>
        <w:ind w:firstLine="0"/>
        <w:rPr>
          <w:rFonts w:ascii="Times New Roman" w:hAnsi="Times New Roman"/>
          <w:sz w:val="22"/>
        </w:rPr>
      </w:pPr>
    </w:p>
    <w:p w14:paraId="3790B1B8" w14:textId="77777777" w:rsidR="009130A4" w:rsidRDefault="009130A4" w:rsidP="009130A4">
      <w:pPr>
        <w:pStyle w:val="MDPI36textafterlist"/>
        <w:spacing w:after="120" w:line="240" w:lineRule="auto"/>
        <w:ind w:firstLine="0"/>
        <w:rPr>
          <w:rFonts w:ascii="Times New Roman" w:hAnsi="Times New Roman"/>
          <w:sz w:val="22"/>
        </w:rPr>
      </w:pPr>
    </w:p>
    <w:p w14:paraId="78210308" w14:textId="77777777" w:rsidR="009130A4" w:rsidRDefault="009130A4" w:rsidP="009130A4">
      <w:pPr>
        <w:pStyle w:val="MDPI36textafterlist"/>
        <w:spacing w:after="120" w:line="240" w:lineRule="auto"/>
        <w:ind w:firstLine="0"/>
        <w:rPr>
          <w:rFonts w:ascii="Times New Roman" w:hAnsi="Times New Roman"/>
          <w:sz w:val="22"/>
        </w:rPr>
      </w:pPr>
    </w:p>
    <w:p w14:paraId="78444D79" w14:textId="77777777" w:rsidR="009130A4" w:rsidRDefault="009130A4" w:rsidP="009130A4">
      <w:pPr>
        <w:pStyle w:val="MDPI36textafterlist"/>
        <w:spacing w:after="120" w:line="240" w:lineRule="auto"/>
        <w:ind w:firstLine="0"/>
        <w:rPr>
          <w:rFonts w:ascii="Times New Roman" w:hAnsi="Times New Roman"/>
          <w:sz w:val="22"/>
        </w:rPr>
      </w:pPr>
    </w:p>
    <w:p w14:paraId="5E081255" w14:textId="77777777" w:rsidR="009130A4" w:rsidRDefault="009130A4" w:rsidP="009130A4">
      <w:pPr>
        <w:pStyle w:val="MDPI36textafterlist"/>
        <w:spacing w:after="120" w:line="240" w:lineRule="auto"/>
        <w:ind w:firstLine="0"/>
        <w:rPr>
          <w:rFonts w:ascii="Times New Roman" w:hAnsi="Times New Roman"/>
          <w:sz w:val="22"/>
        </w:rPr>
      </w:pPr>
    </w:p>
    <w:p w14:paraId="79B96918" w14:textId="77777777" w:rsidR="009130A4" w:rsidRDefault="009130A4" w:rsidP="009130A4">
      <w:pPr>
        <w:pStyle w:val="MDPI36textafterlist"/>
        <w:spacing w:after="120" w:line="240" w:lineRule="auto"/>
        <w:ind w:firstLine="0"/>
        <w:rPr>
          <w:rFonts w:ascii="Times New Roman" w:hAnsi="Times New Roman"/>
          <w:sz w:val="22"/>
        </w:rPr>
      </w:pPr>
    </w:p>
    <w:p w14:paraId="3421C9FF" w14:textId="5FA20AE7" w:rsidR="009130A4" w:rsidRDefault="009130A4" w:rsidP="009130A4">
      <w:pPr>
        <w:pStyle w:val="MDPI36textafterlist"/>
        <w:spacing w:after="120" w:line="240" w:lineRule="auto"/>
        <w:ind w:firstLine="0"/>
        <w:rPr>
          <w:rFonts w:ascii="Times New Roman" w:hAnsi="Times New Roman"/>
          <w:sz w:val="22"/>
        </w:rPr>
      </w:pPr>
      <w:r>
        <w:rPr>
          <w:noProof/>
        </w:rPr>
        <w:drawing>
          <wp:anchor distT="0" distB="0" distL="114300" distR="114300" simplePos="0" relativeHeight="251662336" behindDoc="0" locked="0" layoutInCell="1" allowOverlap="1" wp14:anchorId="117D7DEA" wp14:editId="0B11F39F">
            <wp:simplePos x="0" y="0"/>
            <wp:positionH relativeFrom="column">
              <wp:posOffset>231775</wp:posOffset>
            </wp:positionH>
            <wp:positionV relativeFrom="paragraph">
              <wp:posOffset>277172</wp:posOffset>
            </wp:positionV>
            <wp:extent cx="5470902" cy="3888304"/>
            <wp:effectExtent l="0" t="0" r="0"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Mao Figure 6d curdlansynthesis.tiff"/>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470902" cy="3888304"/>
                    </a:xfrm>
                    <a:prstGeom prst="rect">
                      <a:avLst/>
                    </a:prstGeom>
                  </pic:spPr>
                </pic:pic>
              </a:graphicData>
            </a:graphic>
          </wp:anchor>
        </w:drawing>
      </w:r>
    </w:p>
    <w:p w14:paraId="389F5506" w14:textId="37111909" w:rsidR="009130A4" w:rsidRPr="001C2F40" w:rsidRDefault="009130A4" w:rsidP="009130A4">
      <w:pPr>
        <w:pStyle w:val="MDPI36textafterlist"/>
        <w:spacing w:after="120" w:line="240" w:lineRule="auto"/>
        <w:ind w:firstLine="0"/>
        <w:rPr>
          <w:rFonts w:ascii="Times New Roman" w:hAnsi="Times New Roman"/>
        </w:rPr>
      </w:pPr>
      <w:r w:rsidRPr="001C2F40">
        <w:rPr>
          <w:rFonts w:ascii="Times New Roman" w:hAnsi="Times New Roman"/>
        </w:rPr>
        <w:lastRenderedPageBreak/>
        <w:t xml:space="preserve">Figure 6: Expression of curdlan biosynthesis genes. (a) Distribution of FPKM values across the 6 samples (S1E – S3S) at E- and S-phases. Samples from the same phase are shown in the same color. E-phase in orange and S-phase in blue. (b) FPKM distributions at E-phase and S-phase for </w:t>
      </w:r>
      <w:proofErr w:type="spellStart"/>
      <w:r w:rsidRPr="001C2F40">
        <w:rPr>
          <w:rFonts w:ascii="Times New Roman" w:hAnsi="Times New Roman"/>
          <w:i/>
        </w:rPr>
        <w:t>crdA</w:t>
      </w:r>
      <w:proofErr w:type="spellEnd"/>
      <w:r w:rsidRPr="001C2F40">
        <w:rPr>
          <w:rFonts w:ascii="Times New Roman" w:hAnsi="Times New Roman"/>
          <w:i/>
        </w:rPr>
        <w:t xml:space="preserve">, </w:t>
      </w:r>
      <w:proofErr w:type="spellStart"/>
      <w:r w:rsidRPr="001C2F40">
        <w:rPr>
          <w:rFonts w:ascii="Times New Roman" w:hAnsi="Times New Roman"/>
          <w:i/>
        </w:rPr>
        <w:t>crdS</w:t>
      </w:r>
      <w:proofErr w:type="spellEnd"/>
      <w:r w:rsidRPr="001C2F40">
        <w:rPr>
          <w:rFonts w:ascii="Times New Roman" w:hAnsi="Times New Roman"/>
          <w:i/>
        </w:rPr>
        <w:t xml:space="preserve"> </w:t>
      </w:r>
      <w:r w:rsidRPr="001C2F40">
        <w:rPr>
          <w:rFonts w:ascii="Times New Roman" w:hAnsi="Times New Roman"/>
        </w:rPr>
        <w:t xml:space="preserve">and </w:t>
      </w:r>
      <w:r w:rsidRPr="001C2F40">
        <w:rPr>
          <w:rFonts w:ascii="Times New Roman" w:hAnsi="Times New Roman"/>
          <w:i/>
        </w:rPr>
        <w:t>crdC</w:t>
      </w:r>
      <w:r w:rsidRPr="001C2F40">
        <w:rPr>
          <w:rFonts w:ascii="Times New Roman" w:hAnsi="Times New Roman"/>
        </w:rPr>
        <w:t xml:space="preserve"> genes (curdlan synthesis operon). These are genes that are known to be highly expressed at S-phase, displayed as box-and-whiskers plots. (c) Average expression level (RPKM) for curdlan biosynthesis related genes across all samples at E- and S-phases. Curdlan biosynthesis operon and its regulatory-related genes, and stress-response related genes were highly upregulated at the S-phase. Red rectangles present genes showing specific high expression levels. The deeper the </w:t>
      </w:r>
      <w:r w:rsidR="001C2F40" w:rsidRPr="001C2F40">
        <w:rPr>
          <w:rFonts w:ascii="Times New Roman" w:hAnsi="Times New Roman"/>
        </w:rPr>
        <w:t>red color</w:t>
      </w:r>
      <w:r w:rsidRPr="001C2F40">
        <w:rPr>
          <w:rFonts w:ascii="Times New Roman" w:hAnsi="Times New Roman"/>
        </w:rPr>
        <w:t xml:space="preserve"> the higher the expression level. (c) </w:t>
      </w:r>
      <w:r w:rsidR="001C2F40" w:rsidRPr="001C2F40">
        <w:rPr>
          <w:rFonts w:ascii="Times New Roman" w:hAnsi="Times New Roman"/>
        </w:rPr>
        <w:t>B</w:t>
      </w:r>
      <w:r w:rsidRPr="001C2F40">
        <w:rPr>
          <w:rFonts w:ascii="Times New Roman" w:hAnsi="Times New Roman"/>
        </w:rPr>
        <w:t xml:space="preserve">iosynthetic pathway and regulatory networks </w:t>
      </w:r>
      <w:r w:rsidR="001C2F40" w:rsidRPr="001C2F40">
        <w:rPr>
          <w:rFonts w:ascii="Times New Roman" w:hAnsi="Times New Roman"/>
        </w:rPr>
        <w:t>for</w:t>
      </w:r>
      <w:r w:rsidRPr="001C2F40">
        <w:rPr>
          <w:rFonts w:ascii="Times New Roman" w:hAnsi="Times New Roman"/>
        </w:rPr>
        <w:t xml:space="preserve"> curdlan in </w:t>
      </w:r>
      <w:r w:rsidRPr="001C2F40">
        <w:rPr>
          <w:rFonts w:ascii="Times New Roman" w:hAnsi="Times New Roman"/>
          <w:lang w:val="en-GB"/>
        </w:rPr>
        <w:t>ATCC31749</w:t>
      </w:r>
      <w:r w:rsidRPr="001C2F40">
        <w:rPr>
          <w:rFonts w:ascii="Times New Roman" w:hAnsi="Times New Roman"/>
        </w:rPr>
        <w:t xml:space="preserve">. Curdlan biosynthesis pathway is shown in red words with yellow background. NTP biosynthesis pathway for providing energy in curdlan biosynthesis is in purple words. C-di-GMP biosynthesis pathway for regulating curdlan biosynthesis is in green words with yellow background. Primary metabolism such as glycolysis and TCA are in black words. 1. PTS system, 2. </w:t>
      </w:r>
      <w:proofErr w:type="spellStart"/>
      <w:r w:rsidRPr="001C2F40">
        <w:rPr>
          <w:rFonts w:ascii="Times New Roman" w:hAnsi="Times New Roman"/>
        </w:rPr>
        <w:t>phosphosucrose</w:t>
      </w:r>
      <w:proofErr w:type="spellEnd"/>
      <w:r w:rsidRPr="001C2F40">
        <w:rPr>
          <w:rFonts w:ascii="Times New Roman" w:hAnsi="Times New Roman"/>
        </w:rPr>
        <w:t xml:space="preserve"> hydrolase, 3. Fructose kinase or hexoses kinase, 4. </w:t>
      </w:r>
      <w:proofErr w:type="spellStart"/>
      <w:r w:rsidRPr="001C2F40">
        <w:rPr>
          <w:rFonts w:ascii="Times New Roman" w:hAnsi="Times New Roman"/>
        </w:rPr>
        <w:t>phosphoglucoisomerase</w:t>
      </w:r>
      <w:proofErr w:type="spellEnd"/>
      <w:r w:rsidRPr="001C2F40">
        <w:rPr>
          <w:rFonts w:ascii="Times New Roman" w:hAnsi="Times New Roman"/>
        </w:rPr>
        <w:t xml:space="preserve">, 5. Phosphoglucomutase, 6. UTP-glucose-1-phosphate </w:t>
      </w:r>
      <w:proofErr w:type="spellStart"/>
      <w:r w:rsidRPr="001C2F40">
        <w:rPr>
          <w:rFonts w:ascii="Times New Roman" w:hAnsi="Times New Roman"/>
        </w:rPr>
        <w:t>uridylyltransferase</w:t>
      </w:r>
      <w:proofErr w:type="spellEnd"/>
      <w:r w:rsidRPr="001C2F40">
        <w:rPr>
          <w:rFonts w:ascii="Times New Roman" w:hAnsi="Times New Roman"/>
        </w:rPr>
        <w:t>, 7. sugar nucleotide synthase, 8. Enolase, 9. pyruvate kinase, 10. 2-oxoacid ferredoxin oxidoreductase.</w:t>
      </w:r>
    </w:p>
    <w:p w14:paraId="6410829C" w14:textId="77777777" w:rsidR="009F7766" w:rsidRDefault="009F7766" w:rsidP="00394C5B">
      <w:pPr>
        <w:pStyle w:val="Heading1"/>
        <w:numPr>
          <w:ilvl w:val="0"/>
          <w:numId w:val="0"/>
        </w:numPr>
        <w:spacing w:line="240" w:lineRule="auto"/>
        <w:rPr>
          <w:rFonts w:ascii="Times New Roman" w:hAnsi="Times New Roman" w:cs="Times New Roman"/>
          <w:color w:val="auto"/>
          <w:sz w:val="20"/>
        </w:rPr>
      </w:pPr>
    </w:p>
    <w:p w14:paraId="07E29239" w14:textId="7EBF8332" w:rsidR="00394C5B" w:rsidRDefault="00394C5B" w:rsidP="00394C5B">
      <w:pPr>
        <w:pStyle w:val="Heading1"/>
        <w:numPr>
          <w:ilvl w:val="0"/>
          <w:numId w:val="0"/>
        </w:numPr>
        <w:spacing w:line="240" w:lineRule="auto"/>
        <w:rPr>
          <w:rFonts w:ascii="Times New Roman" w:hAnsi="Times New Roman" w:cs="Times New Roman"/>
          <w:color w:val="auto"/>
          <w:sz w:val="20"/>
        </w:rPr>
      </w:pPr>
      <w:r>
        <w:rPr>
          <w:rFonts w:ascii="Times New Roman" w:hAnsi="Times New Roman" w:cs="Times New Roman"/>
          <w:color w:val="auto"/>
          <w:sz w:val="20"/>
        </w:rPr>
        <w:t>9.8.</w:t>
      </w:r>
      <w:r w:rsidR="001C2F40">
        <w:rPr>
          <w:rFonts w:ascii="Times New Roman" w:hAnsi="Times New Roman" w:cs="Times New Roman"/>
          <w:color w:val="auto"/>
          <w:sz w:val="20"/>
        </w:rPr>
        <w:t xml:space="preserve"> Figure 7</w:t>
      </w:r>
    </w:p>
    <w:p w14:paraId="14191D9D" w14:textId="27906D3C" w:rsidR="001C2F40" w:rsidRDefault="001C2F40" w:rsidP="001C2F40">
      <w:r>
        <w:rPr>
          <w:noProof/>
        </w:rPr>
        <w:drawing>
          <wp:inline distT="0" distB="0" distL="0" distR="0" wp14:anchorId="6ABB5C1A" wp14:editId="436655AB">
            <wp:extent cx="5731510" cy="291465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Mao Figure 7.tiff"/>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2914650"/>
                    </a:xfrm>
                    <a:prstGeom prst="rect">
                      <a:avLst/>
                    </a:prstGeom>
                  </pic:spPr>
                </pic:pic>
              </a:graphicData>
            </a:graphic>
          </wp:inline>
        </w:drawing>
      </w:r>
    </w:p>
    <w:p w14:paraId="08CBA2DA" w14:textId="3A3680C7" w:rsidR="001C2F40" w:rsidRPr="001C2F40" w:rsidRDefault="001C2F40" w:rsidP="001C2F40">
      <w:pPr>
        <w:pStyle w:val="MDPI36textafterlist"/>
        <w:spacing w:after="120" w:line="240" w:lineRule="auto"/>
        <w:ind w:firstLine="0"/>
        <w:rPr>
          <w:rFonts w:ascii="Times New Roman" w:hAnsi="Times New Roman"/>
        </w:rPr>
      </w:pPr>
      <w:r w:rsidRPr="001C2F40">
        <w:rPr>
          <w:rFonts w:ascii="Times New Roman" w:hAnsi="Times New Roman"/>
        </w:rPr>
        <w:t xml:space="preserve">Figure 7: Protective ability of curdlan on </w:t>
      </w:r>
      <w:r w:rsidRPr="001C2F40">
        <w:rPr>
          <w:rFonts w:ascii="Times New Roman" w:hAnsi="Times New Roman"/>
          <w:lang w:val="en-GB"/>
        </w:rPr>
        <w:t>ATCC31749</w:t>
      </w:r>
      <w:r w:rsidRPr="001C2F40">
        <w:rPr>
          <w:rFonts w:ascii="Times New Roman" w:hAnsi="Times New Roman"/>
          <w:i/>
          <w:lang w:val="en-GB"/>
        </w:rPr>
        <w:t xml:space="preserve"> </w:t>
      </w:r>
      <w:r w:rsidRPr="001C2F40">
        <w:rPr>
          <w:rFonts w:ascii="Times New Roman" w:hAnsi="Times New Roman"/>
        </w:rPr>
        <w:t>cells. The number of cell colonies that appeared on the agar plates for each cell type at the S-phase (b) were significantly higher than the colonies that grew at the E-phase (a). At each growth phase, the wild type strain (</w:t>
      </w:r>
      <w:r w:rsidRPr="001C2F40">
        <w:rPr>
          <w:rFonts w:ascii="Times New Roman" w:hAnsi="Times New Roman"/>
          <w:lang w:val="en-GB"/>
        </w:rPr>
        <w:t>ATCC31749)</w:t>
      </w:r>
      <w:r w:rsidRPr="001C2F40">
        <w:rPr>
          <w:rFonts w:ascii="Times New Roman" w:hAnsi="Times New Roman"/>
        </w:rPr>
        <w:t xml:space="preserve"> produced the highest number of colonies followed by the </w:t>
      </w:r>
      <w:r w:rsidRPr="001C2F40">
        <w:rPr>
          <w:rFonts w:ascii="Times New Roman" w:hAnsi="Times New Roman"/>
          <w:lang w:val="en-GB"/>
        </w:rPr>
        <w:t>ATCC31749</w:t>
      </w:r>
      <w:r w:rsidRPr="001C2F40">
        <w:rPr>
          <w:rFonts w:ascii="Times New Roman" w:hAnsi="Times New Roman"/>
        </w:rPr>
        <w:t>-∆</w:t>
      </w:r>
      <w:proofErr w:type="spellStart"/>
      <w:r w:rsidRPr="001C2F40">
        <w:rPr>
          <w:rFonts w:ascii="Times New Roman" w:hAnsi="Times New Roman"/>
          <w:i/>
        </w:rPr>
        <w:t>crdR</w:t>
      </w:r>
      <w:r w:rsidRPr="001C2F40">
        <w:rPr>
          <w:rFonts w:ascii="Times New Roman" w:hAnsi="Times New Roman"/>
        </w:rPr>
        <w:t>+pBQ</w:t>
      </w:r>
      <w:r w:rsidRPr="001C2F40">
        <w:rPr>
          <w:rFonts w:ascii="Times New Roman" w:hAnsi="Times New Roman"/>
          <w:i/>
        </w:rPr>
        <w:t>crdR</w:t>
      </w:r>
      <w:proofErr w:type="spellEnd"/>
      <w:r w:rsidRPr="001C2F40">
        <w:rPr>
          <w:rFonts w:ascii="Times New Roman" w:hAnsi="Times New Roman"/>
        </w:rPr>
        <w:t xml:space="preserve">, the mutant strain that has been transformed with </w:t>
      </w:r>
      <w:proofErr w:type="spellStart"/>
      <w:r w:rsidRPr="001C2F40">
        <w:rPr>
          <w:rFonts w:ascii="Times New Roman" w:hAnsi="Times New Roman"/>
          <w:i/>
        </w:rPr>
        <w:t>crdR</w:t>
      </w:r>
      <w:proofErr w:type="spellEnd"/>
      <w:r w:rsidRPr="001C2F40">
        <w:rPr>
          <w:rFonts w:ascii="Times New Roman" w:hAnsi="Times New Roman"/>
          <w:i/>
        </w:rPr>
        <w:t xml:space="preserve"> </w:t>
      </w:r>
      <w:r w:rsidRPr="001C2F40">
        <w:rPr>
          <w:rFonts w:ascii="Times New Roman" w:hAnsi="Times New Roman"/>
        </w:rPr>
        <w:t xml:space="preserve">gene. The </w:t>
      </w:r>
      <w:r w:rsidRPr="001C2F40">
        <w:rPr>
          <w:rFonts w:ascii="Times New Roman" w:hAnsi="Times New Roman"/>
          <w:lang w:val="en-GB"/>
        </w:rPr>
        <w:t>ATCC31749-</w:t>
      </w:r>
      <w:r w:rsidRPr="001C2F40">
        <w:rPr>
          <w:rFonts w:ascii="Times New Roman" w:hAnsi="Times New Roman"/>
        </w:rPr>
        <w:t>∆</w:t>
      </w:r>
      <w:proofErr w:type="spellStart"/>
      <w:r w:rsidRPr="001C2F40">
        <w:rPr>
          <w:rFonts w:ascii="Times New Roman" w:hAnsi="Times New Roman"/>
          <w:i/>
        </w:rPr>
        <w:t>crdR</w:t>
      </w:r>
      <w:proofErr w:type="spellEnd"/>
      <w:r w:rsidRPr="001C2F40">
        <w:rPr>
          <w:rFonts w:ascii="Times New Roman" w:hAnsi="Times New Roman"/>
        </w:rPr>
        <w:t xml:space="preserve"> mutant strain produced the lowest number of cell colonies at both growth phases, indicating that curdlan serve as a protective cover for the ATCC31749 cells.     </w:t>
      </w:r>
    </w:p>
    <w:p w14:paraId="428CE428" w14:textId="77777777" w:rsidR="002C0EE2" w:rsidRDefault="002C0EE2" w:rsidP="002C0EE2">
      <w:pPr>
        <w:pStyle w:val="MDPI36textafterlist"/>
        <w:spacing w:after="120" w:line="240" w:lineRule="auto"/>
        <w:ind w:firstLine="0"/>
        <w:rPr>
          <w:rFonts w:ascii="Times New Roman" w:hAnsi="Times New Roman"/>
          <w:b/>
          <w:snapToGrid/>
          <w:sz w:val="24"/>
          <w:lang w:bidi="ar-SA"/>
        </w:rPr>
      </w:pPr>
    </w:p>
    <w:p w14:paraId="2E962533" w14:textId="2F095D94" w:rsidR="002C0EE2" w:rsidRPr="002C0EE2" w:rsidRDefault="002C0EE2" w:rsidP="002C0EE2">
      <w:pPr>
        <w:pStyle w:val="MDPI36textafterlist"/>
        <w:spacing w:after="120" w:line="240" w:lineRule="auto"/>
        <w:ind w:firstLine="0"/>
        <w:rPr>
          <w:rFonts w:ascii="Times New Roman" w:hAnsi="Times New Roman"/>
          <w:b/>
          <w:snapToGrid/>
          <w:szCs w:val="20"/>
          <w:lang w:val="en-GB" w:bidi="ar-SA"/>
        </w:rPr>
      </w:pPr>
      <w:r w:rsidRPr="002C0EE2">
        <w:rPr>
          <w:rFonts w:ascii="Times New Roman" w:hAnsi="Times New Roman"/>
          <w:b/>
          <w:snapToGrid/>
          <w:szCs w:val="20"/>
          <w:lang w:bidi="ar-SA"/>
        </w:rPr>
        <w:t xml:space="preserve">9.9. </w:t>
      </w:r>
      <w:r w:rsidRPr="002C0EE2">
        <w:rPr>
          <w:rFonts w:ascii="Times New Roman" w:hAnsi="Times New Roman"/>
          <w:b/>
          <w:snapToGrid/>
          <w:szCs w:val="20"/>
          <w:lang w:val="en-GB" w:bidi="ar-SA"/>
        </w:rPr>
        <w:t>Supplementary data</w:t>
      </w:r>
    </w:p>
    <w:p w14:paraId="511DDE5B" w14:textId="77777777" w:rsidR="002C0EE2" w:rsidRPr="002C0EE2" w:rsidRDefault="002C0EE2" w:rsidP="002C0EE2">
      <w:pPr>
        <w:pStyle w:val="MDPI61Supplementary"/>
        <w:spacing w:before="0" w:line="240" w:lineRule="auto"/>
        <w:rPr>
          <w:rFonts w:ascii="Times New Roman" w:hAnsi="Times New Roman"/>
          <w:sz w:val="20"/>
        </w:rPr>
      </w:pPr>
      <w:r w:rsidRPr="002C0EE2">
        <w:rPr>
          <w:rFonts w:ascii="Times New Roman" w:hAnsi="Times New Roman"/>
          <w:sz w:val="20"/>
        </w:rPr>
        <w:t xml:space="preserve">The following files were uploaded as "Supplementary Files" during the manuscript submission process. </w:t>
      </w:r>
    </w:p>
    <w:p w14:paraId="01E8382E" w14:textId="77777777" w:rsidR="002C0EE2" w:rsidRPr="002C0EE2" w:rsidRDefault="002C0EE2" w:rsidP="002C0EE2">
      <w:pPr>
        <w:pStyle w:val="MDPI61Supplementary"/>
        <w:spacing w:before="0" w:line="240" w:lineRule="auto"/>
        <w:rPr>
          <w:rFonts w:ascii="Times New Roman" w:hAnsi="Times New Roman"/>
          <w:sz w:val="20"/>
        </w:rPr>
      </w:pPr>
      <w:r w:rsidRPr="002C0EE2">
        <w:rPr>
          <w:rFonts w:ascii="Times New Roman" w:hAnsi="Times New Roman"/>
          <w:sz w:val="20"/>
        </w:rPr>
        <w:t xml:space="preserve">Figure S1: Phylogenetic tree inferred from 57 </w:t>
      </w:r>
      <w:r w:rsidRPr="002C0EE2">
        <w:rPr>
          <w:rFonts w:ascii="Times New Roman" w:hAnsi="Times New Roman"/>
          <w:i/>
          <w:sz w:val="20"/>
        </w:rPr>
        <w:t>Agrobacterium/Rhizobium</w:t>
      </w:r>
      <w:r w:rsidRPr="002C0EE2">
        <w:rPr>
          <w:rFonts w:ascii="Times New Roman" w:hAnsi="Times New Roman"/>
          <w:sz w:val="20"/>
        </w:rPr>
        <w:t xml:space="preserve"> group species by Maximum likelihood analysis. </w:t>
      </w:r>
    </w:p>
    <w:p w14:paraId="44BFFE7F" w14:textId="612F7A97" w:rsidR="002C0EE2" w:rsidRPr="002C0EE2" w:rsidRDefault="002C0EE2" w:rsidP="002C0EE2">
      <w:pPr>
        <w:pStyle w:val="MDPI61Supplementary"/>
        <w:spacing w:before="0" w:line="240" w:lineRule="auto"/>
        <w:rPr>
          <w:rFonts w:ascii="Times New Roman" w:hAnsi="Times New Roman"/>
          <w:sz w:val="20"/>
        </w:rPr>
      </w:pPr>
      <w:r w:rsidRPr="002C0EE2">
        <w:rPr>
          <w:rFonts w:ascii="Times New Roman" w:hAnsi="Times New Roman"/>
          <w:sz w:val="20"/>
        </w:rPr>
        <w:t xml:space="preserve">Figure S2: Phylogenetic trees inferred from </w:t>
      </w:r>
      <w:proofErr w:type="spellStart"/>
      <w:r w:rsidRPr="002C0EE2">
        <w:rPr>
          <w:rFonts w:ascii="Times New Roman" w:hAnsi="Times New Roman"/>
          <w:sz w:val="20"/>
        </w:rPr>
        <w:t>OriC</w:t>
      </w:r>
      <w:proofErr w:type="spellEnd"/>
      <w:r w:rsidRPr="002C0EE2">
        <w:rPr>
          <w:rFonts w:ascii="Times New Roman" w:hAnsi="Times New Roman"/>
          <w:sz w:val="20"/>
        </w:rPr>
        <w:t xml:space="preserve"> DNA nucleotide sequences of the primary and secondary chromosomes of 4</w:t>
      </w:r>
      <w:r>
        <w:rPr>
          <w:rFonts w:ascii="Times New Roman" w:hAnsi="Times New Roman"/>
          <w:sz w:val="20"/>
        </w:rPr>
        <w:t>1</w:t>
      </w:r>
      <w:r w:rsidRPr="002C0EE2">
        <w:rPr>
          <w:rFonts w:ascii="Times New Roman" w:hAnsi="Times New Roman"/>
          <w:sz w:val="20"/>
        </w:rPr>
        <w:t xml:space="preserve"> multichromosomal bacteria species.</w:t>
      </w:r>
    </w:p>
    <w:p w14:paraId="29A51A3F" w14:textId="77777777" w:rsidR="00AE1657" w:rsidRPr="002C0EE2" w:rsidRDefault="00AE1657" w:rsidP="00AE1657">
      <w:pPr>
        <w:pStyle w:val="MDPI61Supplementary"/>
        <w:spacing w:before="0" w:line="240" w:lineRule="auto"/>
        <w:rPr>
          <w:rFonts w:ascii="Times New Roman" w:hAnsi="Times New Roman"/>
          <w:sz w:val="20"/>
        </w:rPr>
      </w:pPr>
      <w:r>
        <w:rPr>
          <w:rFonts w:ascii="Times New Roman" w:hAnsi="Times New Roman"/>
          <w:sz w:val="20"/>
        </w:rPr>
        <w:t xml:space="preserve">File S1: Genome sequence of </w:t>
      </w:r>
      <w:r w:rsidRPr="00D01AEB">
        <w:rPr>
          <w:rFonts w:ascii="Times New Roman" w:hAnsi="Times New Roman"/>
          <w:sz w:val="20"/>
        </w:rPr>
        <w:t>ATCC31749</w:t>
      </w:r>
      <w:r>
        <w:rPr>
          <w:rFonts w:ascii="Times New Roman" w:hAnsi="Times New Roman"/>
          <w:sz w:val="20"/>
        </w:rPr>
        <w:t>.</w:t>
      </w:r>
    </w:p>
    <w:p w14:paraId="491C61F2" w14:textId="721CAF48" w:rsidR="002C0EE2" w:rsidRPr="002C0EE2" w:rsidRDefault="002C0EE2" w:rsidP="002C0EE2">
      <w:pPr>
        <w:pStyle w:val="MDPI61Supplementary"/>
        <w:spacing w:before="0" w:line="240" w:lineRule="auto"/>
        <w:rPr>
          <w:rFonts w:ascii="Times New Roman" w:hAnsi="Times New Roman"/>
          <w:sz w:val="20"/>
        </w:rPr>
      </w:pPr>
      <w:r w:rsidRPr="002C0EE2">
        <w:rPr>
          <w:rFonts w:ascii="Times New Roman" w:hAnsi="Times New Roman"/>
          <w:sz w:val="20"/>
        </w:rPr>
        <w:t>File S</w:t>
      </w:r>
      <w:r w:rsidR="00AE1657">
        <w:rPr>
          <w:rFonts w:ascii="Times New Roman" w:hAnsi="Times New Roman"/>
          <w:sz w:val="20"/>
        </w:rPr>
        <w:t>2</w:t>
      </w:r>
      <w:r w:rsidRPr="002C0EE2">
        <w:rPr>
          <w:rFonts w:ascii="Times New Roman" w:hAnsi="Times New Roman"/>
          <w:sz w:val="20"/>
        </w:rPr>
        <w:t>: List of 247 highly orthologous genes of the 57 species.</w:t>
      </w:r>
    </w:p>
    <w:p w14:paraId="60E66A90" w14:textId="5BBAA95B" w:rsidR="002C0EE2" w:rsidRPr="002C0EE2" w:rsidRDefault="002C0EE2" w:rsidP="002C0EE2">
      <w:pPr>
        <w:pStyle w:val="MDPI61Supplementary"/>
        <w:spacing w:before="0" w:line="240" w:lineRule="auto"/>
        <w:rPr>
          <w:rFonts w:ascii="Times New Roman" w:hAnsi="Times New Roman"/>
          <w:i/>
          <w:sz w:val="20"/>
        </w:rPr>
      </w:pPr>
      <w:r w:rsidRPr="002C0EE2">
        <w:rPr>
          <w:rFonts w:ascii="Times New Roman" w:hAnsi="Times New Roman"/>
          <w:sz w:val="20"/>
        </w:rPr>
        <w:t>File S</w:t>
      </w:r>
      <w:r w:rsidR="00AE1657">
        <w:rPr>
          <w:rFonts w:ascii="Times New Roman" w:hAnsi="Times New Roman"/>
          <w:sz w:val="20"/>
        </w:rPr>
        <w:t>3</w:t>
      </w:r>
      <w:r w:rsidRPr="002C0EE2">
        <w:rPr>
          <w:rFonts w:ascii="Times New Roman" w:hAnsi="Times New Roman"/>
          <w:sz w:val="20"/>
        </w:rPr>
        <w:t>: Genome annotation of</w:t>
      </w:r>
      <w:r w:rsidR="00D01AEB">
        <w:rPr>
          <w:rFonts w:ascii="Times New Roman" w:hAnsi="Times New Roman"/>
          <w:sz w:val="20"/>
        </w:rPr>
        <w:t xml:space="preserve"> </w:t>
      </w:r>
      <w:r w:rsidR="00D01AEB" w:rsidRPr="00D01AEB">
        <w:rPr>
          <w:rFonts w:ascii="Times New Roman" w:hAnsi="Times New Roman"/>
          <w:sz w:val="20"/>
        </w:rPr>
        <w:t>ATCC31749</w:t>
      </w:r>
      <w:r w:rsidR="00D01AEB">
        <w:rPr>
          <w:rFonts w:ascii="Times New Roman" w:hAnsi="Times New Roman"/>
          <w:sz w:val="20"/>
        </w:rPr>
        <w:t>.</w:t>
      </w:r>
    </w:p>
    <w:p w14:paraId="0292F480" w14:textId="5235D06D" w:rsidR="002C0EE2" w:rsidRDefault="002C0EE2" w:rsidP="002C0EE2">
      <w:pPr>
        <w:pStyle w:val="MDPI61Supplementary"/>
        <w:spacing w:before="0" w:line="240" w:lineRule="auto"/>
        <w:rPr>
          <w:rFonts w:ascii="Times New Roman" w:hAnsi="Times New Roman"/>
          <w:sz w:val="20"/>
        </w:rPr>
      </w:pPr>
      <w:r w:rsidRPr="002C0EE2">
        <w:rPr>
          <w:rFonts w:ascii="Times New Roman" w:hAnsi="Times New Roman"/>
          <w:sz w:val="20"/>
        </w:rPr>
        <w:t>File S</w:t>
      </w:r>
      <w:r w:rsidR="00AE1657">
        <w:rPr>
          <w:rFonts w:ascii="Times New Roman" w:hAnsi="Times New Roman"/>
          <w:sz w:val="20"/>
        </w:rPr>
        <w:t>4</w:t>
      </w:r>
      <w:r w:rsidRPr="002C0EE2">
        <w:rPr>
          <w:rFonts w:ascii="Times New Roman" w:hAnsi="Times New Roman"/>
          <w:sz w:val="20"/>
        </w:rPr>
        <w:t xml:space="preserve">: Differentially expressed genes of </w:t>
      </w:r>
      <w:r w:rsidRPr="00D01AEB">
        <w:rPr>
          <w:rFonts w:ascii="Times New Roman" w:hAnsi="Times New Roman"/>
          <w:sz w:val="20"/>
        </w:rPr>
        <w:t>ATCC31749</w:t>
      </w:r>
      <w:r w:rsidRPr="002C0EE2">
        <w:rPr>
          <w:rFonts w:ascii="Times New Roman" w:hAnsi="Times New Roman"/>
          <w:sz w:val="20"/>
        </w:rPr>
        <w:t>.</w:t>
      </w:r>
    </w:p>
    <w:p w14:paraId="198D64D2" w14:textId="063CAD66" w:rsidR="00E37D7D" w:rsidRDefault="00394C5B" w:rsidP="00394C5B">
      <w:pPr>
        <w:pStyle w:val="Heading2"/>
        <w:numPr>
          <w:ilvl w:val="0"/>
          <w:numId w:val="0"/>
        </w:numPr>
        <w:spacing w:line="240" w:lineRule="auto"/>
        <w:rPr>
          <w:rFonts w:ascii="Times New Roman" w:hAnsi="Times New Roman" w:cs="Times New Roman"/>
          <w:sz w:val="20"/>
          <w:szCs w:val="20"/>
        </w:rPr>
      </w:pPr>
      <w:r>
        <w:rPr>
          <w:rFonts w:ascii="Times New Roman" w:hAnsi="Times New Roman" w:cs="Times New Roman"/>
          <w:sz w:val="20"/>
          <w:szCs w:val="20"/>
        </w:rPr>
        <w:lastRenderedPageBreak/>
        <w:t>10.</w:t>
      </w:r>
      <w:r w:rsidR="00F308F8">
        <w:rPr>
          <w:rFonts w:ascii="Times New Roman" w:hAnsi="Times New Roman" w:cs="Times New Roman"/>
          <w:sz w:val="20"/>
          <w:szCs w:val="20"/>
        </w:rPr>
        <w:t>1.</w:t>
      </w:r>
      <w:r w:rsidR="00E37D7D">
        <w:rPr>
          <w:rFonts w:ascii="Times New Roman" w:hAnsi="Times New Roman" w:cs="Times New Roman"/>
          <w:sz w:val="20"/>
          <w:szCs w:val="20"/>
        </w:rPr>
        <w:t xml:space="preserve"> </w:t>
      </w:r>
      <w:r w:rsidR="00E37D7D" w:rsidRPr="00763FCB">
        <w:rPr>
          <w:rFonts w:ascii="Times New Roman" w:hAnsi="Times New Roman" w:cs="Times New Roman"/>
          <w:sz w:val="20"/>
          <w:szCs w:val="20"/>
        </w:rPr>
        <w:t>Authors contributions</w:t>
      </w:r>
    </w:p>
    <w:p w14:paraId="62BB3CC6" w14:textId="667996C4" w:rsidR="00190AA7" w:rsidRDefault="00E37D7D" w:rsidP="00BB2A6A">
      <w:pPr>
        <w:spacing w:line="240" w:lineRule="auto"/>
        <w:jc w:val="both"/>
        <w:rPr>
          <w:rFonts w:ascii="Times New Roman" w:hAnsi="Times New Roman" w:cs="Times New Roman"/>
          <w:sz w:val="20"/>
          <w:szCs w:val="20"/>
        </w:rPr>
      </w:pPr>
      <w:r w:rsidRPr="00763FCB">
        <w:rPr>
          <w:rFonts w:ascii="Times New Roman" w:hAnsi="Times New Roman" w:cs="Times New Roman"/>
          <w:sz w:val="20"/>
          <w:szCs w:val="20"/>
        </w:rPr>
        <w:t xml:space="preserve"> </w:t>
      </w:r>
      <w:r w:rsidR="00190AA7" w:rsidRPr="00763FCB">
        <w:rPr>
          <w:rFonts w:ascii="Times New Roman" w:hAnsi="Times New Roman" w:cs="Times New Roman"/>
          <w:sz w:val="20"/>
          <w:szCs w:val="20"/>
        </w:rPr>
        <w:t xml:space="preserve">“Conceptualization, Chun Lin and </w:t>
      </w:r>
      <w:proofErr w:type="spellStart"/>
      <w:r w:rsidR="00190AA7" w:rsidRPr="00763FCB">
        <w:rPr>
          <w:rFonts w:ascii="Times New Roman" w:hAnsi="Times New Roman" w:cs="Times New Roman"/>
          <w:sz w:val="20"/>
          <w:szCs w:val="20"/>
        </w:rPr>
        <w:t>Zichao</w:t>
      </w:r>
      <w:proofErr w:type="spellEnd"/>
      <w:r w:rsidR="00190AA7" w:rsidRPr="00763FCB">
        <w:rPr>
          <w:rFonts w:ascii="Times New Roman" w:hAnsi="Times New Roman" w:cs="Times New Roman"/>
          <w:sz w:val="20"/>
          <w:szCs w:val="20"/>
        </w:rPr>
        <w:t xml:space="preserve"> Mao; Data curation, </w:t>
      </w:r>
      <w:proofErr w:type="spellStart"/>
      <w:r w:rsidR="00190AA7" w:rsidRPr="00763FCB">
        <w:rPr>
          <w:rFonts w:ascii="Times New Roman" w:hAnsi="Times New Roman" w:cs="Times New Roman"/>
          <w:sz w:val="20"/>
          <w:szCs w:val="20"/>
        </w:rPr>
        <w:t>Huifang</w:t>
      </w:r>
      <w:proofErr w:type="spellEnd"/>
      <w:r w:rsidR="00190AA7" w:rsidRPr="00763FCB">
        <w:rPr>
          <w:rFonts w:ascii="Times New Roman" w:hAnsi="Times New Roman" w:cs="Times New Roman"/>
          <w:sz w:val="20"/>
          <w:szCs w:val="20"/>
        </w:rPr>
        <w:t xml:space="preserve"> Sun and </w:t>
      </w:r>
      <w:proofErr w:type="spellStart"/>
      <w:r w:rsidR="00190AA7" w:rsidRPr="00763FCB">
        <w:rPr>
          <w:rFonts w:ascii="Times New Roman" w:hAnsi="Times New Roman" w:cs="Times New Roman"/>
          <w:sz w:val="20"/>
          <w:szCs w:val="20"/>
        </w:rPr>
        <w:t>Zhengjie</w:t>
      </w:r>
      <w:proofErr w:type="spellEnd"/>
      <w:r w:rsidR="00190AA7" w:rsidRPr="00763FCB">
        <w:rPr>
          <w:rFonts w:ascii="Times New Roman" w:hAnsi="Times New Roman" w:cs="Times New Roman"/>
          <w:sz w:val="20"/>
          <w:szCs w:val="20"/>
        </w:rPr>
        <w:t xml:space="preserve"> Liu; Formal analysis, Rex Frimpong Anane , </w:t>
      </w:r>
      <w:proofErr w:type="spellStart"/>
      <w:r w:rsidR="00190AA7" w:rsidRPr="00763FCB">
        <w:rPr>
          <w:rFonts w:ascii="Times New Roman" w:hAnsi="Times New Roman" w:cs="Times New Roman"/>
          <w:sz w:val="20"/>
          <w:szCs w:val="20"/>
        </w:rPr>
        <w:t>Huifang</w:t>
      </w:r>
      <w:proofErr w:type="spellEnd"/>
      <w:r w:rsidR="00190AA7" w:rsidRPr="00763FCB">
        <w:rPr>
          <w:rFonts w:ascii="Times New Roman" w:hAnsi="Times New Roman" w:cs="Times New Roman"/>
          <w:sz w:val="20"/>
          <w:szCs w:val="20"/>
        </w:rPr>
        <w:t xml:space="preserve"> Sun and </w:t>
      </w:r>
      <w:proofErr w:type="spellStart"/>
      <w:r w:rsidR="00190AA7" w:rsidRPr="00763FCB">
        <w:rPr>
          <w:rFonts w:ascii="Times New Roman" w:hAnsi="Times New Roman" w:cs="Times New Roman"/>
          <w:sz w:val="20"/>
          <w:szCs w:val="20"/>
        </w:rPr>
        <w:t>Lamei</w:t>
      </w:r>
      <w:proofErr w:type="spellEnd"/>
      <w:r w:rsidR="00190AA7" w:rsidRPr="00763FCB">
        <w:rPr>
          <w:rFonts w:ascii="Times New Roman" w:hAnsi="Times New Roman" w:cs="Times New Roman"/>
          <w:sz w:val="20"/>
          <w:szCs w:val="20"/>
        </w:rPr>
        <w:t xml:space="preserve"> Zhao; Funding acquisition, </w:t>
      </w:r>
      <w:proofErr w:type="spellStart"/>
      <w:r w:rsidR="00190AA7" w:rsidRPr="00763FCB">
        <w:rPr>
          <w:rFonts w:ascii="Times New Roman" w:hAnsi="Times New Roman" w:cs="Times New Roman"/>
          <w:sz w:val="20"/>
          <w:szCs w:val="20"/>
        </w:rPr>
        <w:t>Zichao</w:t>
      </w:r>
      <w:proofErr w:type="spellEnd"/>
      <w:r w:rsidR="00190AA7" w:rsidRPr="00763FCB">
        <w:rPr>
          <w:rFonts w:ascii="Times New Roman" w:hAnsi="Times New Roman" w:cs="Times New Roman"/>
          <w:sz w:val="20"/>
          <w:szCs w:val="20"/>
        </w:rPr>
        <w:t xml:space="preserve"> Mao; Investigation, Rex Frimpong Anane, </w:t>
      </w:r>
      <w:proofErr w:type="spellStart"/>
      <w:r w:rsidR="00190AA7" w:rsidRPr="00763FCB">
        <w:rPr>
          <w:rFonts w:ascii="Times New Roman" w:hAnsi="Times New Roman" w:cs="Times New Roman"/>
          <w:sz w:val="20"/>
          <w:szCs w:val="20"/>
        </w:rPr>
        <w:t>Huifang</w:t>
      </w:r>
      <w:proofErr w:type="spellEnd"/>
      <w:r w:rsidR="00190AA7" w:rsidRPr="00763FCB">
        <w:rPr>
          <w:rFonts w:ascii="Times New Roman" w:hAnsi="Times New Roman" w:cs="Times New Roman"/>
          <w:sz w:val="20"/>
          <w:szCs w:val="20"/>
        </w:rPr>
        <w:t xml:space="preserve"> Sun and </w:t>
      </w:r>
      <w:proofErr w:type="spellStart"/>
      <w:r w:rsidR="00190AA7" w:rsidRPr="00763FCB">
        <w:rPr>
          <w:rFonts w:ascii="Times New Roman" w:hAnsi="Times New Roman" w:cs="Times New Roman"/>
          <w:sz w:val="20"/>
          <w:szCs w:val="20"/>
        </w:rPr>
        <w:t>Lamei</w:t>
      </w:r>
      <w:proofErr w:type="spellEnd"/>
      <w:r w:rsidR="00190AA7" w:rsidRPr="00763FCB">
        <w:rPr>
          <w:rFonts w:ascii="Times New Roman" w:hAnsi="Times New Roman" w:cs="Times New Roman"/>
          <w:sz w:val="20"/>
          <w:szCs w:val="20"/>
        </w:rPr>
        <w:t xml:space="preserve"> Zhao; Methodology, Chun Lin and </w:t>
      </w:r>
      <w:proofErr w:type="spellStart"/>
      <w:r w:rsidR="00190AA7" w:rsidRPr="00763FCB">
        <w:rPr>
          <w:rFonts w:ascii="Times New Roman" w:hAnsi="Times New Roman" w:cs="Times New Roman"/>
          <w:sz w:val="20"/>
          <w:szCs w:val="20"/>
        </w:rPr>
        <w:t>Lamei</w:t>
      </w:r>
      <w:proofErr w:type="spellEnd"/>
      <w:r w:rsidR="00190AA7" w:rsidRPr="00763FCB">
        <w:rPr>
          <w:rFonts w:ascii="Times New Roman" w:hAnsi="Times New Roman" w:cs="Times New Roman"/>
          <w:sz w:val="20"/>
          <w:szCs w:val="20"/>
        </w:rPr>
        <w:t xml:space="preserve"> Zhao; Project administration, </w:t>
      </w:r>
      <w:proofErr w:type="spellStart"/>
      <w:r w:rsidR="00190AA7" w:rsidRPr="00763FCB">
        <w:rPr>
          <w:rFonts w:ascii="Times New Roman" w:hAnsi="Times New Roman" w:cs="Times New Roman"/>
          <w:sz w:val="20"/>
          <w:szCs w:val="20"/>
        </w:rPr>
        <w:t>Zichao</w:t>
      </w:r>
      <w:proofErr w:type="spellEnd"/>
      <w:r w:rsidR="00190AA7" w:rsidRPr="00763FCB">
        <w:rPr>
          <w:rFonts w:ascii="Times New Roman" w:hAnsi="Times New Roman" w:cs="Times New Roman"/>
          <w:sz w:val="20"/>
          <w:szCs w:val="20"/>
        </w:rPr>
        <w:t xml:space="preserve"> Mao; Resources, Chun Lin and </w:t>
      </w:r>
      <w:proofErr w:type="spellStart"/>
      <w:r w:rsidR="00190AA7" w:rsidRPr="00763FCB">
        <w:rPr>
          <w:rFonts w:ascii="Times New Roman" w:hAnsi="Times New Roman" w:cs="Times New Roman"/>
          <w:sz w:val="20"/>
          <w:szCs w:val="20"/>
        </w:rPr>
        <w:t>Zichao</w:t>
      </w:r>
      <w:proofErr w:type="spellEnd"/>
      <w:r w:rsidR="00190AA7" w:rsidRPr="00763FCB">
        <w:rPr>
          <w:rFonts w:ascii="Times New Roman" w:hAnsi="Times New Roman" w:cs="Times New Roman"/>
          <w:sz w:val="20"/>
          <w:szCs w:val="20"/>
        </w:rPr>
        <w:t xml:space="preserve"> Mao; Supervision, </w:t>
      </w:r>
      <w:proofErr w:type="spellStart"/>
      <w:r w:rsidR="00190AA7" w:rsidRPr="00763FCB">
        <w:rPr>
          <w:rFonts w:ascii="Times New Roman" w:hAnsi="Times New Roman" w:cs="Times New Roman"/>
          <w:sz w:val="20"/>
          <w:szCs w:val="20"/>
        </w:rPr>
        <w:t>Zhengjie</w:t>
      </w:r>
      <w:proofErr w:type="spellEnd"/>
      <w:r w:rsidR="00190AA7" w:rsidRPr="00763FCB">
        <w:rPr>
          <w:rFonts w:ascii="Times New Roman" w:hAnsi="Times New Roman" w:cs="Times New Roman"/>
          <w:sz w:val="20"/>
          <w:szCs w:val="20"/>
        </w:rPr>
        <w:t xml:space="preserve"> Liu; Validation, Rex Frimpong Anane, Chun Lin and </w:t>
      </w:r>
      <w:proofErr w:type="spellStart"/>
      <w:r w:rsidR="00190AA7" w:rsidRPr="00763FCB">
        <w:rPr>
          <w:rFonts w:ascii="Times New Roman" w:hAnsi="Times New Roman" w:cs="Times New Roman"/>
          <w:sz w:val="20"/>
          <w:szCs w:val="20"/>
        </w:rPr>
        <w:t>Zichao</w:t>
      </w:r>
      <w:proofErr w:type="spellEnd"/>
      <w:r w:rsidR="00190AA7" w:rsidRPr="00763FCB">
        <w:rPr>
          <w:rFonts w:ascii="Times New Roman" w:hAnsi="Times New Roman" w:cs="Times New Roman"/>
          <w:sz w:val="20"/>
          <w:szCs w:val="20"/>
        </w:rPr>
        <w:t xml:space="preserve"> Mao; Visualization, Rex Frimpong Anane, </w:t>
      </w:r>
      <w:proofErr w:type="spellStart"/>
      <w:r w:rsidR="00190AA7" w:rsidRPr="00763FCB">
        <w:rPr>
          <w:rFonts w:ascii="Times New Roman" w:hAnsi="Times New Roman" w:cs="Times New Roman"/>
          <w:sz w:val="20"/>
          <w:szCs w:val="20"/>
        </w:rPr>
        <w:t>Zhengjie</w:t>
      </w:r>
      <w:proofErr w:type="spellEnd"/>
      <w:r w:rsidR="00190AA7" w:rsidRPr="00763FCB">
        <w:rPr>
          <w:rFonts w:ascii="Times New Roman" w:hAnsi="Times New Roman" w:cs="Times New Roman"/>
          <w:sz w:val="20"/>
          <w:szCs w:val="20"/>
        </w:rPr>
        <w:t xml:space="preserve"> Liu and </w:t>
      </w:r>
      <w:proofErr w:type="spellStart"/>
      <w:r w:rsidR="00190AA7" w:rsidRPr="00763FCB">
        <w:rPr>
          <w:rFonts w:ascii="Times New Roman" w:hAnsi="Times New Roman" w:cs="Times New Roman"/>
          <w:sz w:val="20"/>
          <w:szCs w:val="20"/>
        </w:rPr>
        <w:t>Zichao</w:t>
      </w:r>
      <w:proofErr w:type="spellEnd"/>
      <w:r w:rsidR="00190AA7" w:rsidRPr="00763FCB">
        <w:rPr>
          <w:rFonts w:ascii="Times New Roman" w:hAnsi="Times New Roman" w:cs="Times New Roman"/>
          <w:sz w:val="20"/>
          <w:szCs w:val="20"/>
        </w:rPr>
        <w:t xml:space="preserve"> Mao; Writing – original draft, Rex Frimpong Anane; Writing – review &amp; editing, Rex Frimpong Anane and </w:t>
      </w:r>
      <w:proofErr w:type="spellStart"/>
      <w:r w:rsidR="00190AA7" w:rsidRPr="00763FCB">
        <w:rPr>
          <w:rFonts w:ascii="Times New Roman" w:hAnsi="Times New Roman" w:cs="Times New Roman"/>
          <w:sz w:val="20"/>
          <w:szCs w:val="20"/>
        </w:rPr>
        <w:t>Zichao</w:t>
      </w:r>
      <w:proofErr w:type="spellEnd"/>
      <w:r w:rsidR="00190AA7" w:rsidRPr="00763FCB">
        <w:rPr>
          <w:rFonts w:ascii="Times New Roman" w:hAnsi="Times New Roman" w:cs="Times New Roman"/>
          <w:sz w:val="20"/>
          <w:szCs w:val="20"/>
        </w:rPr>
        <w:t xml:space="preserve"> Mao.”</w:t>
      </w:r>
    </w:p>
    <w:p w14:paraId="6199BD2F" w14:textId="77777777" w:rsidR="00F308F8" w:rsidRPr="00763FCB" w:rsidRDefault="00F308F8" w:rsidP="00BB2A6A">
      <w:pPr>
        <w:spacing w:line="240" w:lineRule="auto"/>
        <w:jc w:val="both"/>
        <w:rPr>
          <w:rFonts w:ascii="Times New Roman" w:hAnsi="Times New Roman" w:cs="Times New Roman"/>
          <w:sz w:val="20"/>
          <w:szCs w:val="20"/>
        </w:rPr>
      </w:pPr>
    </w:p>
    <w:p w14:paraId="1864D0EA" w14:textId="1120DA80" w:rsidR="00E37D7D" w:rsidRDefault="00E37D7D" w:rsidP="00E37D7D">
      <w:pPr>
        <w:pStyle w:val="Heading2"/>
        <w:numPr>
          <w:ilvl w:val="0"/>
          <w:numId w:val="0"/>
        </w:numPr>
        <w:spacing w:line="240" w:lineRule="auto"/>
        <w:rPr>
          <w:rFonts w:ascii="Times New Roman" w:hAnsi="Times New Roman" w:cs="Times New Roman"/>
          <w:sz w:val="20"/>
          <w:szCs w:val="20"/>
        </w:rPr>
      </w:pPr>
      <w:r>
        <w:rPr>
          <w:rFonts w:ascii="Times New Roman" w:hAnsi="Times New Roman" w:cs="Times New Roman"/>
          <w:sz w:val="20"/>
          <w:szCs w:val="20"/>
        </w:rPr>
        <w:t>1</w:t>
      </w:r>
      <w:r w:rsidR="00F308F8">
        <w:rPr>
          <w:rFonts w:ascii="Times New Roman" w:hAnsi="Times New Roman" w:cs="Times New Roman"/>
          <w:sz w:val="20"/>
          <w:szCs w:val="20"/>
        </w:rPr>
        <w:t>0.2</w:t>
      </w:r>
      <w:r>
        <w:rPr>
          <w:rFonts w:ascii="Times New Roman" w:hAnsi="Times New Roman" w:cs="Times New Roman"/>
          <w:sz w:val="20"/>
          <w:szCs w:val="20"/>
        </w:rPr>
        <w:t>.</w:t>
      </w:r>
      <w:r w:rsidRPr="00E37D7D">
        <w:rPr>
          <w:rFonts w:ascii="Times New Roman" w:hAnsi="Times New Roman" w:cs="Times New Roman"/>
          <w:sz w:val="20"/>
          <w:szCs w:val="20"/>
        </w:rPr>
        <w:t xml:space="preserve"> </w:t>
      </w:r>
      <w:r w:rsidRPr="00763FCB">
        <w:rPr>
          <w:rFonts w:ascii="Times New Roman" w:hAnsi="Times New Roman" w:cs="Times New Roman"/>
          <w:sz w:val="20"/>
          <w:szCs w:val="20"/>
        </w:rPr>
        <w:t>Conflicts of interest</w:t>
      </w:r>
    </w:p>
    <w:p w14:paraId="41170BDB" w14:textId="58FEA96A" w:rsidR="00E37D7D" w:rsidRPr="00E37D7D" w:rsidRDefault="00E37D7D" w:rsidP="00E37D7D">
      <w:r w:rsidRPr="00763FCB">
        <w:rPr>
          <w:rFonts w:ascii="Times New Roman" w:hAnsi="Times New Roman" w:cs="Times New Roman"/>
          <w:sz w:val="20"/>
          <w:szCs w:val="20"/>
        </w:rPr>
        <w:t>The authors declare that there are no conflicts of interest.</w:t>
      </w:r>
    </w:p>
    <w:p w14:paraId="0AF3484E" w14:textId="29F16152" w:rsidR="00190AA7" w:rsidRPr="00F308F8" w:rsidRDefault="00F308F8" w:rsidP="00F308F8">
      <w:pPr>
        <w:pStyle w:val="Heading1"/>
        <w:numPr>
          <w:ilvl w:val="1"/>
          <w:numId w:val="24"/>
        </w:numPr>
        <w:spacing w:line="240" w:lineRule="auto"/>
        <w:rPr>
          <w:rFonts w:ascii="Times New Roman" w:hAnsi="Times New Roman" w:cs="Times New Roman"/>
          <w:color w:val="1F3864" w:themeColor="accent1" w:themeShade="80"/>
          <w:sz w:val="20"/>
          <w:szCs w:val="20"/>
        </w:rPr>
      </w:pPr>
      <w:r>
        <w:rPr>
          <w:rFonts w:ascii="Times New Roman" w:hAnsi="Times New Roman" w:cs="Times New Roman"/>
          <w:color w:val="1F3864" w:themeColor="accent1" w:themeShade="80"/>
          <w:sz w:val="20"/>
          <w:szCs w:val="20"/>
        </w:rPr>
        <w:t xml:space="preserve">  </w:t>
      </w:r>
      <w:r w:rsidR="00190AA7" w:rsidRPr="00F308F8">
        <w:rPr>
          <w:rFonts w:ascii="Times New Roman" w:hAnsi="Times New Roman" w:cs="Times New Roman"/>
          <w:color w:val="1F3864" w:themeColor="accent1" w:themeShade="80"/>
          <w:sz w:val="20"/>
          <w:szCs w:val="20"/>
        </w:rPr>
        <w:t>Funding information</w:t>
      </w:r>
    </w:p>
    <w:p w14:paraId="32299F5E" w14:textId="727E2D7B" w:rsidR="00190AA7" w:rsidRPr="00763FCB" w:rsidRDefault="00190AA7" w:rsidP="00BB2A6A">
      <w:pPr>
        <w:spacing w:line="240" w:lineRule="auto"/>
        <w:jc w:val="both"/>
        <w:rPr>
          <w:rFonts w:ascii="Times New Roman" w:hAnsi="Times New Roman" w:cs="Times New Roman"/>
          <w:sz w:val="20"/>
          <w:szCs w:val="20"/>
          <w:lang w:val="en-GB"/>
        </w:rPr>
      </w:pPr>
      <w:r w:rsidRPr="00763FCB">
        <w:rPr>
          <w:rFonts w:ascii="Times New Roman" w:hAnsi="Times New Roman" w:cs="Times New Roman"/>
          <w:sz w:val="20"/>
          <w:szCs w:val="20"/>
        </w:rPr>
        <w:t xml:space="preserve">This research was funded by </w:t>
      </w:r>
      <w:r w:rsidRPr="00763FCB">
        <w:rPr>
          <w:rFonts w:ascii="Times New Roman" w:hAnsi="Times New Roman" w:cs="Times New Roman"/>
          <w:sz w:val="20"/>
          <w:szCs w:val="20"/>
          <w:lang w:val="en-GB"/>
        </w:rPr>
        <w:t xml:space="preserve">CHINESE NATURE SCIENCE FOUNDATION, </w:t>
      </w:r>
      <w:r w:rsidRPr="00763FCB">
        <w:rPr>
          <w:rFonts w:ascii="Times New Roman" w:hAnsi="Times New Roman" w:cs="Times New Roman"/>
          <w:sz w:val="20"/>
          <w:szCs w:val="20"/>
        </w:rPr>
        <w:t xml:space="preserve">grant numbers </w:t>
      </w:r>
      <w:r w:rsidRPr="00763FCB">
        <w:rPr>
          <w:rFonts w:ascii="Times New Roman" w:hAnsi="Times New Roman" w:cs="Times New Roman"/>
          <w:sz w:val="20"/>
          <w:szCs w:val="20"/>
          <w:lang w:val="en-GB"/>
        </w:rPr>
        <w:t>31360085; 31170057. The funding was obtained by the author Zichao Mao. The funders did not employ anyone to participate in the research.</w:t>
      </w:r>
    </w:p>
    <w:p w14:paraId="01D3BA7C" w14:textId="19283C26" w:rsidR="00190AA7" w:rsidRPr="00763FCB" w:rsidRDefault="00190AA7" w:rsidP="00BB2A6A">
      <w:pPr>
        <w:spacing w:line="240" w:lineRule="auto"/>
        <w:rPr>
          <w:rFonts w:ascii="Times New Roman" w:hAnsi="Times New Roman" w:cs="Times New Roman"/>
          <w:sz w:val="20"/>
          <w:szCs w:val="20"/>
          <w:lang w:val="en-GB"/>
        </w:rPr>
      </w:pPr>
    </w:p>
    <w:p w14:paraId="32A5D8A7" w14:textId="6E97E67A" w:rsidR="00190AA7" w:rsidRPr="00763FCB" w:rsidRDefault="00F308F8" w:rsidP="00F308F8">
      <w:pPr>
        <w:pStyle w:val="Heading2"/>
        <w:numPr>
          <w:ilvl w:val="1"/>
          <w:numId w:val="24"/>
        </w:numPr>
        <w:spacing w:line="240" w:lineRule="auto"/>
        <w:rPr>
          <w:rFonts w:ascii="Times New Roman" w:hAnsi="Times New Roman" w:cs="Times New Roman"/>
          <w:sz w:val="20"/>
          <w:szCs w:val="20"/>
        </w:rPr>
      </w:pPr>
      <w:r>
        <w:rPr>
          <w:rFonts w:ascii="Times New Roman" w:hAnsi="Times New Roman" w:cs="Times New Roman"/>
          <w:sz w:val="20"/>
          <w:szCs w:val="20"/>
        </w:rPr>
        <w:t xml:space="preserve"> </w:t>
      </w:r>
      <w:r w:rsidR="00190AA7" w:rsidRPr="00763FCB">
        <w:rPr>
          <w:rFonts w:ascii="Times New Roman" w:hAnsi="Times New Roman" w:cs="Times New Roman"/>
          <w:sz w:val="20"/>
          <w:szCs w:val="20"/>
        </w:rPr>
        <w:t>Ethical approval</w:t>
      </w:r>
    </w:p>
    <w:p w14:paraId="1F753B97" w14:textId="77777777" w:rsidR="00190AA7" w:rsidRPr="00763FCB" w:rsidRDefault="00190AA7" w:rsidP="00BB2A6A">
      <w:pPr>
        <w:spacing w:line="240" w:lineRule="auto"/>
        <w:rPr>
          <w:rFonts w:ascii="Times New Roman" w:hAnsi="Times New Roman" w:cs="Times New Roman"/>
          <w:sz w:val="20"/>
          <w:szCs w:val="20"/>
        </w:rPr>
      </w:pPr>
      <w:r w:rsidRPr="00763FCB">
        <w:rPr>
          <w:rFonts w:ascii="Times New Roman" w:hAnsi="Times New Roman" w:cs="Times New Roman"/>
          <w:sz w:val="20"/>
          <w:szCs w:val="20"/>
        </w:rPr>
        <w:t>Not applicable</w:t>
      </w:r>
    </w:p>
    <w:p w14:paraId="6F7BCDD2" w14:textId="637536E4" w:rsidR="00190AA7" w:rsidRPr="00763FCB" w:rsidRDefault="00190AA7" w:rsidP="00BB2A6A">
      <w:pPr>
        <w:spacing w:line="240" w:lineRule="auto"/>
        <w:rPr>
          <w:rFonts w:ascii="Times New Roman" w:hAnsi="Times New Roman" w:cs="Times New Roman"/>
          <w:sz w:val="20"/>
          <w:szCs w:val="20"/>
        </w:rPr>
      </w:pPr>
    </w:p>
    <w:p w14:paraId="7B93D371" w14:textId="77777777" w:rsidR="00190AA7" w:rsidRPr="00763FCB" w:rsidRDefault="00190AA7" w:rsidP="00F308F8">
      <w:pPr>
        <w:pStyle w:val="Heading2"/>
        <w:numPr>
          <w:ilvl w:val="1"/>
          <w:numId w:val="24"/>
        </w:numPr>
        <w:spacing w:line="240" w:lineRule="auto"/>
        <w:ind w:left="567" w:hanging="567"/>
        <w:rPr>
          <w:rFonts w:ascii="Times New Roman" w:hAnsi="Times New Roman" w:cs="Times New Roman"/>
          <w:sz w:val="20"/>
          <w:szCs w:val="20"/>
        </w:rPr>
      </w:pPr>
      <w:r w:rsidRPr="00763FCB">
        <w:rPr>
          <w:rFonts w:ascii="Times New Roman" w:hAnsi="Times New Roman" w:cs="Times New Roman"/>
          <w:sz w:val="20"/>
          <w:szCs w:val="20"/>
        </w:rPr>
        <w:t>Consent for publication</w:t>
      </w:r>
    </w:p>
    <w:p w14:paraId="71239474" w14:textId="77777777" w:rsidR="00190AA7" w:rsidRPr="00763FCB" w:rsidRDefault="00190AA7" w:rsidP="00BB2A6A">
      <w:pPr>
        <w:spacing w:line="240" w:lineRule="auto"/>
        <w:rPr>
          <w:rFonts w:ascii="Times New Roman" w:hAnsi="Times New Roman" w:cs="Times New Roman"/>
          <w:sz w:val="20"/>
          <w:szCs w:val="20"/>
        </w:rPr>
      </w:pPr>
      <w:r w:rsidRPr="00763FCB">
        <w:rPr>
          <w:rFonts w:ascii="Times New Roman" w:hAnsi="Times New Roman" w:cs="Times New Roman"/>
          <w:sz w:val="20"/>
          <w:szCs w:val="20"/>
        </w:rPr>
        <w:t>Not applicable</w:t>
      </w:r>
    </w:p>
    <w:p w14:paraId="7D031076" w14:textId="77777777" w:rsidR="00190AA7" w:rsidRPr="00763FCB" w:rsidRDefault="00190AA7" w:rsidP="00BB2A6A">
      <w:pPr>
        <w:spacing w:line="240" w:lineRule="auto"/>
        <w:rPr>
          <w:rFonts w:ascii="Times New Roman" w:hAnsi="Times New Roman" w:cs="Times New Roman"/>
          <w:sz w:val="20"/>
          <w:szCs w:val="20"/>
        </w:rPr>
      </w:pPr>
    </w:p>
    <w:p w14:paraId="799B757A" w14:textId="77777777" w:rsidR="00190AA7" w:rsidRPr="00763FCB" w:rsidRDefault="00190AA7" w:rsidP="00F308F8">
      <w:pPr>
        <w:pStyle w:val="Heading2"/>
        <w:numPr>
          <w:ilvl w:val="1"/>
          <w:numId w:val="24"/>
        </w:numPr>
        <w:spacing w:line="240" w:lineRule="auto"/>
        <w:ind w:left="567" w:hanging="567"/>
        <w:rPr>
          <w:rFonts w:ascii="Times New Roman" w:hAnsi="Times New Roman" w:cs="Times New Roman"/>
          <w:sz w:val="20"/>
          <w:szCs w:val="20"/>
        </w:rPr>
      </w:pPr>
      <w:r w:rsidRPr="00763FCB">
        <w:rPr>
          <w:rFonts w:ascii="Times New Roman" w:hAnsi="Times New Roman" w:cs="Times New Roman"/>
          <w:sz w:val="20"/>
          <w:szCs w:val="20"/>
        </w:rPr>
        <w:t>Acknowledgements</w:t>
      </w:r>
    </w:p>
    <w:p w14:paraId="5BF6B7D7" w14:textId="77777777" w:rsidR="00190AA7" w:rsidRPr="00763FCB" w:rsidRDefault="00190AA7" w:rsidP="00BB2A6A">
      <w:pPr>
        <w:spacing w:line="240" w:lineRule="auto"/>
        <w:rPr>
          <w:rFonts w:ascii="Times New Roman" w:hAnsi="Times New Roman" w:cs="Times New Roman"/>
          <w:sz w:val="20"/>
          <w:szCs w:val="20"/>
        </w:rPr>
      </w:pPr>
      <w:r w:rsidRPr="00763FCB">
        <w:rPr>
          <w:rFonts w:ascii="Times New Roman" w:hAnsi="Times New Roman" w:cs="Times New Roman"/>
          <w:sz w:val="20"/>
          <w:szCs w:val="20"/>
        </w:rPr>
        <w:t>Not applicable</w:t>
      </w:r>
    </w:p>
    <w:p w14:paraId="22F789F3" w14:textId="77777777" w:rsidR="00190AA7" w:rsidRPr="00763FCB" w:rsidRDefault="00190AA7" w:rsidP="00BB2A6A">
      <w:pPr>
        <w:spacing w:line="240" w:lineRule="auto"/>
        <w:rPr>
          <w:rFonts w:ascii="Times New Roman" w:hAnsi="Times New Roman" w:cs="Times New Roman"/>
          <w:sz w:val="20"/>
          <w:szCs w:val="20"/>
        </w:rPr>
      </w:pPr>
    </w:p>
    <w:p w14:paraId="0D73F6C3" w14:textId="77777777" w:rsidR="00190AA7" w:rsidRPr="00763FCB" w:rsidRDefault="00190AA7" w:rsidP="00F308F8">
      <w:pPr>
        <w:pStyle w:val="Heading1"/>
        <w:numPr>
          <w:ilvl w:val="0"/>
          <w:numId w:val="24"/>
        </w:numPr>
        <w:spacing w:line="240" w:lineRule="auto"/>
        <w:rPr>
          <w:rFonts w:ascii="Times New Roman" w:hAnsi="Times New Roman" w:cs="Times New Roman"/>
          <w:sz w:val="22"/>
        </w:rPr>
      </w:pPr>
      <w:r w:rsidRPr="00763FCB">
        <w:rPr>
          <w:rFonts w:ascii="Times New Roman" w:hAnsi="Times New Roman" w:cs="Times New Roman"/>
          <w:sz w:val="22"/>
        </w:rPr>
        <w:t>References</w:t>
      </w:r>
    </w:p>
    <w:p w14:paraId="5489A3D0" w14:textId="77777777" w:rsidR="00190AA7" w:rsidRPr="00763FCB" w:rsidRDefault="00190AA7" w:rsidP="00BB2A6A">
      <w:pPr>
        <w:pStyle w:val="EndNoteBibliography"/>
        <w:spacing w:after="0"/>
        <w:rPr>
          <w:rFonts w:ascii="Times New Roman" w:hAnsi="Times New Roman" w:cs="Times New Roman"/>
          <w:sz w:val="20"/>
          <w:szCs w:val="20"/>
        </w:rPr>
      </w:pPr>
      <w:r w:rsidRPr="00BB2A6A">
        <w:rPr>
          <w:rFonts w:ascii="Times New Roman" w:hAnsi="Times New Roman" w:cs="Times New Roman"/>
          <w:i/>
        </w:rPr>
        <w:fldChar w:fldCharType="begin"/>
      </w:r>
      <w:r w:rsidRPr="00BB2A6A">
        <w:rPr>
          <w:rFonts w:ascii="Times New Roman" w:hAnsi="Times New Roman" w:cs="Times New Roman"/>
          <w:i/>
        </w:rPr>
        <w:instrText xml:space="preserve"> ADDIN EN.REFLIST </w:instrText>
      </w:r>
      <w:r w:rsidRPr="00BB2A6A">
        <w:rPr>
          <w:rFonts w:ascii="Times New Roman" w:hAnsi="Times New Roman" w:cs="Times New Roman"/>
          <w:i/>
        </w:rPr>
        <w:fldChar w:fldCharType="separate"/>
      </w:r>
      <w:r w:rsidRPr="00763FCB">
        <w:rPr>
          <w:rFonts w:ascii="Times New Roman" w:hAnsi="Times New Roman" w:cs="Times New Roman"/>
          <w:sz w:val="20"/>
          <w:szCs w:val="20"/>
        </w:rPr>
        <w:t>1.</w:t>
      </w:r>
      <w:r w:rsidRPr="00763FCB">
        <w:rPr>
          <w:rFonts w:ascii="Times New Roman" w:hAnsi="Times New Roman" w:cs="Times New Roman"/>
          <w:sz w:val="20"/>
          <w:szCs w:val="20"/>
        </w:rPr>
        <w:tab/>
        <w:t>Rossi F, De Philippis R. Role of cyanobacterial exopolysaccharides in phototrophic biofilms and in complex microbial mats. Life (Basel). 2015;5(2):1218-38.</w:t>
      </w:r>
    </w:p>
    <w:p w14:paraId="17E8F477" w14:textId="77777777" w:rsidR="00190AA7" w:rsidRPr="00763FCB" w:rsidRDefault="00190AA7" w:rsidP="00BB2A6A">
      <w:pPr>
        <w:pStyle w:val="EndNoteBibliography"/>
        <w:spacing w:after="0"/>
        <w:rPr>
          <w:rFonts w:ascii="Times New Roman" w:hAnsi="Times New Roman" w:cs="Times New Roman"/>
          <w:sz w:val="20"/>
          <w:szCs w:val="20"/>
        </w:rPr>
      </w:pPr>
      <w:r w:rsidRPr="00763FCB">
        <w:rPr>
          <w:rFonts w:ascii="Times New Roman" w:hAnsi="Times New Roman" w:cs="Times New Roman"/>
          <w:sz w:val="20"/>
          <w:szCs w:val="20"/>
        </w:rPr>
        <w:t>2.</w:t>
      </w:r>
      <w:r w:rsidRPr="00763FCB">
        <w:rPr>
          <w:rFonts w:ascii="Times New Roman" w:hAnsi="Times New Roman" w:cs="Times New Roman"/>
          <w:sz w:val="20"/>
          <w:szCs w:val="20"/>
        </w:rPr>
        <w:tab/>
        <w:t>Schmid J, Sieber V, Rehm B. Bacterial exopolysaccharides: biosynthesis pathways and engineering strategies. Front Microbiol. 2015;6:496.</w:t>
      </w:r>
    </w:p>
    <w:p w14:paraId="4D94753E" w14:textId="77777777" w:rsidR="00190AA7" w:rsidRPr="00763FCB" w:rsidRDefault="00190AA7" w:rsidP="00BB2A6A">
      <w:pPr>
        <w:pStyle w:val="EndNoteBibliography"/>
        <w:spacing w:after="0"/>
        <w:rPr>
          <w:rFonts w:ascii="Times New Roman" w:hAnsi="Times New Roman" w:cs="Times New Roman"/>
          <w:sz w:val="20"/>
          <w:szCs w:val="20"/>
        </w:rPr>
      </w:pPr>
      <w:r w:rsidRPr="00763FCB">
        <w:rPr>
          <w:rFonts w:ascii="Times New Roman" w:hAnsi="Times New Roman" w:cs="Times New Roman"/>
          <w:sz w:val="20"/>
          <w:szCs w:val="20"/>
        </w:rPr>
        <w:t>3.</w:t>
      </w:r>
      <w:r w:rsidRPr="00763FCB">
        <w:rPr>
          <w:rFonts w:ascii="Times New Roman" w:hAnsi="Times New Roman" w:cs="Times New Roman"/>
          <w:sz w:val="20"/>
          <w:szCs w:val="20"/>
        </w:rPr>
        <w:tab/>
        <w:t>Yu LJ, Wu JR, Zheng ZY, Zhan XB, Lin CC. Changes of curdlan biosynthesis and nitrogenous compounds utilization characterized in ntrC mutant of Agrobacterium sp. ATCC 31749. Curr Microbiol. 2011;63(1):60-7.</w:t>
      </w:r>
    </w:p>
    <w:p w14:paraId="5BB9F378" w14:textId="77777777" w:rsidR="00190AA7" w:rsidRPr="00763FCB" w:rsidRDefault="00190AA7" w:rsidP="00BB2A6A">
      <w:pPr>
        <w:pStyle w:val="EndNoteBibliography"/>
        <w:spacing w:after="0"/>
        <w:rPr>
          <w:rFonts w:ascii="Times New Roman" w:hAnsi="Times New Roman" w:cs="Times New Roman"/>
          <w:sz w:val="20"/>
          <w:szCs w:val="20"/>
        </w:rPr>
      </w:pPr>
      <w:r w:rsidRPr="00763FCB">
        <w:rPr>
          <w:rFonts w:ascii="Times New Roman" w:hAnsi="Times New Roman" w:cs="Times New Roman"/>
          <w:sz w:val="20"/>
          <w:szCs w:val="20"/>
        </w:rPr>
        <w:t>4.</w:t>
      </w:r>
      <w:r w:rsidRPr="00763FCB">
        <w:rPr>
          <w:rFonts w:ascii="Times New Roman" w:hAnsi="Times New Roman" w:cs="Times New Roman"/>
          <w:sz w:val="20"/>
          <w:szCs w:val="20"/>
        </w:rPr>
        <w:tab/>
        <w:t>De Philippis R, Margheri MC, Materassi R, Vincenzini M. Potential of unicellular cyanobacteria from saline environments as exopolysaccharide producers. Appl Environ Microbiol. 1998;64(3):1130-2.</w:t>
      </w:r>
    </w:p>
    <w:p w14:paraId="16F603E0" w14:textId="77777777" w:rsidR="00190AA7" w:rsidRPr="00763FCB" w:rsidRDefault="00190AA7" w:rsidP="00BB2A6A">
      <w:pPr>
        <w:pStyle w:val="EndNoteBibliography"/>
        <w:spacing w:after="0"/>
        <w:rPr>
          <w:rFonts w:ascii="Times New Roman" w:hAnsi="Times New Roman" w:cs="Times New Roman"/>
          <w:sz w:val="20"/>
          <w:szCs w:val="20"/>
        </w:rPr>
      </w:pPr>
      <w:r w:rsidRPr="00763FCB">
        <w:rPr>
          <w:rFonts w:ascii="Times New Roman" w:hAnsi="Times New Roman" w:cs="Times New Roman"/>
          <w:sz w:val="20"/>
          <w:szCs w:val="20"/>
        </w:rPr>
        <w:t>5.</w:t>
      </w:r>
      <w:r w:rsidRPr="00763FCB">
        <w:rPr>
          <w:rFonts w:ascii="Times New Roman" w:hAnsi="Times New Roman" w:cs="Times New Roman"/>
          <w:sz w:val="20"/>
          <w:szCs w:val="20"/>
        </w:rPr>
        <w:tab/>
        <w:t>Mota R, Rossi F, Andrenelli L, Pereira SB, De Philippis R, Tamagnini P. Released polysaccharides (RPS) from Cyanothece sp. CCY 0110 as biosorbent for heavy metals bioremediation: interactions between metals and RPS binding sites. Appl Microbiol Biotechnol. 2016;100(17):7765-75.</w:t>
      </w:r>
    </w:p>
    <w:p w14:paraId="006E744D" w14:textId="77777777" w:rsidR="00190AA7" w:rsidRPr="00763FCB" w:rsidRDefault="00190AA7" w:rsidP="00BB2A6A">
      <w:pPr>
        <w:pStyle w:val="EndNoteBibliography"/>
        <w:spacing w:after="0"/>
        <w:rPr>
          <w:rFonts w:ascii="Times New Roman" w:hAnsi="Times New Roman" w:cs="Times New Roman"/>
          <w:sz w:val="20"/>
          <w:szCs w:val="20"/>
        </w:rPr>
      </w:pPr>
      <w:r w:rsidRPr="00763FCB">
        <w:rPr>
          <w:rFonts w:ascii="Times New Roman" w:hAnsi="Times New Roman" w:cs="Times New Roman"/>
          <w:sz w:val="20"/>
          <w:szCs w:val="20"/>
        </w:rPr>
        <w:t>6.</w:t>
      </w:r>
      <w:r w:rsidRPr="00763FCB">
        <w:rPr>
          <w:rFonts w:ascii="Times New Roman" w:hAnsi="Times New Roman" w:cs="Times New Roman"/>
          <w:sz w:val="20"/>
          <w:szCs w:val="20"/>
        </w:rPr>
        <w:tab/>
        <w:t>Slater SC, Goldman BS, Goodner B, Setubal JC, Farrand SK, Nester EW, et al. Genome sequences of three agrobacterium biovars help elucidate the evolution of multichromosome genomes in bacteria. J Bacteriol. 2009;191(8):2501-11.</w:t>
      </w:r>
    </w:p>
    <w:p w14:paraId="407F3951" w14:textId="77777777" w:rsidR="00190AA7" w:rsidRPr="00763FCB" w:rsidRDefault="00190AA7" w:rsidP="00BB2A6A">
      <w:pPr>
        <w:pStyle w:val="EndNoteBibliography"/>
        <w:spacing w:after="0"/>
        <w:rPr>
          <w:rFonts w:ascii="Times New Roman" w:hAnsi="Times New Roman" w:cs="Times New Roman"/>
          <w:sz w:val="20"/>
          <w:szCs w:val="20"/>
        </w:rPr>
      </w:pPr>
      <w:r w:rsidRPr="00763FCB">
        <w:rPr>
          <w:rFonts w:ascii="Times New Roman" w:hAnsi="Times New Roman" w:cs="Times New Roman"/>
          <w:sz w:val="20"/>
          <w:szCs w:val="20"/>
        </w:rPr>
        <w:t>7.</w:t>
      </w:r>
      <w:r w:rsidRPr="00763FCB">
        <w:rPr>
          <w:rFonts w:ascii="Times New Roman" w:hAnsi="Times New Roman" w:cs="Times New Roman"/>
          <w:sz w:val="20"/>
          <w:szCs w:val="20"/>
        </w:rPr>
        <w:tab/>
        <w:t>Wu D, Li A, Ma F, Yang J, Xie Y. Genetic control and regulatory mechanisms of succinoglycan and curdlan biosynthesis in genus Agrobacterium. Appl Microbiol Biotechnol. 2016;100(14):6183-92.</w:t>
      </w:r>
    </w:p>
    <w:p w14:paraId="443A2EFB" w14:textId="77777777" w:rsidR="00190AA7" w:rsidRPr="00763FCB" w:rsidRDefault="00190AA7" w:rsidP="00BB2A6A">
      <w:pPr>
        <w:pStyle w:val="EndNoteBibliography"/>
        <w:spacing w:after="0"/>
        <w:rPr>
          <w:rFonts w:ascii="Times New Roman" w:hAnsi="Times New Roman" w:cs="Times New Roman"/>
          <w:sz w:val="20"/>
          <w:szCs w:val="20"/>
        </w:rPr>
      </w:pPr>
      <w:r w:rsidRPr="00763FCB">
        <w:rPr>
          <w:rFonts w:ascii="Times New Roman" w:hAnsi="Times New Roman" w:cs="Times New Roman"/>
          <w:sz w:val="20"/>
          <w:szCs w:val="20"/>
        </w:rPr>
        <w:t>8.</w:t>
      </w:r>
      <w:r w:rsidRPr="00763FCB">
        <w:rPr>
          <w:rFonts w:ascii="Times New Roman" w:hAnsi="Times New Roman" w:cs="Times New Roman"/>
          <w:sz w:val="20"/>
          <w:szCs w:val="20"/>
        </w:rPr>
        <w:tab/>
        <w:t>Farrand SK, Van Berkum PB, Oger P. Agrobacterium is a definable genus of the family Rhizobiaceae. Int J Syst Evol Microbiol. 2003;53(Pt 5):1681-7.</w:t>
      </w:r>
    </w:p>
    <w:p w14:paraId="5032C20D" w14:textId="77777777" w:rsidR="00190AA7" w:rsidRPr="00763FCB" w:rsidRDefault="00190AA7" w:rsidP="00BB2A6A">
      <w:pPr>
        <w:pStyle w:val="EndNoteBibliography"/>
        <w:spacing w:after="0"/>
        <w:rPr>
          <w:rFonts w:ascii="Times New Roman" w:hAnsi="Times New Roman" w:cs="Times New Roman"/>
          <w:sz w:val="20"/>
          <w:szCs w:val="20"/>
        </w:rPr>
      </w:pPr>
      <w:r w:rsidRPr="00763FCB">
        <w:rPr>
          <w:rFonts w:ascii="Times New Roman" w:hAnsi="Times New Roman" w:cs="Times New Roman"/>
          <w:sz w:val="20"/>
          <w:szCs w:val="20"/>
        </w:rPr>
        <w:t>9.</w:t>
      </w:r>
      <w:r w:rsidRPr="00763FCB">
        <w:rPr>
          <w:rFonts w:ascii="Times New Roman" w:hAnsi="Times New Roman" w:cs="Times New Roman"/>
          <w:sz w:val="20"/>
          <w:szCs w:val="20"/>
        </w:rPr>
        <w:tab/>
        <w:t>Young JM, Kuykendall LD, Martinez-Romero E, Kerr A, Sawada H. Classification and nomenclature of Agrobacterium and Rhizobium. Int J Syst Evol Microbiol. 2003;53(Pt 5):1689-95.</w:t>
      </w:r>
    </w:p>
    <w:p w14:paraId="4C3F9685" w14:textId="77777777" w:rsidR="00190AA7" w:rsidRPr="00763FCB" w:rsidRDefault="00190AA7" w:rsidP="00BB2A6A">
      <w:pPr>
        <w:pStyle w:val="EndNoteBibliography"/>
        <w:spacing w:after="0"/>
        <w:rPr>
          <w:rFonts w:ascii="Times New Roman" w:hAnsi="Times New Roman" w:cs="Times New Roman"/>
          <w:sz w:val="20"/>
          <w:szCs w:val="20"/>
        </w:rPr>
      </w:pPr>
      <w:r w:rsidRPr="00763FCB">
        <w:rPr>
          <w:rFonts w:ascii="Times New Roman" w:hAnsi="Times New Roman" w:cs="Times New Roman"/>
          <w:sz w:val="20"/>
          <w:szCs w:val="20"/>
        </w:rPr>
        <w:t>10.</w:t>
      </w:r>
      <w:r w:rsidRPr="00763FCB">
        <w:rPr>
          <w:rFonts w:ascii="Times New Roman" w:hAnsi="Times New Roman" w:cs="Times New Roman"/>
          <w:sz w:val="20"/>
          <w:szCs w:val="20"/>
        </w:rPr>
        <w:tab/>
        <w:t>Ruffing AM, Castro-Melchor M, Hu WS, Chen RR. Genome sequence of the curdlan-producing Agrobacterium sp. strain ATCC 31749. J Bacteriol. 2011;193(16):4294-5.</w:t>
      </w:r>
    </w:p>
    <w:p w14:paraId="0DC3794B" w14:textId="77777777" w:rsidR="00190AA7" w:rsidRPr="00763FCB" w:rsidRDefault="00190AA7" w:rsidP="00BB2A6A">
      <w:pPr>
        <w:pStyle w:val="EndNoteBibliography"/>
        <w:spacing w:after="0"/>
        <w:rPr>
          <w:rFonts w:ascii="Times New Roman" w:hAnsi="Times New Roman" w:cs="Times New Roman"/>
          <w:sz w:val="20"/>
          <w:szCs w:val="20"/>
        </w:rPr>
      </w:pPr>
      <w:r w:rsidRPr="00763FCB">
        <w:rPr>
          <w:rFonts w:ascii="Times New Roman" w:hAnsi="Times New Roman" w:cs="Times New Roman"/>
          <w:sz w:val="20"/>
          <w:szCs w:val="20"/>
        </w:rPr>
        <w:lastRenderedPageBreak/>
        <w:t>11.</w:t>
      </w:r>
      <w:r w:rsidRPr="00763FCB">
        <w:rPr>
          <w:rFonts w:ascii="Times New Roman" w:hAnsi="Times New Roman" w:cs="Times New Roman"/>
          <w:sz w:val="20"/>
          <w:szCs w:val="20"/>
        </w:rPr>
        <w:tab/>
        <w:t>Bentley SD, Parkhill J. Comparative genomic structure of prokaryotes. Annu Rev Genet. 2004;38:771-92.</w:t>
      </w:r>
    </w:p>
    <w:p w14:paraId="0885A561" w14:textId="77777777" w:rsidR="00190AA7" w:rsidRPr="00763FCB" w:rsidRDefault="00190AA7" w:rsidP="00BB2A6A">
      <w:pPr>
        <w:pStyle w:val="EndNoteBibliography"/>
        <w:spacing w:after="0"/>
        <w:rPr>
          <w:rFonts w:ascii="Times New Roman" w:hAnsi="Times New Roman" w:cs="Times New Roman"/>
          <w:sz w:val="20"/>
          <w:szCs w:val="20"/>
        </w:rPr>
      </w:pPr>
      <w:r w:rsidRPr="00763FCB">
        <w:rPr>
          <w:rFonts w:ascii="Times New Roman" w:hAnsi="Times New Roman" w:cs="Times New Roman"/>
          <w:sz w:val="20"/>
          <w:szCs w:val="20"/>
        </w:rPr>
        <w:t>12.</w:t>
      </w:r>
      <w:r w:rsidRPr="00763FCB">
        <w:rPr>
          <w:rFonts w:ascii="Times New Roman" w:hAnsi="Times New Roman" w:cs="Times New Roman"/>
          <w:sz w:val="20"/>
          <w:szCs w:val="20"/>
        </w:rPr>
        <w:tab/>
        <w:t>Batut J, Andersson SG, O'Callaghan D. The evolution of chronic infection strategies in the alpha-proteobacteria. Nat Rev Microbiol. 2004;2(12):933-45.</w:t>
      </w:r>
    </w:p>
    <w:p w14:paraId="1245F1C5" w14:textId="77777777" w:rsidR="00190AA7" w:rsidRPr="00763FCB" w:rsidRDefault="00190AA7" w:rsidP="00BB2A6A">
      <w:pPr>
        <w:pStyle w:val="EndNoteBibliography"/>
        <w:spacing w:after="0"/>
        <w:rPr>
          <w:rFonts w:ascii="Times New Roman" w:hAnsi="Times New Roman" w:cs="Times New Roman"/>
          <w:sz w:val="20"/>
          <w:szCs w:val="20"/>
        </w:rPr>
      </w:pPr>
      <w:r w:rsidRPr="00763FCB">
        <w:rPr>
          <w:rFonts w:ascii="Times New Roman" w:hAnsi="Times New Roman" w:cs="Times New Roman"/>
          <w:sz w:val="20"/>
          <w:szCs w:val="20"/>
        </w:rPr>
        <w:t>13.</w:t>
      </w:r>
      <w:r w:rsidRPr="00763FCB">
        <w:rPr>
          <w:rFonts w:ascii="Times New Roman" w:hAnsi="Times New Roman" w:cs="Times New Roman"/>
          <w:sz w:val="20"/>
          <w:szCs w:val="20"/>
        </w:rPr>
        <w:tab/>
        <w:t>Boussau B, Karlberg EO, Frank AC, Legault BA, Andersson SG. Computational inference of scenarios for alpha-proteobacterial genome evolution. Proc Natl Acad Sci U S A. 2004;101(26):9722-7.</w:t>
      </w:r>
    </w:p>
    <w:p w14:paraId="48F21342" w14:textId="77777777" w:rsidR="00190AA7" w:rsidRPr="00763FCB" w:rsidRDefault="00190AA7" w:rsidP="00BB2A6A">
      <w:pPr>
        <w:pStyle w:val="EndNoteBibliography"/>
        <w:spacing w:after="0"/>
        <w:rPr>
          <w:rFonts w:ascii="Times New Roman" w:hAnsi="Times New Roman" w:cs="Times New Roman"/>
          <w:sz w:val="20"/>
          <w:szCs w:val="20"/>
        </w:rPr>
      </w:pPr>
      <w:r w:rsidRPr="00763FCB">
        <w:rPr>
          <w:rFonts w:ascii="Times New Roman" w:hAnsi="Times New Roman" w:cs="Times New Roman"/>
          <w:sz w:val="20"/>
          <w:szCs w:val="20"/>
        </w:rPr>
        <w:t>14.</w:t>
      </w:r>
      <w:r w:rsidRPr="00763FCB">
        <w:rPr>
          <w:rFonts w:ascii="Times New Roman" w:hAnsi="Times New Roman" w:cs="Times New Roman"/>
          <w:sz w:val="20"/>
          <w:szCs w:val="20"/>
        </w:rPr>
        <w:tab/>
        <w:t>Yoshida T, Yasuda Y, Mimura T, Kaneko Y, Nakashima H, Yamamoto N, et al. Synthesis of curdlan sulfates having inhibitory effects in vitro against AIDS viruses HIV-1 and HIV-2. Carbohydr Res. 1995;276(2):425-36.</w:t>
      </w:r>
    </w:p>
    <w:p w14:paraId="7D191D28" w14:textId="77777777" w:rsidR="00190AA7" w:rsidRPr="00763FCB" w:rsidRDefault="00190AA7" w:rsidP="00BB2A6A">
      <w:pPr>
        <w:pStyle w:val="EndNoteBibliography"/>
        <w:spacing w:after="0"/>
        <w:rPr>
          <w:rFonts w:ascii="Times New Roman" w:hAnsi="Times New Roman" w:cs="Times New Roman"/>
          <w:sz w:val="20"/>
          <w:szCs w:val="20"/>
        </w:rPr>
      </w:pPr>
      <w:r w:rsidRPr="00763FCB">
        <w:rPr>
          <w:rFonts w:ascii="Times New Roman" w:hAnsi="Times New Roman" w:cs="Times New Roman"/>
          <w:sz w:val="20"/>
          <w:szCs w:val="20"/>
        </w:rPr>
        <w:t>15.</w:t>
      </w:r>
      <w:r w:rsidRPr="00763FCB">
        <w:rPr>
          <w:rFonts w:ascii="Times New Roman" w:hAnsi="Times New Roman" w:cs="Times New Roman"/>
          <w:sz w:val="20"/>
          <w:szCs w:val="20"/>
        </w:rPr>
        <w:tab/>
        <w:t>Anane RF, Sun H, Zhao L, Wang L, Lin C, Mao Z. Improved curdlan production with discarded bottom parts of Asparagus spear. Microb Cell Fact. 2017;16(1):59.</w:t>
      </w:r>
    </w:p>
    <w:p w14:paraId="39F58734" w14:textId="77777777" w:rsidR="00190AA7" w:rsidRPr="00763FCB" w:rsidRDefault="00190AA7" w:rsidP="00BB2A6A">
      <w:pPr>
        <w:pStyle w:val="EndNoteBibliography"/>
        <w:spacing w:after="0"/>
        <w:rPr>
          <w:rFonts w:ascii="Times New Roman" w:hAnsi="Times New Roman" w:cs="Times New Roman"/>
          <w:sz w:val="20"/>
          <w:szCs w:val="20"/>
        </w:rPr>
      </w:pPr>
      <w:r w:rsidRPr="00763FCB">
        <w:rPr>
          <w:rFonts w:ascii="Times New Roman" w:hAnsi="Times New Roman" w:cs="Times New Roman"/>
          <w:sz w:val="20"/>
          <w:szCs w:val="20"/>
        </w:rPr>
        <w:t>16.</w:t>
      </w:r>
      <w:r w:rsidRPr="00763FCB">
        <w:rPr>
          <w:rFonts w:ascii="Times New Roman" w:hAnsi="Times New Roman" w:cs="Times New Roman"/>
          <w:sz w:val="20"/>
          <w:szCs w:val="20"/>
        </w:rPr>
        <w:tab/>
        <w:t>Wilson K. Preparation of genomic DNA from bacteria. Curr Protoc Mol Biol. 2001;Chapter 2:Unit 2 4.</w:t>
      </w:r>
    </w:p>
    <w:p w14:paraId="7EAF4A6B" w14:textId="77777777" w:rsidR="00190AA7" w:rsidRPr="00763FCB" w:rsidRDefault="00190AA7" w:rsidP="00BB2A6A">
      <w:pPr>
        <w:pStyle w:val="EndNoteBibliography"/>
        <w:spacing w:after="0"/>
        <w:rPr>
          <w:rFonts w:ascii="Times New Roman" w:hAnsi="Times New Roman" w:cs="Times New Roman"/>
          <w:sz w:val="20"/>
          <w:szCs w:val="20"/>
        </w:rPr>
      </w:pPr>
      <w:r w:rsidRPr="00763FCB">
        <w:rPr>
          <w:rFonts w:ascii="Times New Roman" w:hAnsi="Times New Roman" w:cs="Times New Roman"/>
          <w:sz w:val="20"/>
          <w:szCs w:val="20"/>
        </w:rPr>
        <w:t>17.</w:t>
      </w:r>
      <w:r w:rsidRPr="00763FCB">
        <w:rPr>
          <w:rFonts w:ascii="Times New Roman" w:hAnsi="Times New Roman" w:cs="Times New Roman"/>
          <w:sz w:val="20"/>
          <w:szCs w:val="20"/>
        </w:rPr>
        <w:tab/>
        <w:t>Burby PE, Nye TM, Schroeder JW, Simmons LA. Implementation and Data Analysis of Tn-seq, Whole-Genome Resequencing, and Single-Molecule Real-Time Sequencing for Bacterial Genetics. J Bacteriol. 2017;199(1).</w:t>
      </w:r>
    </w:p>
    <w:p w14:paraId="623BEE76" w14:textId="77777777" w:rsidR="00190AA7" w:rsidRPr="00763FCB" w:rsidRDefault="00190AA7" w:rsidP="00BB2A6A">
      <w:pPr>
        <w:pStyle w:val="EndNoteBibliography"/>
        <w:spacing w:after="0"/>
        <w:rPr>
          <w:rFonts w:ascii="Times New Roman" w:hAnsi="Times New Roman" w:cs="Times New Roman"/>
          <w:sz w:val="20"/>
          <w:szCs w:val="20"/>
        </w:rPr>
      </w:pPr>
      <w:r w:rsidRPr="00763FCB">
        <w:rPr>
          <w:rFonts w:ascii="Times New Roman" w:hAnsi="Times New Roman" w:cs="Times New Roman"/>
          <w:sz w:val="20"/>
          <w:szCs w:val="20"/>
        </w:rPr>
        <w:t>18.</w:t>
      </w:r>
      <w:r w:rsidRPr="00763FCB">
        <w:rPr>
          <w:rFonts w:ascii="Times New Roman" w:hAnsi="Times New Roman" w:cs="Times New Roman"/>
          <w:sz w:val="20"/>
          <w:szCs w:val="20"/>
        </w:rPr>
        <w:tab/>
        <w:t>Lagesen K, Hallin P, Rodland EA, Staerfeldt HH, Rognes T, Ussery DW. RNAmmer: consistent and rapid annotation of ribosomal RNA genes. Nucleic Acids Res. 2007;35(9):3100-8.</w:t>
      </w:r>
    </w:p>
    <w:p w14:paraId="33D9F908" w14:textId="77777777" w:rsidR="00190AA7" w:rsidRPr="00763FCB" w:rsidRDefault="00190AA7" w:rsidP="00BB2A6A">
      <w:pPr>
        <w:pStyle w:val="EndNoteBibliography"/>
        <w:spacing w:after="0"/>
        <w:rPr>
          <w:rFonts w:ascii="Times New Roman" w:hAnsi="Times New Roman" w:cs="Times New Roman"/>
          <w:sz w:val="20"/>
          <w:szCs w:val="20"/>
        </w:rPr>
      </w:pPr>
      <w:r w:rsidRPr="00763FCB">
        <w:rPr>
          <w:rFonts w:ascii="Times New Roman" w:hAnsi="Times New Roman" w:cs="Times New Roman"/>
          <w:sz w:val="20"/>
          <w:szCs w:val="20"/>
        </w:rPr>
        <w:t>19.</w:t>
      </w:r>
      <w:r w:rsidRPr="00763FCB">
        <w:rPr>
          <w:rFonts w:ascii="Times New Roman" w:hAnsi="Times New Roman" w:cs="Times New Roman"/>
          <w:sz w:val="20"/>
          <w:szCs w:val="20"/>
        </w:rPr>
        <w:tab/>
        <w:t>Lowe TM, Chan PP. tRNAscan-SE On-line: integrating search and context for analysis of transfer RNA genes. Nucleic Acids Res. 2016;44(W1):W54-7.</w:t>
      </w:r>
    </w:p>
    <w:p w14:paraId="6F054E0E" w14:textId="77777777" w:rsidR="00190AA7" w:rsidRPr="00763FCB" w:rsidRDefault="00190AA7" w:rsidP="00BB2A6A">
      <w:pPr>
        <w:pStyle w:val="EndNoteBibliography"/>
        <w:spacing w:after="0"/>
        <w:rPr>
          <w:rFonts w:ascii="Times New Roman" w:hAnsi="Times New Roman" w:cs="Times New Roman"/>
          <w:sz w:val="20"/>
          <w:szCs w:val="20"/>
        </w:rPr>
      </w:pPr>
      <w:r w:rsidRPr="00763FCB">
        <w:rPr>
          <w:rFonts w:ascii="Times New Roman" w:hAnsi="Times New Roman" w:cs="Times New Roman"/>
          <w:sz w:val="20"/>
          <w:szCs w:val="20"/>
        </w:rPr>
        <w:t>20.</w:t>
      </w:r>
      <w:r w:rsidRPr="00763FCB">
        <w:rPr>
          <w:rFonts w:ascii="Times New Roman" w:hAnsi="Times New Roman" w:cs="Times New Roman"/>
          <w:sz w:val="20"/>
          <w:szCs w:val="20"/>
        </w:rPr>
        <w:tab/>
        <w:t>Hyatt D, Chen GL, Locascio PF, Land ML, Larimer FW, Hauser LJ. Prodigal: prokaryotic gene recognition and translation initiation site identification. BMC Bioinformatics. 2010;11:119.</w:t>
      </w:r>
    </w:p>
    <w:p w14:paraId="0EF7F481" w14:textId="77777777" w:rsidR="00190AA7" w:rsidRPr="00763FCB" w:rsidRDefault="00190AA7" w:rsidP="00BB2A6A">
      <w:pPr>
        <w:pStyle w:val="EndNoteBibliography"/>
        <w:spacing w:after="0"/>
        <w:rPr>
          <w:rFonts w:ascii="Times New Roman" w:hAnsi="Times New Roman" w:cs="Times New Roman"/>
          <w:sz w:val="20"/>
          <w:szCs w:val="20"/>
        </w:rPr>
      </w:pPr>
      <w:r w:rsidRPr="00763FCB">
        <w:rPr>
          <w:rFonts w:ascii="Times New Roman" w:hAnsi="Times New Roman" w:cs="Times New Roman"/>
          <w:sz w:val="20"/>
          <w:szCs w:val="20"/>
        </w:rPr>
        <w:t>21.</w:t>
      </w:r>
      <w:r w:rsidRPr="00763FCB">
        <w:rPr>
          <w:rFonts w:ascii="Times New Roman" w:hAnsi="Times New Roman" w:cs="Times New Roman"/>
          <w:sz w:val="20"/>
          <w:szCs w:val="20"/>
        </w:rPr>
        <w:tab/>
        <w:t>Benson DA, Clark K, Karsch-Mizrachi I, Lipman DJ, Ostell J, Sayers EW. GenBank. Nucleic Acids Res. 2015;43(Database issue):D30-5.</w:t>
      </w:r>
    </w:p>
    <w:p w14:paraId="7C549A70" w14:textId="77777777" w:rsidR="00190AA7" w:rsidRPr="00763FCB" w:rsidRDefault="00190AA7" w:rsidP="00BB2A6A">
      <w:pPr>
        <w:pStyle w:val="EndNoteBibliography"/>
        <w:spacing w:after="0"/>
        <w:rPr>
          <w:rFonts w:ascii="Times New Roman" w:hAnsi="Times New Roman" w:cs="Times New Roman"/>
          <w:sz w:val="20"/>
          <w:szCs w:val="20"/>
        </w:rPr>
      </w:pPr>
      <w:r w:rsidRPr="00763FCB">
        <w:rPr>
          <w:rFonts w:ascii="Times New Roman" w:hAnsi="Times New Roman" w:cs="Times New Roman"/>
          <w:sz w:val="20"/>
          <w:szCs w:val="20"/>
        </w:rPr>
        <w:t>22.</w:t>
      </w:r>
      <w:r w:rsidRPr="00763FCB">
        <w:rPr>
          <w:rFonts w:ascii="Times New Roman" w:hAnsi="Times New Roman" w:cs="Times New Roman"/>
          <w:sz w:val="20"/>
          <w:szCs w:val="20"/>
        </w:rPr>
        <w:tab/>
        <w:t>Tatusov RL, Fedorova ND, Jackson JD, Jacobs AR, Kiryutin B, Koonin EV, et al. The COG database: an updated version includes eukaryotes. BMC Bioinformatics. 2003;4:41.</w:t>
      </w:r>
    </w:p>
    <w:p w14:paraId="5CD7D717" w14:textId="77777777" w:rsidR="00190AA7" w:rsidRPr="00763FCB" w:rsidRDefault="00190AA7" w:rsidP="00BB2A6A">
      <w:pPr>
        <w:pStyle w:val="EndNoteBibliography"/>
        <w:spacing w:after="0"/>
        <w:rPr>
          <w:rFonts w:ascii="Times New Roman" w:hAnsi="Times New Roman" w:cs="Times New Roman"/>
          <w:sz w:val="20"/>
          <w:szCs w:val="20"/>
        </w:rPr>
      </w:pPr>
      <w:r w:rsidRPr="00763FCB">
        <w:rPr>
          <w:rFonts w:ascii="Times New Roman" w:hAnsi="Times New Roman" w:cs="Times New Roman"/>
          <w:sz w:val="20"/>
          <w:szCs w:val="20"/>
        </w:rPr>
        <w:t>23.</w:t>
      </w:r>
      <w:r w:rsidRPr="00763FCB">
        <w:rPr>
          <w:rFonts w:ascii="Times New Roman" w:hAnsi="Times New Roman" w:cs="Times New Roman"/>
          <w:sz w:val="20"/>
          <w:szCs w:val="20"/>
        </w:rPr>
        <w:tab/>
        <w:t>Kanehisa M, Goto S. KEGG: kyoto encyclopedia of genes and genomes. Nucleic Acids Res. 2000;28(1):27-30.</w:t>
      </w:r>
    </w:p>
    <w:p w14:paraId="451BE4A0" w14:textId="77777777" w:rsidR="00190AA7" w:rsidRPr="00763FCB" w:rsidRDefault="00190AA7" w:rsidP="00BB2A6A">
      <w:pPr>
        <w:pStyle w:val="EndNoteBibliography"/>
        <w:spacing w:after="0"/>
        <w:rPr>
          <w:rFonts w:ascii="Times New Roman" w:hAnsi="Times New Roman" w:cs="Times New Roman"/>
          <w:sz w:val="20"/>
          <w:szCs w:val="20"/>
        </w:rPr>
      </w:pPr>
      <w:r w:rsidRPr="00763FCB">
        <w:rPr>
          <w:rFonts w:ascii="Times New Roman" w:hAnsi="Times New Roman" w:cs="Times New Roman"/>
          <w:sz w:val="20"/>
          <w:szCs w:val="20"/>
        </w:rPr>
        <w:t>24.</w:t>
      </w:r>
      <w:r w:rsidRPr="00763FCB">
        <w:rPr>
          <w:rFonts w:ascii="Times New Roman" w:hAnsi="Times New Roman" w:cs="Times New Roman"/>
          <w:sz w:val="20"/>
          <w:szCs w:val="20"/>
        </w:rPr>
        <w:tab/>
        <w:t>Kanehisa M, Sato Y, Kawashima M, Furumichi M, Tanabe M. KEGG as a reference resource for gene and protein annotation. Nucleic Acids Res. 2016;44(D1):D457-62.</w:t>
      </w:r>
    </w:p>
    <w:p w14:paraId="678B6477" w14:textId="77777777" w:rsidR="00190AA7" w:rsidRPr="00763FCB" w:rsidRDefault="00190AA7" w:rsidP="00BB2A6A">
      <w:pPr>
        <w:pStyle w:val="EndNoteBibliography"/>
        <w:spacing w:after="0"/>
        <w:rPr>
          <w:rFonts w:ascii="Times New Roman" w:hAnsi="Times New Roman" w:cs="Times New Roman"/>
          <w:sz w:val="20"/>
          <w:szCs w:val="20"/>
        </w:rPr>
      </w:pPr>
      <w:r w:rsidRPr="00763FCB">
        <w:rPr>
          <w:rFonts w:ascii="Times New Roman" w:hAnsi="Times New Roman" w:cs="Times New Roman"/>
          <w:sz w:val="20"/>
          <w:szCs w:val="20"/>
        </w:rPr>
        <w:t>25.</w:t>
      </w:r>
      <w:r w:rsidRPr="00763FCB">
        <w:rPr>
          <w:rFonts w:ascii="Times New Roman" w:hAnsi="Times New Roman" w:cs="Times New Roman"/>
          <w:sz w:val="20"/>
          <w:szCs w:val="20"/>
        </w:rPr>
        <w:tab/>
        <w:t>Krzywinski M, Schein J, Birol I, Connors J, Gascoyne R, Horsman D, et al. Circos: an information aesthetic for comparative genomics. Genome Res. 2009;19(9):1639-45.</w:t>
      </w:r>
    </w:p>
    <w:p w14:paraId="4305880E" w14:textId="77777777" w:rsidR="00190AA7" w:rsidRPr="00763FCB" w:rsidRDefault="00190AA7" w:rsidP="00BB2A6A">
      <w:pPr>
        <w:pStyle w:val="EndNoteBibliography"/>
        <w:spacing w:after="0"/>
        <w:rPr>
          <w:rFonts w:ascii="Times New Roman" w:hAnsi="Times New Roman" w:cs="Times New Roman"/>
          <w:sz w:val="20"/>
          <w:szCs w:val="20"/>
        </w:rPr>
      </w:pPr>
      <w:r w:rsidRPr="00763FCB">
        <w:rPr>
          <w:rFonts w:ascii="Times New Roman" w:hAnsi="Times New Roman" w:cs="Times New Roman"/>
          <w:sz w:val="20"/>
          <w:szCs w:val="20"/>
        </w:rPr>
        <w:t>26.</w:t>
      </w:r>
      <w:r w:rsidRPr="00763FCB">
        <w:rPr>
          <w:rFonts w:ascii="Times New Roman" w:hAnsi="Times New Roman" w:cs="Times New Roman"/>
          <w:sz w:val="20"/>
          <w:szCs w:val="20"/>
        </w:rPr>
        <w:tab/>
        <w:t>Zhang Z, Schwartz S, Wagner L, Miller W. A greedy algorithm for aligning DNA sequences. J Comput Biol. 2000;7(1-2):203-14.</w:t>
      </w:r>
    </w:p>
    <w:p w14:paraId="521F40BB" w14:textId="77777777" w:rsidR="00190AA7" w:rsidRPr="00763FCB" w:rsidRDefault="00190AA7" w:rsidP="00BB2A6A">
      <w:pPr>
        <w:pStyle w:val="EndNoteBibliography"/>
        <w:spacing w:after="0"/>
        <w:rPr>
          <w:rFonts w:ascii="Times New Roman" w:hAnsi="Times New Roman" w:cs="Times New Roman"/>
          <w:sz w:val="20"/>
          <w:szCs w:val="20"/>
        </w:rPr>
      </w:pPr>
      <w:r w:rsidRPr="00763FCB">
        <w:rPr>
          <w:rFonts w:ascii="Times New Roman" w:hAnsi="Times New Roman" w:cs="Times New Roman"/>
          <w:sz w:val="20"/>
          <w:szCs w:val="20"/>
        </w:rPr>
        <w:t>27.</w:t>
      </w:r>
      <w:r w:rsidRPr="00763FCB">
        <w:rPr>
          <w:rFonts w:ascii="Times New Roman" w:hAnsi="Times New Roman" w:cs="Times New Roman"/>
          <w:sz w:val="20"/>
          <w:szCs w:val="20"/>
        </w:rPr>
        <w:tab/>
        <w:t>Katoh K, Rozewicki J, Yamada KD. MAFFT online service: multiple sequence alignment, interactive sequence choice and visualization. Brief Bioinform. 2017.</w:t>
      </w:r>
    </w:p>
    <w:p w14:paraId="542286F8" w14:textId="77777777" w:rsidR="00190AA7" w:rsidRPr="00763FCB" w:rsidRDefault="00190AA7" w:rsidP="00BB2A6A">
      <w:pPr>
        <w:pStyle w:val="EndNoteBibliography"/>
        <w:spacing w:after="0"/>
        <w:rPr>
          <w:rFonts w:ascii="Times New Roman" w:hAnsi="Times New Roman" w:cs="Times New Roman"/>
          <w:sz w:val="20"/>
          <w:szCs w:val="20"/>
        </w:rPr>
      </w:pPr>
      <w:r w:rsidRPr="00763FCB">
        <w:rPr>
          <w:rFonts w:ascii="Times New Roman" w:hAnsi="Times New Roman" w:cs="Times New Roman"/>
          <w:sz w:val="20"/>
          <w:szCs w:val="20"/>
        </w:rPr>
        <w:t>28.</w:t>
      </w:r>
      <w:r w:rsidRPr="00763FCB">
        <w:rPr>
          <w:rFonts w:ascii="Times New Roman" w:hAnsi="Times New Roman" w:cs="Times New Roman"/>
          <w:sz w:val="20"/>
          <w:szCs w:val="20"/>
        </w:rPr>
        <w:tab/>
        <w:t>Letunic I, Bork P. Interactive tree of life (iTOL) v3: an online tool for the display and annotation of phylogenetic and other trees. Nucleic Acids Res. 2016;44(W1):W242-5.</w:t>
      </w:r>
    </w:p>
    <w:p w14:paraId="1D0A67B1" w14:textId="77777777" w:rsidR="00190AA7" w:rsidRPr="00763FCB" w:rsidRDefault="00190AA7" w:rsidP="00BB2A6A">
      <w:pPr>
        <w:pStyle w:val="EndNoteBibliography"/>
        <w:spacing w:after="0"/>
        <w:rPr>
          <w:rFonts w:ascii="Times New Roman" w:hAnsi="Times New Roman" w:cs="Times New Roman"/>
          <w:sz w:val="20"/>
          <w:szCs w:val="20"/>
        </w:rPr>
      </w:pPr>
      <w:r w:rsidRPr="00763FCB">
        <w:rPr>
          <w:rFonts w:ascii="Times New Roman" w:hAnsi="Times New Roman" w:cs="Times New Roman"/>
          <w:sz w:val="20"/>
          <w:szCs w:val="20"/>
        </w:rPr>
        <w:t>29.</w:t>
      </w:r>
      <w:r w:rsidRPr="00763FCB">
        <w:rPr>
          <w:rFonts w:ascii="Times New Roman" w:hAnsi="Times New Roman" w:cs="Times New Roman"/>
          <w:sz w:val="20"/>
          <w:szCs w:val="20"/>
        </w:rPr>
        <w:tab/>
        <w:t>Chen Z, Duan X. Ribosomal RNA depletion for massively parallel bacterial RNA-sequencing applications. Methods Mol Biol. 2011;733:93-103.</w:t>
      </w:r>
    </w:p>
    <w:p w14:paraId="20412A84" w14:textId="77777777" w:rsidR="00190AA7" w:rsidRPr="00763FCB" w:rsidRDefault="00190AA7" w:rsidP="00BB2A6A">
      <w:pPr>
        <w:pStyle w:val="EndNoteBibliography"/>
        <w:spacing w:after="0"/>
        <w:rPr>
          <w:rFonts w:ascii="Times New Roman" w:hAnsi="Times New Roman" w:cs="Times New Roman"/>
          <w:sz w:val="20"/>
          <w:szCs w:val="20"/>
        </w:rPr>
      </w:pPr>
      <w:r w:rsidRPr="00763FCB">
        <w:rPr>
          <w:rFonts w:ascii="Times New Roman" w:hAnsi="Times New Roman" w:cs="Times New Roman"/>
          <w:sz w:val="20"/>
          <w:szCs w:val="20"/>
        </w:rPr>
        <w:t>30.</w:t>
      </w:r>
      <w:r w:rsidRPr="00763FCB">
        <w:rPr>
          <w:rFonts w:ascii="Times New Roman" w:hAnsi="Times New Roman" w:cs="Times New Roman"/>
          <w:sz w:val="20"/>
          <w:szCs w:val="20"/>
        </w:rPr>
        <w:tab/>
        <w:t>Pertea M, Kim D, Pertea GM, Leek JT, Salzberg SL. Transcript-level expression analysis of RNA-seq experiments with HISAT, StringTie and Ballgown. Nat Protoc. 2016;11(9):1650-67.</w:t>
      </w:r>
    </w:p>
    <w:p w14:paraId="1196648B" w14:textId="77777777" w:rsidR="00190AA7" w:rsidRPr="00763FCB" w:rsidRDefault="00190AA7" w:rsidP="00BB2A6A">
      <w:pPr>
        <w:pStyle w:val="EndNoteBibliography"/>
        <w:spacing w:after="0"/>
        <w:rPr>
          <w:rFonts w:ascii="Times New Roman" w:hAnsi="Times New Roman" w:cs="Times New Roman"/>
          <w:sz w:val="20"/>
          <w:szCs w:val="20"/>
        </w:rPr>
      </w:pPr>
      <w:r w:rsidRPr="00763FCB">
        <w:rPr>
          <w:rFonts w:ascii="Times New Roman" w:hAnsi="Times New Roman" w:cs="Times New Roman"/>
          <w:sz w:val="20"/>
          <w:szCs w:val="20"/>
        </w:rPr>
        <w:t>31.</w:t>
      </w:r>
      <w:r w:rsidRPr="00763FCB">
        <w:rPr>
          <w:rFonts w:ascii="Times New Roman" w:hAnsi="Times New Roman" w:cs="Times New Roman"/>
          <w:sz w:val="20"/>
          <w:szCs w:val="20"/>
        </w:rPr>
        <w:tab/>
        <w:t>Loraine AE, Blakley IC, Jagadeesan S, Harper J, Miller G, Firon N. Analysis and visualization of RNA-Seq expression data using RStudio, Bioconductor, and Integrated Genome Browser. Methods Mol Biol. 2015;1284:481-501.</w:t>
      </w:r>
    </w:p>
    <w:p w14:paraId="494D5ABC" w14:textId="77777777" w:rsidR="00190AA7" w:rsidRPr="00763FCB" w:rsidRDefault="00190AA7" w:rsidP="00BB2A6A">
      <w:pPr>
        <w:pStyle w:val="EndNoteBibliography"/>
        <w:spacing w:after="0"/>
        <w:rPr>
          <w:rFonts w:ascii="Times New Roman" w:hAnsi="Times New Roman" w:cs="Times New Roman"/>
          <w:sz w:val="20"/>
          <w:szCs w:val="20"/>
        </w:rPr>
      </w:pPr>
      <w:r w:rsidRPr="00763FCB">
        <w:rPr>
          <w:rFonts w:ascii="Times New Roman" w:hAnsi="Times New Roman" w:cs="Times New Roman"/>
          <w:sz w:val="20"/>
          <w:szCs w:val="20"/>
        </w:rPr>
        <w:t>32.</w:t>
      </w:r>
      <w:r w:rsidRPr="00763FCB">
        <w:rPr>
          <w:rFonts w:ascii="Times New Roman" w:hAnsi="Times New Roman" w:cs="Times New Roman"/>
          <w:sz w:val="20"/>
          <w:szCs w:val="20"/>
        </w:rPr>
        <w:tab/>
        <w:t>Bankevich A, Nurk S, Antipov D, Gurevich AA, Dvorkin M, Kulikov AS, et al. SPAdes: a new genome assembly algorithm and its applications to single-cell sequencing. J Comput Biol. 2012;19(5):455-77.</w:t>
      </w:r>
    </w:p>
    <w:p w14:paraId="274BEE19" w14:textId="77777777" w:rsidR="00190AA7" w:rsidRPr="00763FCB" w:rsidRDefault="00190AA7" w:rsidP="00BB2A6A">
      <w:pPr>
        <w:pStyle w:val="EndNoteBibliography"/>
        <w:spacing w:after="0"/>
        <w:rPr>
          <w:rFonts w:ascii="Times New Roman" w:hAnsi="Times New Roman" w:cs="Times New Roman"/>
          <w:sz w:val="20"/>
          <w:szCs w:val="20"/>
        </w:rPr>
      </w:pPr>
      <w:r w:rsidRPr="00763FCB">
        <w:rPr>
          <w:rFonts w:ascii="Times New Roman" w:hAnsi="Times New Roman" w:cs="Times New Roman"/>
          <w:sz w:val="20"/>
          <w:szCs w:val="20"/>
        </w:rPr>
        <w:t>33.</w:t>
      </w:r>
      <w:r w:rsidRPr="00763FCB">
        <w:rPr>
          <w:rFonts w:ascii="Times New Roman" w:hAnsi="Times New Roman" w:cs="Times New Roman"/>
          <w:sz w:val="20"/>
          <w:szCs w:val="20"/>
        </w:rPr>
        <w:tab/>
        <w:t>Roset MS, Ciocchini AE, Ugalde RA, Inon de Iannino N. Molecular cloning and characterization of cgt, the Brucella abortus cyclic beta-1,2-glucan transporter gene, and its role in virulence. Infect Immun. 2004;72(4):2263-71.</w:t>
      </w:r>
    </w:p>
    <w:p w14:paraId="2239C4DF" w14:textId="77777777" w:rsidR="00190AA7" w:rsidRPr="00763FCB" w:rsidRDefault="00190AA7" w:rsidP="00BB2A6A">
      <w:pPr>
        <w:pStyle w:val="EndNoteBibliography"/>
        <w:spacing w:after="0"/>
        <w:rPr>
          <w:rFonts w:ascii="Times New Roman" w:hAnsi="Times New Roman" w:cs="Times New Roman"/>
          <w:sz w:val="20"/>
          <w:szCs w:val="20"/>
        </w:rPr>
      </w:pPr>
      <w:r w:rsidRPr="00763FCB">
        <w:rPr>
          <w:rFonts w:ascii="Times New Roman" w:hAnsi="Times New Roman" w:cs="Times New Roman"/>
          <w:sz w:val="20"/>
          <w:szCs w:val="20"/>
        </w:rPr>
        <w:t>34.</w:t>
      </w:r>
      <w:r w:rsidRPr="00763FCB">
        <w:rPr>
          <w:rFonts w:ascii="Times New Roman" w:hAnsi="Times New Roman" w:cs="Times New Roman"/>
          <w:sz w:val="20"/>
          <w:szCs w:val="20"/>
        </w:rPr>
        <w:tab/>
        <w:t>Roset MS, Ibanez AE, de Souza Filho JA, Spera JM, Minatel L, Oliveira SC, et al. Brucella cyclic beta-1,2-glucan plays a critical role in the induction of splenomegaly in mice. PLoS One. 2014;9(7):e101279.</w:t>
      </w:r>
    </w:p>
    <w:p w14:paraId="148B9546" w14:textId="77777777" w:rsidR="00190AA7" w:rsidRPr="00763FCB" w:rsidRDefault="00190AA7" w:rsidP="00BB2A6A">
      <w:pPr>
        <w:pStyle w:val="EndNoteBibliography"/>
        <w:spacing w:after="0"/>
        <w:rPr>
          <w:rFonts w:ascii="Times New Roman" w:hAnsi="Times New Roman" w:cs="Times New Roman"/>
          <w:sz w:val="20"/>
          <w:szCs w:val="20"/>
        </w:rPr>
      </w:pPr>
      <w:r w:rsidRPr="00763FCB">
        <w:rPr>
          <w:rFonts w:ascii="Times New Roman" w:hAnsi="Times New Roman" w:cs="Times New Roman"/>
          <w:sz w:val="20"/>
          <w:szCs w:val="20"/>
        </w:rPr>
        <w:t>35.</w:t>
      </w:r>
      <w:r w:rsidRPr="00763FCB">
        <w:rPr>
          <w:rFonts w:ascii="Times New Roman" w:hAnsi="Times New Roman" w:cs="Times New Roman"/>
          <w:sz w:val="20"/>
          <w:szCs w:val="20"/>
        </w:rPr>
        <w:tab/>
        <w:t>Zupan J, Muth TR, Draper O, Zambryski P. The transfer of DNA from agrobacterium tumefaciens into plants: a feast of fundamental insights. Plant J. 2000;23(1):11-28.</w:t>
      </w:r>
    </w:p>
    <w:p w14:paraId="5595B8EA" w14:textId="77777777" w:rsidR="00190AA7" w:rsidRPr="00763FCB" w:rsidRDefault="00190AA7" w:rsidP="00BB2A6A">
      <w:pPr>
        <w:pStyle w:val="EndNoteBibliography"/>
        <w:spacing w:after="0"/>
        <w:rPr>
          <w:rFonts w:ascii="Times New Roman" w:hAnsi="Times New Roman" w:cs="Times New Roman"/>
          <w:sz w:val="20"/>
          <w:szCs w:val="20"/>
        </w:rPr>
      </w:pPr>
      <w:r w:rsidRPr="00763FCB">
        <w:rPr>
          <w:rFonts w:ascii="Times New Roman" w:hAnsi="Times New Roman" w:cs="Times New Roman"/>
          <w:sz w:val="20"/>
          <w:szCs w:val="20"/>
        </w:rPr>
        <w:t>36.</w:t>
      </w:r>
      <w:r w:rsidRPr="00763FCB">
        <w:rPr>
          <w:rFonts w:ascii="Times New Roman" w:hAnsi="Times New Roman" w:cs="Times New Roman"/>
          <w:sz w:val="20"/>
          <w:szCs w:val="20"/>
        </w:rPr>
        <w:tab/>
        <w:t>Zai X, Yang Q, Liu K, Li R, Qian M, Zhao T, et al. A comprehensive proteogenomic study of the human Brucella vaccine strain 104 M. BMC Genomics. 2017;18(1):402.</w:t>
      </w:r>
    </w:p>
    <w:p w14:paraId="1630F9A9" w14:textId="77777777" w:rsidR="00190AA7" w:rsidRPr="00763FCB" w:rsidRDefault="00190AA7" w:rsidP="00BB2A6A">
      <w:pPr>
        <w:pStyle w:val="EndNoteBibliography"/>
        <w:spacing w:after="0"/>
        <w:rPr>
          <w:rFonts w:ascii="Times New Roman" w:hAnsi="Times New Roman" w:cs="Times New Roman"/>
          <w:sz w:val="20"/>
          <w:szCs w:val="20"/>
        </w:rPr>
      </w:pPr>
      <w:r w:rsidRPr="00763FCB">
        <w:rPr>
          <w:rFonts w:ascii="Times New Roman" w:hAnsi="Times New Roman" w:cs="Times New Roman"/>
          <w:sz w:val="20"/>
          <w:szCs w:val="20"/>
        </w:rPr>
        <w:t>37.</w:t>
      </w:r>
      <w:r w:rsidRPr="00763FCB">
        <w:rPr>
          <w:rFonts w:ascii="Times New Roman" w:hAnsi="Times New Roman" w:cs="Times New Roman"/>
          <w:sz w:val="20"/>
          <w:szCs w:val="20"/>
        </w:rPr>
        <w:tab/>
        <w:t>Sanchez-Alberola N, Campoy S, Barbe J, Erill I. Analysis of the SOS response of Vibrio and other bacteria with multiple chromosomes. BMC Genomics. 2012;13:58.</w:t>
      </w:r>
    </w:p>
    <w:p w14:paraId="7AE56C41" w14:textId="77777777" w:rsidR="00190AA7" w:rsidRPr="00763FCB" w:rsidRDefault="00190AA7" w:rsidP="00BB2A6A">
      <w:pPr>
        <w:pStyle w:val="EndNoteBibliography"/>
        <w:spacing w:after="0"/>
        <w:rPr>
          <w:rFonts w:ascii="Times New Roman" w:hAnsi="Times New Roman" w:cs="Times New Roman"/>
          <w:sz w:val="20"/>
          <w:szCs w:val="20"/>
        </w:rPr>
      </w:pPr>
      <w:r w:rsidRPr="00763FCB">
        <w:rPr>
          <w:rFonts w:ascii="Times New Roman" w:hAnsi="Times New Roman" w:cs="Times New Roman"/>
          <w:sz w:val="20"/>
          <w:szCs w:val="20"/>
        </w:rPr>
        <w:t>38.</w:t>
      </w:r>
      <w:r w:rsidRPr="00763FCB">
        <w:rPr>
          <w:rFonts w:ascii="Times New Roman" w:hAnsi="Times New Roman" w:cs="Times New Roman"/>
          <w:sz w:val="20"/>
          <w:szCs w:val="20"/>
        </w:rPr>
        <w:tab/>
        <w:t>Yu X, Zhang C, Yang L, Zhao L, Lin C, Liu Z, et al. CrdR function in a curdlan-producing Agrobacterium sp. ATCC31749 strain. BMC Microbiol. 2015;15:25.</w:t>
      </w:r>
    </w:p>
    <w:p w14:paraId="43ABE12F" w14:textId="77777777" w:rsidR="00190AA7" w:rsidRPr="00763FCB" w:rsidRDefault="00190AA7" w:rsidP="00BB2A6A">
      <w:pPr>
        <w:pStyle w:val="EndNoteBibliography"/>
        <w:spacing w:after="0"/>
        <w:rPr>
          <w:rFonts w:ascii="Times New Roman" w:hAnsi="Times New Roman" w:cs="Times New Roman"/>
          <w:sz w:val="20"/>
          <w:szCs w:val="20"/>
        </w:rPr>
      </w:pPr>
      <w:r w:rsidRPr="00763FCB">
        <w:rPr>
          <w:rFonts w:ascii="Times New Roman" w:hAnsi="Times New Roman" w:cs="Times New Roman"/>
          <w:sz w:val="20"/>
          <w:szCs w:val="20"/>
        </w:rPr>
        <w:lastRenderedPageBreak/>
        <w:t>39.</w:t>
      </w:r>
      <w:r w:rsidRPr="00763FCB">
        <w:rPr>
          <w:rFonts w:ascii="Times New Roman" w:hAnsi="Times New Roman" w:cs="Times New Roman"/>
          <w:sz w:val="20"/>
          <w:szCs w:val="20"/>
        </w:rPr>
        <w:tab/>
        <w:t>Nouwen N, Fardoux J, Giraud E. NodD1 and NodD2 Are Not Required for the Symbiotic Interaction of Bradyrhizobium ORS285 with Nod-Factor-Independent Aeschynomene Legumes. PLoS One. 2016;11(6):e0157888.</w:t>
      </w:r>
    </w:p>
    <w:p w14:paraId="5D7A6649" w14:textId="77777777" w:rsidR="00190AA7" w:rsidRPr="00763FCB" w:rsidRDefault="00190AA7" w:rsidP="00BB2A6A">
      <w:pPr>
        <w:pStyle w:val="EndNoteBibliography"/>
        <w:spacing w:after="0"/>
        <w:rPr>
          <w:rFonts w:ascii="Times New Roman" w:hAnsi="Times New Roman" w:cs="Times New Roman"/>
          <w:sz w:val="20"/>
          <w:szCs w:val="20"/>
        </w:rPr>
      </w:pPr>
      <w:r w:rsidRPr="00763FCB">
        <w:rPr>
          <w:rFonts w:ascii="Times New Roman" w:hAnsi="Times New Roman" w:cs="Times New Roman"/>
          <w:sz w:val="20"/>
          <w:szCs w:val="20"/>
        </w:rPr>
        <w:t>40.</w:t>
      </w:r>
      <w:r w:rsidRPr="00763FCB">
        <w:rPr>
          <w:rFonts w:ascii="Times New Roman" w:hAnsi="Times New Roman" w:cs="Times New Roman"/>
          <w:sz w:val="20"/>
          <w:szCs w:val="20"/>
        </w:rPr>
        <w:tab/>
        <w:t>Giraud E, Moulin L, Vallenet D, Barbe V, Cytryn E, Avarre JC, et al. Legumes symbioses: absence of Nod genes in photosynthetic bradyrhizobia. Science. 2007;316(5829):1307-12.</w:t>
      </w:r>
    </w:p>
    <w:p w14:paraId="5BD1BD2A" w14:textId="77777777" w:rsidR="00190AA7" w:rsidRPr="00763FCB" w:rsidRDefault="00190AA7" w:rsidP="00BB2A6A">
      <w:pPr>
        <w:pStyle w:val="EndNoteBibliography"/>
        <w:spacing w:after="0"/>
        <w:rPr>
          <w:rFonts w:ascii="Times New Roman" w:hAnsi="Times New Roman" w:cs="Times New Roman"/>
          <w:sz w:val="20"/>
          <w:szCs w:val="20"/>
        </w:rPr>
      </w:pPr>
      <w:r w:rsidRPr="00763FCB">
        <w:rPr>
          <w:rFonts w:ascii="Times New Roman" w:hAnsi="Times New Roman" w:cs="Times New Roman"/>
          <w:sz w:val="20"/>
          <w:szCs w:val="20"/>
        </w:rPr>
        <w:t>41.</w:t>
      </w:r>
      <w:r w:rsidRPr="00763FCB">
        <w:rPr>
          <w:rFonts w:ascii="Times New Roman" w:hAnsi="Times New Roman" w:cs="Times New Roman"/>
          <w:sz w:val="20"/>
          <w:szCs w:val="20"/>
        </w:rPr>
        <w:tab/>
        <w:t>MacLean AM, Finan TM, Sadowsky MJ. Genomes of the symbiotic nitrogen-fixing bacteria of legumes. Plant Physiol. 2007;144(2):615-22.</w:t>
      </w:r>
    </w:p>
    <w:p w14:paraId="77E2C6AD" w14:textId="77777777" w:rsidR="00190AA7" w:rsidRPr="00763FCB" w:rsidRDefault="00190AA7" w:rsidP="00BB2A6A">
      <w:pPr>
        <w:pStyle w:val="EndNoteBibliography"/>
        <w:spacing w:after="0"/>
        <w:rPr>
          <w:rFonts w:ascii="Times New Roman" w:hAnsi="Times New Roman" w:cs="Times New Roman"/>
          <w:sz w:val="20"/>
          <w:szCs w:val="20"/>
        </w:rPr>
      </w:pPr>
      <w:r w:rsidRPr="00763FCB">
        <w:rPr>
          <w:rFonts w:ascii="Times New Roman" w:hAnsi="Times New Roman" w:cs="Times New Roman"/>
          <w:sz w:val="20"/>
          <w:szCs w:val="20"/>
        </w:rPr>
        <w:t>42.</w:t>
      </w:r>
      <w:r w:rsidRPr="00763FCB">
        <w:rPr>
          <w:rFonts w:ascii="Times New Roman" w:hAnsi="Times New Roman" w:cs="Times New Roman"/>
          <w:sz w:val="20"/>
          <w:szCs w:val="20"/>
        </w:rPr>
        <w:tab/>
        <w:t>Leonard AC, Helmstetter CE. Replication patterns of multiple plasmids coexisting in Escherichia coli. J Bacteriol. 1988;170(3):1380-3.</w:t>
      </w:r>
    </w:p>
    <w:p w14:paraId="1EEBDDC3" w14:textId="77777777" w:rsidR="00190AA7" w:rsidRPr="00763FCB" w:rsidRDefault="00190AA7" w:rsidP="00BB2A6A">
      <w:pPr>
        <w:pStyle w:val="EndNoteBibliography"/>
        <w:spacing w:after="0"/>
        <w:rPr>
          <w:rFonts w:ascii="Times New Roman" w:hAnsi="Times New Roman" w:cs="Times New Roman"/>
          <w:sz w:val="20"/>
          <w:szCs w:val="20"/>
        </w:rPr>
      </w:pPr>
      <w:r w:rsidRPr="00763FCB">
        <w:rPr>
          <w:rFonts w:ascii="Times New Roman" w:hAnsi="Times New Roman" w:cs="Times New Roman"/>
          <w:sz w:val="20"/>
          <w:szCs w:val="20"/>
        </w:rPr>
        <w:t>43.</w:t>
      </w:r>
      <w:r w:rsidRPr="00763FCB">
        <w:rPr>
          <w:rFonts w:ascii="Times New Roman" w:hAnsi="Times New Roman" w:cs="Times New Roman"/>
          <w:sz w:val="20"/>
          <w:szCs w:val="20"/>
        </w:rPr>
        <w:tab/>
        <w:t>Goodner B, Hinkle G, Gattung S, Miller N, Blanchard M, Qurollo B, et al. Genome sequence of the plant pathogen and biotechnology agent Agrobacterium tumefaciens C58. Science. 2001;294(5550):2323-8.</w:t>
      </w:r>
    </w:p>
    <w:p w14:paraId="7E30FC0B" w14:textId="77777777" w:rsidR="00190AA7" w:rsidRPr="00763FCB" w:rsidRDefault="00190AA7" w:rsidP="00BB2A6A">
      <w:pPr>
        <w:pStyle w:val="EndNoteBibliography"/>
        <w:spacing w:after="0"/>
        <w:rPr>
          <w:rFonts w:ascii="Times New Roman" w:hAnsi="Times New Roman" w:cs="Times New Roman"/>
          <w:sz w:val="20"/>
          <w:szCs w:val="20"/>
        </w:rPr>
      </w:pPr>
      <w:r w:rsidRPr="00763FCB">
        <w:rPr>
          <w:rFonts w:ascii="Times New Roman" w:hAnsi="Times New Roman" w:cs="Times New Roman"/>
          <w:sz w:val="20"/>
          <w:szCs w:val="20"/>
        </w:rPr>
        <w:t>44.</w:t>
      </w:r>
      <w:r w:rsidRPr="00763FCB">
        <w:rPr>
          <w:rFonts w:ascii="Times New Roman" w:hAnsi="Times New Roman" w:cs="Times New Roman"/>
          <w:sz w:val="20"/>
          <w:szCs w:val="20"/>
        </w:rPr>
        <w:tab/>
        <w:t>Kahng LS, Shapiro L. The CcrM DNA methyltransferase of Agrobacterium tumefaciens is essential, and its activity is cell cycle regulated. J Bacteriol. 2001;183(10):3065-75.</w:t>
      </w:r>
    </w:p>
    <w:p w14:paraId="520699B9" w14:textId="77777777" w:rsidR="00190AA7" w:rsidRPr="00763FCB" w:rsidRDefault="00190AA7" w:rsidP="00BB2A6A">
      <w:pPr>
        <w:pStyle w:val="EndNoteBibliography"/>
        <w:spacing w:after="0"/>
        <w:rPr>
          <w:rFonts w:ascii="Times New Roman" w:hAnsi="Times New Roman" w:cs="Times New Roman"/>
          <w:sz w:val="20"/>
          <w:szCs w:val="20"/>
        </w:rPr>
      </w:pPr>
      <w:r w:rsidRPr="00763FCB">
        <w:rPr>
          <w:rFonts w:ascii="Times New Roman" w:hAnsi="Times New Roman" w:cs="Times New Roman"/>
          <w:sz w:val="20"/>
          <w:szCs w:val="20"/>
        </w:rPr>
        <w:t>45.</w:t>
      </w:r>
      <w:r w:rsidRPr="00763FCB">
        <w:rPr>
          <w:rFonts w:ascii="Times New Roman" w:hAnsi="Times New Roman" w:cs="Times New Roman"/>
          <w:sz w:val="20"/>
          <w:szCs w:val="20"/>
        </w:rPr>
        <w:tab/>
        <w:t>Kahng LS, Shapiro L. Polar localization of replicon origins in the multipartite genomes of Agrobacterium tumefaciens and Sinorhizobium meliloti. J Bacteriol. 2003;185(11):3384-91.</w:t>
      </w:r>
    </w:p>
    <w:p w14:paraId="796B50F4" w14:textId="77777777" w:rsidR="00190AA7" w:rsidRPr="00763FCB" w:rsidRDefault="00190AA7" w:rsidP="00BB2A6A">
      <w:pPr>
        <w:pStyle w:val="EndNoteBibliography"/>
        <w:spacing w:after="0"/>
        <w:rPr>
          <w:rFonts w:ascii="Times New Roman" w:hAnsi="Times New Roman" w:cs="Times New Roman"/>
          <w:sz w:val="20"/>
          <w:szCs w:val="20"/>
        </w:rPr>
      </w:pPr>
      <w:r w:rsidRPr="00763FCB">
        <w:rPr>
          <w:rFonts w:ascii="Times New Roman" w:hAnsi="Times New Roman" w:cs="Times New Roman"/>
          <w:sz w:val="20"/>
          <w:szCs w:val="20"/>
        </w:rPr>
        <w:t>46.</w:t>
      </w:r>
      <w:r w:rsidRPr="00763FCB">
        <w:rPr>
          <w:rFonts w:ascii="Times New Roman" w:hAnsi="Times New Roman" w:cs="Times New Roman"/>
          <w:sz w:val="20"/>
          <w:szCs w:val="20"/>
        </w:rPr>
        <w:tab/>
        <w:t>Wood DW, Setubal JC, Kaul R, Monks DE, Kitajima JP, Okura VK, et al. The genome of the natural genetic engineer Agrobacterium tumefaciens C58. Science. 2001;294(5550):2317-23.</w:t>
      </w:r>
    </w:p>
    <w:p w14:paraId="163F5776" w14:textId="77777777" w:rsidR="00190AA7" w:rsidRPr="00763FCB" w:rsidRDefault="00190AA7" w:rsidP="00BB2A6A">
      <w:pPr>
        <w:pStyle w:val="EndNoteBibliography"/>
        <w:spacing w:after="0"/>
        <w:rPr>
          <w:rFonts w:ascii="Times New Roman" w:hAnsi="Times New Roman" w:cs="Times New Roman"/>
          <w:sz w:val="20"/>
          <w:szCs w:val="20"/>
        </w:rPr>
      </w:pPr>
      <w:r w:rsidRPr="00763FCB">
        <w:rPr>
          <w:rFonts w:ascii="Times New Roman" w:hAnsi="Times New Roman" w:cs="Times New Roman"/>
          <w:sz w:val="20"/>
          <w:szCs w:val="20"/>
        </w:rPr>
        <w:t>47.</w:t>
      </w:r>
      <w:r w:rsidRPr="00763FCB">
        <w:rPr>
          <w:rFonts w:ascii="Times New Roman" w:hAnsi="Times New Roman" w:cs="Times New Roman"/>
          <w:sz w:val="20"/>
          <w:szCs w:val="20"/>
        </w:rPr>
        <w:tab/>
        <w:t>Egan ES, Fogel MA, Waldor MK. Divided genomes: negotiating the cell cycle in prokaryotes with multiple chromosomes. Mol Microbiol. 2005;56(5):1129-38.</w:t>
      </w:r>
    </w:p>
    <w:p w14:paraId="3348BA95" w14:textId="77777777" w:rsidR="00190AA7" w:rsidRPr="00763FCB" w:rsidRDefault="00190AA7" w:rsidP="00BB2A6A">
      <w:pPr>
        <w:pStyle w:val="EndNoteBibliography"/>
        <w:spacing w:after="0"/>
        <w:rPr>
          <w:rFonts w:ascii="Times New Roman" w:hAnsi="Times New Roman" w:cs="Times New Roman"/>
          <w:sz w:val="20"/>
          <w:szCs w:val="20"/>
        </w:rPr>
      </w:pPr>
      <w:r w:rsidRPr="00763FCB">
        <w:rPr>
          <w:rFonts w:ascii="Times New Roman" w:hAnsi="Times New Roman" w:cs="Times New Roman"/>
          <w:sz w:val="20"/>
          <w:szCs w:val="20"/>
        </w:rPr>
        <w:t>48.</w:t>
      </w:r>
      <w:r w:rsidRPr="00763FCB">
        <w:rPr>
          <w:rFonts w:ascii="Times New Roman" w:hAnsi="Times New Roman" w:cs="Times New Roman"/>
          <w:sz w:val="20"/>
          <w:szCs w:val="20"/>
        </w:rPr>
        <w:tab/>
        <w:t>Davidson BE, MacDougall J, Saint Girons I. Physical map of the linear chromosome of the bacterium Borrelia burgdorferi 212, a causative agent of Lyme disease, and localization of rRNA genes. J Bacteriol. 1992;174(11):3766-74.</w:t>
      </w:r>
    </w:p>
    <w:p w14:paraId="2C57F396" w14:textId="77777777" w:rsidR="00190AA7" w:rsidRPr="00763FCB" w:rsidRDefault="00190AA7" w:rsidP="00BB2A6A">
      <w:pPr>
        <w:pStyle w:val="EndNoteBibliography"/>
        <w:spacing w:after="0"/>
        <w:rPr>
          <w:rFonts w:ascii="Times New Roman" w:hAnsi="Times New Roman" w:cs="Times New Roman"/>
          <w:sz w:val="20"/>
          <w:szCs w:val="20"/>
        </w:rPr>
      </w:pPr>
      <w:r w:rsidRPr="00763FCB">
        <w:rPr>
          <w:rFonts w:ascii="Times New Roman" w:hAnsi="Times New Roman" w:cs="Times New Roman"/>
          <w:sz w:val="20"/>
          <w:szCs w:val="20"/>
        </w:rPr>
        <w:t>49.</w:t>
      </w:r>
      <w:r w:rsidRPr="00763FCB">
        <w:rPr>
          <w:rFonts w:ascii="Times New Roman" w:hAnsi="Times New Roman" w:cs="Times New Roman"/>
          <w:sz w:val="20"/>
          <w:szCs w:val="20"/>
        </w:rPr>
        <w:tab/>
        <w:t>Somanathan I, Baysdorfer C. A bioinformatics approach to identify telomere sequences. Biotechniques. 2018;65(1):20-5.</w:t>
      </w:r>
    </w:p>
    <w:p w14:paraId="77C79F8F" w14:textId="77777777" w:rsidR="00190AA7" w:rsidRPr="00763FCB" w:rsidRDefault="00190AA7" w:rsidP="00BB2A6A">
      <w:pPr>
        <w:pStyle w:val="EndNoteBibliography"/>
        <w:spacing w:after="0"/>
        <w:rPr>
          <w:rFonts w:ascii="Times New Roman" w:hAnsi="Times New Roman" w:cs="Times New Roman"/>
          <w:sz w:val="20"/>
          <w:szCs w:val="20"/>
        </w:rPr>
      </w:pPr>
      <w:r w:rsidRPr="00763FCB">
        <w:rPr>
          <w:rFonts w:ascii="Times New Roman" w:hAnsi="Times New Roman" w:cs="Times New Roman"/>
          <w:sz w:val="20"/>
          <w:szCs w:val="20"/>
        </w:rPr>
        <w:t>50.</w:t>
      </w:r>
      <w:r w:rsidRPr="00763FCB">
        <w:rPr>
          <w:rFonts w:ascii="Times New Roman" w:hAnsi="Times New Roman" w:cs="Times New Roman"/>
          <w:sz w:val="20"/>
          <w:szCs w:val="20"/>
        </w:rPr>
        <w:tab/>
        <w:t>Allardet-Servent A, Michaux-Charachon S, Jumas-Bilak E, Karayan L, Ramuz M. Presence of one linear and one circular chromosome in the Agrobacterium tumefaciens C58 genome. J Bacteriol. 1993;175(24):7869-74.</w:t>
      </w:r>
    </w:p>
    <w:p w14:paraId="22754615" w14:textId="77777777" w:rsidR="00190AA7" w:rsidRPr="00763FCB" w:rsidRDefault="00190AA7" w:rsidP="00BB2A6A">
      <w:pPr>
        <w:pStyle w:val="EndNoteBibliography"/>
        <w:spacing w:after="0"/>
        <w:rPr>
          <w:rFonts w:ascii="Times New Roman" w:hAnsi="Times New Roman" w:cs="Times New Roman"/>
          <w:sz w:val="20"/>
          <w:szCs w:val="20"/>
        </w:rPr>
      </w:pPr>
      <w:r w:rsidRPr="00763FCB">
        <w:rPr>
          <w:rFonts w:ascii="Times New Roman" w:hAnsi="Times New Roman" w:cs="Times New Roman"/>
          <w:sz w:val="20"/>
          <w:szCs w:val="20"/>
        </w:rPr>
        <w:t>51.</w:t>
      </w:r>
      <w:r w:rsidRPr="00763FCB">
        <w:rPr>
          <w:rFonts w:ascii="Times New Roman" w:hAnsi="Times New Roman" w:cs="Times New Roman"/>
          <w:sz w:val="20"/>
          <w:szCs w:val="20"/>
        </w:rPr>
        <w:tab/>
        <w:t>Ciocchini AE, Guidolin LS, Casabuono AC, Couto AS, de Iannino NI, Ugalde RA. A glycosyltransferase with a length-controlling activity as a mechanism to regulate the size of polysaccharides. Proc Natl Acad Sci U S A. 2007;104(42):16492-7.</w:t>
      </w:r>
    </w:p>
    <w:p w14:paraId="58CC54A6" w14:textId="77777777" w:rsidR="00190AA7" w:rsidRPr="00BB2A6A" w:rsidRDefault="00190AA7" w:rsidP="00BB2A6A">
      <w:pPr>
        <w:pStyle w:val="EndNoteBibliography"/>
        <w:rPr>
          <w:rFonts w:ascii="Times New Roman" w:hAnsi="Times New Roman" w:cs="Times New Roman"/>
        </w:rPr>
      </w:pPr>
      <w:r w:rsidRPr="00763FCB">
        <w:rPr>
          <w:rFonts w:ascii="Times New Roman" w:hAnsi="Times New Roman" w:cs="Times New Roman"/>
          <w:sz w:val="20"/>
          <w:szCs w:val="20"/>
        </w:rPr>
        <w:t>52.</w:t>
      </w:r>
      <w:r w:rsidRPr="00763FCB">
        <w:rPr>
          <w:rFonts w:ascii="Times New Roman" w:hAnsi="Times New Roman" w:cs="Times New Roman"/>
          <w:sz w:val="20"/>
          <w:szCs w:val="20"/>
        </w:rPr>
        <w:tab/>
        <w:t>Ciocchini AE, Roset MS, Briones G, Inon de Iannino N, Ugalde RA. Identification of active site residues of the inverting glycosyltransferase Cgs required for the synthesis of cyclic beta-1,2-glucan, a Brucella abortus virulence factor. Glycobiology. 2006;16(7):679-91.</w:t>
      </w:r>
    </w:p>
    <w:p w14:paraId="60ABBDF3" w14:textId="171CDE58" w:rsidR="00CD2D9E" w:rsidRPr="00BB2A6A" w:rsidRDefault="00190AA7" w:rsidP="00F308F8">
      <w:pPr>
        <w:pStyle w:val="Heading1"/>
        <w:numPr>
          <w:ilvl w:val="0"/>
          <w:numId w:val="24"/>
        </w:numPr>
        <w:spacing w:line="240" w:lineRule="auto"/>
        <w:rPr>
          <w:rFonts w:ascii="Times New Roman" w:hAnsi="Times New Roman"/>
          <w:sz w:val="22"/>
        </w:rPr>
      </w:pPr>
      <w:r w:rsidRPr="00BB2A6A">
        <w:rPr>
          <w:rFonts w:ascii="Times New Roman" w:hAnsi="Times New Roman" w:cs="Times New Roman"/>
          <w:i/>
        </w:rPr>
        <w:fldChar w:fldCharType="end"/>
      </w:r>
    </w:p>
    <w:p w14:paraId="614B4153" w14:textId="77777777" w:rsidR="00190AA7" w:rsidRPr="00BB2A6A" w:rsidRDefault="00190AA7" w:rsidP="00BB2A6A">
      <w:pPr>
        <w:spacing w:line="240" w:lineRule="auto"/>
        <w:rPr>
          <w:rFonts w:ascii="Times New Roman" w:hAnsi="Times New Roman" w:cs="Times New Roman"/>
        </w:rPr>
      </w:pPr>
    </w:p>
    <w:p w14:paraId="423D38C3" w14:textId="77777777" w:rsidR="00190AA7" w:rsidRPr="00BB2A6A" w:rsidRDefault="00190AA7" w:rsidP="00BB2A6A">
      <w:pPr>
        <w:spacing w:line="240" w:lineRule="auto"/>
        <w:rPr>
          <w:rFonts w:ascii="Times New Roman" w:hAnsi="Times New Roman" w:cs="Times New Roman"/>
        </w:rPr>
      </w:pPr>
    </w:p>
    <w:p w14:paraId="6470A335" w14:textId="40579A86" w:rsidR="009A5F7F" w:rsidRPr="00BB2A6A" w:rsidRDefault="009A5F7F" w:rsidP="00BB2A6A">
      <w:pPr>
        <w:spacing w:line="240" w:lineRule="auto"/>
        <w:rPr>
          <w:rFonts w:ascii="Times New Roman" w:hAnsi="Times New Roman" w:cs="Times New Roman"/>
        </w:rPr>
      </w:pPr>
    </w:p>
    <w:sectPr w:rsidR="009A5F7F" w:rsidRPr="00BB2A6A" w:rsidSect="00DA047E">
      <w:footerReference w:type="first" r:id="rId35"/>
      <w:pgSz w:w="11906" w:h="16838" w:code="9"/>
      <w:pgMar w:top="1440" w:right="1440" w:bottom="1440" w:left="1440" w:header="709" w:footer="454"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B8D84E5" w14:textId="77777777" w:rsidR="00172A5C" w:rsidRDefault="00172A5C" w:rsidP="00190AA7">
      <w:pPr>
        <w:spacing w:after="0" w:line="240" w:lineRule="auto"/>
      </w:pPr>
      <w:r>
        <w:separator/>
      </w:r>
    </w:p>
  </w:endnote>
  <w:endnote w:type="continuationSeparator" w:id="0">
    <w:p w14:paraId="31E46172" w14:textId="77777777" w:rsidR="00172A5C" w:rsidRDefault="00172A5C" w:rsidP="00190AA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 w:name="Palatino Linotype">
    <w:panose1 w:val="02040502050505030304"/>
    <w:charset w:val="00"/>
    <w:family w:val="roman"/>
    <w:pitch w:val="variable"/>
    <w:sig w:usb0="E0000287" w:usb1="40000013"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20867757"/>
      <w:docPartObj>
        <w:docPartGallery w:val="Page Numbers (Bottom of Page)"/>
        <w:docPartUnique/>
      </w:docPartObj>
    </w:sdtPr>
    <w:sdtEndPr>
      <w:rPr>
        <w:noProof/>
      </w:rPr>
    </w:sdtEndPr>
    <w:sdtContent>
      <w:p w14:paraId="3E9A5F90" w14:textId="100CFBB3" w:rsidR="0049636B" w:rsidRDefault="0049636B">
        <w:pPr>
          <w:pStyle w:val="Footer"/>
        </w:pPr>
        <w:r>
          <w:fldChar w:fldCharType="begin"/>
        </w:r>
        <w:r>
          <w:instrText xml:space="preserve"> PAGE   \* MERGEFORMAT </w:instrText>
        </w:r>
        <w:r>
          <w:fldChar w:fldCharType="separate"/>
        </w:r>
        <w:r>
          <w:rPr>
            <w:noProof/>
          </w:rPr>
          <w:t>2</w:t>
        </w:r>
        <w:r>
          <w:rPr>
            <w:noProof/>
          </w:rPr>
          <w:fldChar w:fldCharType="end"/>
        </w:r>
      </w:p>
    </w:sdtContent>
  </w:sdt>
  <w:p w14:paraId="08A50AC2" w14:textId="77777777" w:rsidR="0049636B" w:rsidRDefault="0049636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92798B1" w14:textId="77777777" w:rsidR="00172A5C" w:rsidRDefault="00172A5C" w:rsidP="00190AA7">
      <w:pPr>
        <w:spacing w:after="0" w:line="240" w:lineRule="auto"/>
      </w:pPr>
      <w:r>
        <w:separator/>
      </w:r>
    </w:p>
  </w:footnote>
  <w:footnote w:type="continuationSeparator" w:id="0">
    <w:p w14:paraId="6313F894" w14:textId="77777777" w:rsidR="00172A5C" w:rsidRDefault="00172A5C" w:rsidP="00190AA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C4AA6906"/>
    <w:lvl w:ilvl="0">
      <w:start w:val="1"/>
      <w:numFmt w:val="decimal"/>
      <w:pStyle w:val="ListNumber5"/>
      <w:lvlText w:val="%1."/>
      <w:lvlJc w:val="left"/>
      <w:pPr>
        <w:tabs>
          <w:tab w:val="num" w:pos="1492"/>
        </w:tabs>
        <w:ind w:left="1492" w:hanging="360"/>
      </w:pPr>
    </w:lvl>
  </w:abstractNum>
  <w:abstractNum w:abstractNumId="1" w15:restartNumberingAfterBreak="0">
    <w:nsid w:val="FFFFFF7D"/>
    <w:multiLevelType w:val="singleLevel"/>
    <w:tmpl w:val="B2D8AF98"/>
    <w:lvl w:ilvl="0">
      <w:start w:val="1"/>
      <w:numFmt w:val="decimal"/>
      <w:pStyle w:val="ListNumber4"/>
      <w:lvlText w:val="%1."/>
      <w:lvlJc w:val="left"/>
      <w:pPr>
        <w:tabs>
          <w:tab w:val="num" w:pos="1209"/>
        </w:tabs>
        <w:ind w:left="1209" w:hanging="360"/>
      </w:pPr>
    </w:lvl>
  </w:abstractNum>
  <w:abstractNum w:abstractNumId="2" w15:restartNumberingAfterBreak="0">
    <w:nsid w:val="FFFFFF7E"/>
    <w:multiLevelType w:val="singleLevel"/>
    <w:tmpl w:val="C5EA4DBE"/>
    <w:lvl w:ilvl="0">
      <w:start w:val="1"/>
      <w:numFmt w:val="decimal"/>
      <w:pStyle w:val="ListNumber3"/>
      <w:lvlText w:val="%1."/>
      <w:lvlJc w:val="left"/>
      <w:pPr>
        <w:tabs>
          <w:tab w:val="num" w:pos="926"/>
        </w:tabs>
        <w:ind w:left="926" w:hanging="360"/>
      </w:pPr>
    </w:lvl>
  </w:abstractNum>
  <w:abstractNum w:abstractNumId="3" w15:restartNumberingAfterBreak="0">
    <w:nsid w:val="FFFFFF7F"/>
    <w:multiLevelType w:val="singleLevel"/>
    <w:tmpl w:val="C6960CCE"/>
    <w:lvl w:ilvl="0">
      <w:start w:val="1"/>
      <w:numFmt w:val="decimal"/>
      <w:pStyle w:val="ListNumber2"/>
      <w:lvlText w:val="%1."/>
      <w:lvlJc w:val="left"/>
      <w:pPr>
        <w:tabs>
          <w:tab w:val="num" w:pos="643"/>
        </w:tabs>
        <w:ind w:left="643" w:hanging="360"/>
      </w:pPr>
    </w:lvl>
  </w:abstractNum>
  <w:abstractNum w:abstractNumId="4" w15:restartNumberingAfterBreak="0">
    <w:nsid w:val="FFFFFF80"/>
    <w:multiLevelType w:val="singleLevel"/>
    <w:tmpl w:val="561AAC32"/>
    <w:lvl w:ilvl="0">
      <w:start w:val="1"/>
      <w:numFmt w:val="bullet"/>
      <w:pStyle w:val="ListBullet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3A764956"/>
    <w:lvl w:ilvl="0">
      <w:start w:val="1"/>
      <w:numFmt w:val="bullet"/>
      <w:pStyle w:val="ListBullet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68D64C24"/>
    <w:lvl w:ilvl="0">
      <w:start w:val="1"/>
      <w:numFmt w:val="bullet"/>
      <w:pStyle w:val="ListBullet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FD680EAA"/>
    <w:lvl w:ilvl="0">
      <w:start w:val="1"/>
      <w:numFmt w:val="bullet"/>
      <w:pStyle w:val="ListBullet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C02628B8"/>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CFB050C8"/>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1C508F6"/>
    <w:multiLevelType w:val="hybridMultilevel"/>
    <w:tmpl w:val="EDBE49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05745378"/>
    <w:multiLevelType w:val="hybridMultilevel"/>
    <w:tmpl w:val="F51863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11B87AC6"/>
    <w:multiLevelType w:val="multilevel"/>
    <w:tmpl w:val="9382873A"/>
    <w:lvl w:ilvl="0">
      <w:start w:val="10"/>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3" w15:restartNumberingAfterBreak="0">
    <w:nsid w:val="1FF376C8"/>
    <w:multiLevelType w:val="hybridMultilevel"/>
    <w:tmpl w:val="63F886BE"/>
    <w:lvl w:ilvl="0" w:tplc="BD5E6176">
      <w:start w:val="1"/>
      <w:numFmt w:val="decimal"/>
      <w:pStyle w:val="NumberLevel1"/>
      <w:lvlText w:val="%1."/>
      <w:lvlJc w:val="left"/>
      <w:pPr>
        <w:tabs>
          <w:tab w:val="num" w:pos="567"/>
        </w:tabs>
        <w:ind w:left="567" w:hanging="567"/>
      </w:pPr>
      <w:rPr>
        <w:rFonts w:hint="default"/>
      </w:rPr>
    </w:lvl>
    <w:lvl w:ilvl="1" w:tplc="05EEE66C">
      <w:start w:val="1"/>
      <w:numFmt w:val="lowerLetter"/>
      <w:lvlText w:val="%2."/>
      <w:lvlJc w:val="left"/>
      <w:pPr>
        <w:tabs>
          <w:tab w:val="num" w:pos="1134"/>
        </w:tabs>
        <w:ind w:left="1134" w:hanging="567"/>
      </w:pPr>
      <w:rPr>
        <w:rFonts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228F10ED"/>
    <w:multiLevelType w:val="hybridMultilevel"/>
    <w:tmpl w:val="5B7C402A"/>
    <w:lvl w:ilvl="0" w:tplc="11204682">
      <w:start w:val="1"/>
      <w:numFmt w:val="decimal"/>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25DF1D35"/>
    <w:multiLevelType w:val="multilevel"/>
    <w:tmpl w:val="5AA4D0EA"/>
    <w:styleLink w:val="Linked"/>
    <w:lvl w:ilvl="0">
      <w:start w:val="1"/>
      <w:numFmt w:val="decimal"/>
      <w:lvlText w:val="%1."/>
      <w:lvlJc w:val="left"/>
      <w:pPr>
        <w:ind w:left="567" w:hanging="567"/>
      </w:pPr>
      <w:rPr>
        <w:rFonts w:hint="default"/>
      </w:rPr>
    </w:lvl>
    <w:lvl w:ilvl="1">
      <w:start w:val="1"/>
      <w:numFmt w:val="decimal"/>
      <w:isLgl/>
      <w:lvlText w:val="%1.%2"/>
      <w:lvlJc w:val="left"/>
      <w:pPr>
        <w:ind w:left="567" w:hanging="567"/>
      </w:pPr>
      <w:rPr>
        <w:rFonts w:hint="default"/>
      </w:rPr>
    </w:lvl>
    <w:lvl w:ilvl="2">
      <w:start w:val="1"/>
      <w:numFmt w:val="lowerRoman"/>
      <w:pStyle w:val="Heading4"/>
      <w:isLgl/>
      <w:lvlText w:val="%3)"/>
      <w:lvlJc w:val="left"/>
      <w:pPr>
        <w:ind w:left="567" w:hanging="567"/>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6" w15:restartNumberingAfterBreak="0">
    <w:nsid w:val="51CA7720"/>
    <w:multiLevelType w:val="multilevel"/>
    <w:tmpl w:val="6F9E6F0A"/>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7" w15:restartNumberingAfterBreak="0">
    <w:nsid w:val="56787617"/>
    <w:multiLevelType w:val="hybridMultilevel"/>
    <w:tmpl w:val="B1F0CCCE"/>
    <w:lvl w:ilvl="0" w:tplc="3B1C1D6A">
      <w:start w:val="1"/>
      <w:numFmt w:val="bullet"/>
      <w:pStyle w:val="BulletLevel1"/>
      <w:lvlText w:val=""/>
      <w:lvlJc w:val="left"/>
      <w:pPr>
        <w:tabs>
          <w:tab w:val="num" w:pos="567"/>
        </w:tabs>
        <w:ind w:left="567" w:hanging="567"/>
      </w:pPr>
      <w:rPr>
        <w:rFonts w:ascii="Symbol" w:hAnsi="Symbol" w:hint="default"/>
      </w:rPr>
    </w:lvl>
    <w:lvl w:ilvl="1" w:tplc="7F762F02">
      <w:start w:val="1"/>
      <w:numFmt w:val="bullet"/>
      <w:pStyle w:val="BulletLevel2"/>
      <w:lvlText w:val="o"/>
      <w:lvlJc w:val="left"/>
      <w:pPr>
        <w:tabs>
          <w:tab w:val="num" w:pos="1134"/>
        </w:tabs>
        <w:ind w:left="1134" w:hanging="567"/>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5F377C7E"/>
    <w:multiLevelType w:val="hybridMultilevel"/>
    <w:tmpl w:val="7DD6E35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5FA15EFF"/>
    <w:multiLevelType w:val="multilevel"/>
    <w:tmpl w:val="6010DE50"/>
    <w:lvl w:ilvl="0">
      <w:start w:val="10"/>
      <w:numFmt w:val="decimal"/>
      <w:lvlText w:val="%1."/>
      <w:lvlJc w:val="left"/>
      <w:pPr>
        <w:ind w:left="420" w:hanging="420"/>
      </w:pPr>
      <w:rPr>
        <w:rFonts w:hint="default"/>
      </w:rPr>
    </w:lvl>
    <w:lvl w:ilvl="1">
      <w:start w:val="3"/>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0" w15:restartNumberingAfterBreak="0">
    <w:nsid w:val="60473DC0"/>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627E4998"/>
    <w:multiLevelType w:val="hybridMultilevel"/>
    <w:tmpl w:val="D68E9F44"/>
    <w:lvl w:ilvl="0" w:tplc="FBC68CB0">
      <w:start w:val="1"/>
      <w:numFmt w:val="lowerLetter"/>
      <w:pStyle w:val="NumberLevel2"/>
      <w:lvlText w:val="%1."/>
      <w:lvlJc w:val="left"/>
      <w:pPr>
        <w:tabs>
          <w:tab w:val="num" w:pos="1134"/>
        </w:tabs>
        <w:ind w:left="1134" w:hanging="567"/>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6"/>
  </w:num>
  <w:num w:numId="12">
    <w:abstractNumId w:val="20"/>
  </w:num>
  <w:num w:numId="13">
    <w:abstractNumId w:val="17"/>
  </w:num>
  <w:num w:numId="14">
    <w:abstractNumId w:val="13"/>
  </w:num>
  <w:num w:numId="15">
    <w:abstractNumId w:val="21"/>
  </w:num>
  <w:num w:numId="16">
    <w:abstractNumId w:val="15"/>
  </w:num>
  <w:num w:numId="17">
    <w:abstractNumId w:val="18"/>
  </w:num>
  <w:num w:numId="18">
    <w:abstractNumId w:val="14"/>
  </w:num>
  <w:num w:numId="19">
    <w:abstractNumId w:val="11"/>
  </w:num>
  <w:num w:numId="20">
    <w:abstractNumId w:val="10"/>
  </w:num>
  <w:num w:numId="21">
    <w:abstractNumId w:val="12"/>
  </w:num>
  <w:num w:numId="22">
    <w:abstractNumId w:val="16"/>
    <w:lvlOverride w:ilvl="0">
      <w:startOverride w:val="12"/>
    </w:lvlOverride>
  </w:num>
  <w:num w:numId="23">
    <w:abstractNumId w:val="16"/>
    <w:lvlOverride w:ilvl="0">
      <w:startOverride w:val="12"/>
    </w:lvlOverride>
  </w:num>
  <w:num w:numId="24">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8"/>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Vancouver&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ftwv9205crtrvxesz5dv5szq9t2t5ptz5taa&quot;&gt;My EndNote Library&lt;record-ids&gt;&lt;item&gt;1544&lt;/item&gt;&lt;item&gt;2756&lt;/item&gt;&lt;item&gt;3132&lt;/item&gt;&lt;item&gt;3262&lt;/item&gt;&lt;item&gt;3286&lt;/item&gt;&lt;item&gt;3292&lt;/item&gt;&lt;item&gt;3294&lt;/item&gt;&lt;item&gt;3300&lt;/item&gt;&lt;item&gt;3302&lt;/item&gt;&lt;item&gt;3304&lt;/item&gt;&lt;item&gt;3305&lt;/item&gt;&lt;item&gt;3307&lt;/item&gt;&lt;item&gt;3322&lt;/item&gt;&lt;item&gt;3327&lt;/item&gt;&lt;item&gt;3371&lt;/item&gt;&lt;item&gt;3373&lt;/item&gt;&lt;item&gt;3377&lt;/item&gt;&lt;item&gt;3379&lt;/item&gt;&lt;item&gt;3380&lt;/item&gt;&lt;item&gt;3382&lt;/item&gt;&lt;item&gt;3384&lt;/item&gt;&lt;item&gt;3397&lt;/item&gt;&lt;item&gt;3398&lt;/item&gt;&lt;item&gt;3401&lt;/item&gt;&lt;item&gt;3402&lt;/item&gt;&lt;item&gt;3411&lt;/item&gt;&lt;item&gt;3437&lt;/item&gt;&lt;item&gt;3440&lt;/item&gt;&lt;item&gt;3441&lt;/item&gt;&lt;item&gt;3442&lt;/item&gt;&lt;item&gt;3443&lt;/item&gt;&lt;item&gt;3446&lt;/item&gt;&lt;item&gt;3448&lt;/item&gt;&lt;item&gt;3452&lt;/item&gt;&lt;item&gt;3453&lt;/item&gt;&lt;item&gt;3460&lt;/item&gt;&lt;item&gt;3461&lt;/item&gt;&lt;item&gt;3466&lt;/item&gt;&lt;item&gt;3484&lt;/item&gt;&lt;item&gt;3485&lt;/item&gt;&lt;item&gt;3486&lt;/item&gt;&lt;item&gt;3491&lt;/item&gt;&lt;item&gt;3832&lt;/item&gt;&lt;item&gt;3835&lt;/item&gt;&lt;item&gt;3839&lt;/item&gt;&lt;item&gt;3891&lt;/item&gt;&lt;item&gt;3892&lt;/item&gt;&lt;item&gt;3893&lt;/item&gt;&lt;item&gt;3896&lt;/item&gt;&lt;item&gt;3897&lt;/item&gt;&lt;item&gt;3907&lt;/item&gt;&lt;item&gt;3960&lt;/item&gt;&lt;item&gt;3966&lt;/item&gt;&lt;item&gt;3967&lt;/item&gt;&lt;/record-ids&gt;&lt;/item&gt;&lt;/Libraries&gt;"/>
  </w:docVars>
  <w:rsids>
    <w:rsidRoot w:val="00190AA7"/>
    <w:rsid w:val="00087373"/>
    <w:rsid w:val="00172A5C"/>
    <w:rsid w:val="00190AA7"/>
    <w:rsid w:val="001C2F40"/>
    <w:rsid w:val="002C0EE2"/>
    <w:rsid w:val="00361F77"/>
    <w:rsid w:val="00394C5B"/>
    <w:rsid w:val="00413BC6"/>
    <w:rsid w:val="004959F1"/>
    <w:rsid w:val="0049636B"/>
    <w:rsid w:val="005F35BD"/>
    <w:rsid w:val="005F4DCC"/>
    <w:rsid w:val="005F7488"/>
    <w:rsid w:val="006D2B46"/>
    <w:rsid w:val="00763FCB"/>
    <w:rsid w:val="0083412C"/>
    <w:rsid w:val="00850BA7"/>
    <w:rsid w:val="00867A4E"/>
    <w:rsid w:val="008959E8"/>
    <w:rsid w:val="008E27B8"/>
    <w:rsid w:val="009130A4"/>
    <w:rsid w:val="00980939"/>
    <w:rsid w:val="009A5F7F"/>
    <w:rsid w:val="009C1D00"/>
    <w:rsid w:val="009D619F"/>
    <w:rsid w:val="009F7766"/>
    <w:rsid w:val="00A06597"/>
    <w:rsid w:val="00A45E98"/>
    <w:rsid w:val="00AE1657"/>
    <w:rsid w:val="00B21975"/>
    <w:rsid w:val="00B45442"/>
    <w:rsid w:val="00BB2A6A"/>
    <w:rsid w:val="00BE135D"/>
    <w:rsid w:val="00C3220B"/>
    <w:rsid w:val="00CD2D9E"/>
    <w:rsid w:val="00D01AEB"/>
    <w:rsid w:val="00DA047E"/>
    <w:rsid w:val="00DC1810"/>
    <w:rsid w:val="00DF2C7D"/>
    <w:rsid w:val="00E37D7D"/>
    <w:rsid w:val="00F308F8"/>
    <w:rsid w:val="00FB0A1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C1F2685"/>
  <w15:chartTrackingRefBased/>
  <w15:docId w15:val="{F1F1598E-08EF-433A-864C-039F622CAF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1" w:qFormat="1"/>
    <w:lsdException w:name="heading 2" w:semiHidden="1" w:uiPriority="1" w:unhideWhenUsed="1" w:qFormat="1"/>
    <w:lsdException w:name="heading 3" w:semiHidden="1" w:uiPriority="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7"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190AA7"/>
  </w:style>
  <w:style w:type="paragraph" w:styleId="Heading1">
    <w:name w:val="heading 1"/>
    <w:basedOn w:val="Normal"/>
    <w:next w:val="Normal"/>
    <w:link w:val="Heading1Char"/>
    <w:uiPriority w:val="1"/>
    <w:qFormat/>
    <w:rsid w:val="00190AA7"/>
    <w:pPr>
      <w:keepNext/>
      <w:keepLines/>
      <w:numPr>
        <w:numId w:val="11"/>
      </w:numPr>
      <w:spacing w:before="180" w:after="180"/>
      <w:outlineLvl w:val="0"/>
    </w:pPr>
    <w:rPr>
      <w:rFonts w:eastAsiaTheme="majorEastAsia" w:cstheme="majorBidi"/>
      <w:b/>
      <w:bCs/>
      <w:color w:val="008461"/>
      <w:sz w:val="30"/>
      <w:szCs w:val="28"/>
    </w:rPr>
  </w:style>
  <w:style w:type="paragraph" w:styleId="Heading2">
    <w:name w:val="heading 2"/>
    <w:basedOn w:val="Normal"/>
    <w:next w:val="Normal"/>
    <w:link w:val="Heading2Char"/>
    <w:uiPriority w:val="1"/>
    <w:unhideWhenUsed/>
    <w:qFormat/>
    <w:rsid w:val="00190AA7"/>
    <w:pPr>
      <w:keepNext/>
      <w:keepLines/>
      <w:numPr>
        <w:ilvl w:val="1"/>
        <w:numId w:val="11"/>
      </w:numPr>
      <w:spacing w:before="120" w:after="120"/>
      <w:ind w:left="567" w:hanging="567"/>
      <w:outlineLvl w:val="1"/>
    </w:pPr>
    <w:rPr>
      <w:rFonts w:eastAsiaTheme="majorEastAsia" w:cstheme="majorBidi"/>
      <w:b/>
      <w:bCs/>
      <w:color w:val="213368"/>
      <w:sz w:val="24"/>
      <w:szCs w:val="26"/>
    </w:rPr>
  </w:style>
  <w:style w:type="paragraph" w:styleId="Heading3">
    <w:name w:val="heading 3"/>
    <w:basedOn w:val="Normal"/>
    <w:next w:val="Normal"/>
    <w:link w:val="Heading3Char"/>
    <w:uiPriority w:val="1"/>
    <w:unhideWhenUsed/>
    <w:qFormat/>
    <w:rsid w:val="00190AA7"/>
    <w:pPr>
      <w:keepNext/>
      <w:keepLines/>
      <w:numPr>
        <w:ilvl w:val="2"/>
        <w:numId w:val="11"/>
      </w:numPr>
      <w:spacing w:before="160" w:after="20"/>
      <w:outlineLvl w:val="2"/>
    </w:pPr>
    <w:rPr>
      <w:rFonts w:eastAsiaTheme="majorEastAsia" w:cstheme="majorBidi"/>
      <w:b/>
      <w:bCs/>
      <w:color w:val="000000"/>
    </w:rPr>
  </w:style>
  <w:style w:type="paragraph" w:styleId="Heading4">
    <w:name w:val="heading 4"/>
    <w:basedOn w:val="Normal"/>
    <w:next w:val="Normal"/>
    <w:link w:val="Heading4Char"/>
    <w:uiPriority w:val="9"/>
    <w:semiHidden/>
    <w:unhideWhenUsed/>
    <w:rsid w:val="00190AA7"/>
    <w:pPr>
      <w:keepNext/>
      <w:keepLines/>
      <w:numPr>
        <w:ilvl w:val="2"/>
        <w:numId w:val="16"/>
      </w:numPr>
      <w:spacing w:before="200"/>
      <w:outlineLvl w:val="3"/>
    </w:pPr>
    <w:rPr>
      <w:rFonts w:asciiTheme="majorHAnsi" w:eastAsiaTheme="majorEastAsia" w:hAnsiTheme="majorHAnsi" w:cstheme="majorBidi"/>
      <w:b/>
      <w:bCs/>
      <w:i/>
      <w:iCs/>
      <w:color w:val="4472C4" w:themeColor="accent1"/>
    </w:rPr>
  </w:style>
  <w:style w:type="paragraph" w:styleId="Heading5">
    <w:name w:val="heading 5"/>
    <w:basedOn w:val="Normal"/>
    <w:next w:val="Normal"/>
    <w:link w:val="Heading5Char"/>
    <w:uiPriority w:val="9"/>
    <w:semiHidden/>
    <w:unhideWhenUsed/>
    <w:rsid w:val="00190AA7"/>
    <w:pPr>
      <w:keepNext/>
      <w:keepLines/>
      <w:numPr>
        <w:ilvl w:val="4"/>
        <w:numId w:val="11"/>
      </w:numPr>
      <w:spacing w:before="200"/>
      <w:outlineLvl w:val="4"/>
    </w:pPr>
    <w:rPr>
      <w:rFonts w:asciiTheme="majorHAnsi" w:eastAsiaTheme="majorEastAsia" w:hAnsiTheme="majorHAnsi" w:cstheme="majorBidi"/>
      <w:color w:val="1F3763" w:themeColor="accent1" w:themeShade="7F"/>
    </w:rPr>
  </w:style>
  <w:style w:type="paragraph" w:styleId="Heading6">
    <w:name w:val="heading 6"/>
    <w:basedOn w:val="Normal"/>
    <w:next w:val="Normal"/>
    <w:link w:val="Heading6Char"/>
    <w:uiPriority w:val="9"/>
    <w:semiHidden/>
    <w:unhideWhenUsed/>
    <w:rsid w:val="00190AA7"/>
    <w:pPr>
      <w:keepNext/>
      <w:keepLines/>
      <w:numPr>
        <w:ilvl w:val="5"/>
        <w:numId w:val="11"/>
      </w:numPr>
      <w:spacing w:before="200"/>
      <w:outlineLvl w:val="5"/>
    </w:pPr>
    <w:rPr>
      <w:rFonts w:asciiTheme="majorHAnsi" w:eastAsiaTheme="majorEastAsia" w:hAnsiTheme="majorHAnsi" w:cstheme="majorBidi"/>
      <w:i/>
      <w:iCs/>
      <w:color w:val="1F3763" w:themeColor="accent1" w:themeShade="7F"/>
    </w:rPr>
  </w:style>
  <w:style w:type="paragraph" w:styleId="Heading7">
    <w:name w:val="heading 7"/>
    <w:basedOn w:val="Normal"/>
    <w:next w:val="Normal"/>
    <w:link w:val="Heading7Char"/>
    <w:uiPriority w:val="9"/>
    <w:semiHidden/>
    <w:unhideWhenUsed/>
    <w:rsid w:val="00190AA7"/>
    <w:pPr>
      <w:keepNext/>
      <w:keepLines/>
      <w:numPr>
        <w:ilvl w:val="6"/>
        <w:numId w:val="1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rsid w:val="00190AA7"/>
    <w:pPr>
      <w:keepNext/>
      <w:keepLines/>
      <w:numPr>
        <w:ilvl w:val="7"/>
        <w:numId w:val="1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rsid w:val="00190AA7"/>
    <w:pPr>
      <w:keepNext/>
      <w:keepLines/>
      <w:numPr>
        <w:ilvl w:val="8"/>
        <w:numId w:val="1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190AA7"/>
    <w:rPr>
      <w:rFonts w:eastAsiaTheme="majorEastAsia" w:cstheme="majorBidi"/>
      <w:b/>
      <w:bCs/>
      <w:color w:val="008461"/>
      <w:sz w:val="30"/>
      <w:szCs w:val="28"/>
    </w:rPr>
  </w:style>
  <w:style w:type="character" w:customStyle="1" w:styleId="Heading2Char">
    <w:name w:val="Heading 2 Char"/>
    <w:basedOn w:val="DefaultParagraphFont"/>
    <w:link w:val="Heading2"/>
    <w:uiPriority w:val="1"/>
    <w:rsid w:val="00190AA7"/>
    <w:rPr>
      <w:rFonts w:eastAsiaTheme="majorEastAsia" w:cstheme="majorBidi"/>
      <w:b/>
      <w:bCs/>
      <w:color w:val="213368"/>
      <w:sz w:val="24"/>
      <w:szCs w:val="26"/>
    </w:rPr>
  </w:style>
  <w:style w:type="character" w:customStyle="1" w:styleId="Heading3Char">
    <w:name w:val="Heading 3 Char"/>
    <w:basedOn w:val="DefaultParagraphFont"/>
    <w:link w:val="Heading3"/>
    <w:uiPriority w:val="1"/>
    <w:rsid w:val="00190AA7"/>
    <w:rPr>
      <w:rFonts w:eastAsiaTheme="majorEastAsia" w:cstheme="majorBidi"/>
      <w:b/>
      <w:bCs/>
      <w:color w:val="000000"/>
    </w:rPr>
  </w:style>
  <w:style w:type="character" w:customStyle="1" w:styleId="Heading4Char">
    <w:name w:val="Heading 4 Char"/>
    <w:basedOn w:val="DefaultParagraphFont"/>
    <w:link w:val="Heading4"/>
    <w:uiPriority w:val="9"/>
    <w:semiHidden/>
    <w:rsid w:val="00190AA7"/>
    <w:rPr>
      <w:rFonts w:asciiTheme="majorHAnsi" w:eastAsiaTheme="majorEastAsia" w:hAnsiTheme="majorHAnsi" w:cstheme="majorBidi"/>
      <w:b/>
      <w:bCs/>
      <w:i/>
      <w:iCs/>
      <w:color w:val="4472C4" w:themeColor="accent1"/>
    </w:rPr>
  </w:style>
  <w:style w:type="character" w:customStyle="1" w:styleId="Heading5Char">
    <w:name w:val="Heading 5 Char"/>
    <w:basedOn w:val="DefaultParagraphFont"/>
    <w:link w:val="Heading5"/>
    <w:uiPriority w:val="9"/>
    <w:semiHidden/>
    <w:rsid w:val="00190AA7"/>
    <w:rPr>
      <w:rFonts w:asciiTheme="majorHAnsi" w:eastAsiaTheme="majorEastAsia" w:hAnsiTheme="majorHAnsi" w:cstheme="majorBidi"/>
      <w:color w:val="1F3763" w:themeColor="accent1" w:themeShade="7F"/>
    </w:rPr>
  </w:style>
  <w:style w:type="character" w:customStyle="1" w:styleId="Heading6Char">
    <w:name w:val="Heading 6 Char"/>
    <w:basedOn w:val="DefaultParagraphFont"/>
    <w:link w:val="Heading6"/>
    <w:uiPriority w:val="9"/>
    <w:semiHidden/>
    <w:rsid w:val="00190AA7"/>
    <w:rPr>
      <w:rFonts w:asciiTheme="majorHAnsi" w:eastAsiaTheme="majorEastAsia" w:hAnsiTheme="majorHAnsi" w:cstheme="majorBidi"/>
      <w:i/>
      <w:iCs/>
      <w:color w:val="1F3763" w:themeColor="accent1" w:themeShade="7F"/>
    </w:rPr>
  </w:style>
  <w:style w:type="character" w:customStyle="1" w:styleId="Heading7Char">
    <w:name w:val="Heading 7 Char"/>
    <w:basedOn w:val="DefaultParagraphFont"/>
    <w:link w:val="Heading7"/>
    <w:uiPriority w:val="9"/>
    <w:semiHidden/>
    <w:rsid w:val="00190AA7"/>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190AA7"/>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190AA7"/>
    <w:rPr>
      <w:rFonts w:asciiTheme="majorHAnsi" w:eastAsiaTheme="majorEastAsia" w:hAnsiTheme="majorHAnsi" w:cstheme="majorBidi"/>
      <w:i/>
      <w:iCs/>
      <w:color w:val="404040" w:themeColor="text1" w:themeTint="BF"/>
      <w:sz w:val="20"/>
      <w:szCs w:val="20"/>
    </w:rPr>
  </w:style>
  <w:style w:type="character" w:customStyle="1" w:styleId="CharBlue">
    <w:name w:val="CharBlue"/>
    <w:basedOn w:val="DefaultParagraphFont"/>
    <w:uiPriority w:val="3"/>
    <w:qFormat/>
    <w:rsid w:val="00190AA7"/>
    <w:rPr>
      <w:color w:val="0000FF"/>
    </w:rPr>
  </w:style>
  <w:style w:type="character" w:customStyle="1" w:styleId="RedChar">
    <w:name w:val="RedChar"/>
    <w:basedOn w:val="DefaultParagraphFont"/>
    <w:uiPriority w:val="3"/>
    <w:qFormat/>
    <w:rsid w:val="00190AA7"/>
    <w:rPr>
      <w:color w:val="FF0000"/>
    </w:rPr>
  </w:style>
  <w:style w:type="paragraph" w:customStyle="1" w:styleId="Box">
    <w:name w:val="Box"/>
    <w:basedOn w:val="Normal"/>
    <w:link w:val="BoxChar"/>
    <w:uiPriority w:val="4"/>
    <w:qFormat/>
    <w:rsid w:val="00190AA7"/>
    <w:pPr>
      <w:pBdr>
        <w:top w:val="single" w:sz="4" w:space="1" w:color="3C1A56"/>
        <w:left w:val="single" w:sz="4" w:space="4" w:color="3C1A56"/>
        <w:bottom w:val="single" w:sz="4" w:space="1" w:color="3C1A56"/>
        <w:right w:val="single" w:sz="4" w:space="4" w:color="3C1A56"/>
      </w:pBdr>
    </w:pPr>
  </w:style>
  <w:style w:type="character" w:customStyle="1" w:styleId="BoxChar">
    <w:name w:val="Box Char"/>
    <w:basedOn w:val="DefaultParagraphFont"/>
    <w:link w:val="Box"/>
    <w:uiPriority w:val="4"/>
    <w:rsid w:val="00190AA7"/>
  </w:style>
  <w:style w:type="paragraph" w:customStyle="1" w:styleId="Introduction">
    <w:name w:val="Introduction"/>
    <w:basedOn w:val="Normal"/>
    <w:next w:val="Normal"/>
    <w:link w:val="IntroductionChar"/>
    <w:uiPriority w:val="3"/>
    <w:rsid w:val="00190AA7"/>
    <w:rPr>
      <w:b/>
      <w:sz w:val="20"/>
    </w:rPr>
  </w:style>
  <w:style w:type="character" w:customStyle="1" w:styleId="IntroductionChar">
    <w:name w:val="Introduction Char"/>
    <w:basedOn w:val="DefaultParagraphFont"/>
    <w:link w:val="Introduction"/>
    <w:uiPriority w:val="3"/>
    <w:rsid w:val="00190AA7"/>
    <w:rPr>
      <w:b/>
      <w:sz w:val="20"/>
    </w:rPr>
  </w:style>
  <w:style w:type="paragraph" w:customStyle="1" w:styleId="Yellow">
    <w:name w:val="Yellow"/>
    <w:basedOn w:val="Normal"/>
    <w:link w:val="YellowChar"/>
    <w:uiPriority w:val="3"/>
    <w:qFormat/>
    <w:rsid w:val="00190AA7"/>
    <w:pPr>
      <w:shd w:val="clear" w:color="auto" w:fill="FFFF00"/>
    </w:pPr>
  </w:style>
  <w:style w:type="character" w:customStyle="1" w:styleId="QuoteChar">
    <w:name w:val="Quote Char"/>
    <w:basedOn w:val="DefaultParagraphFont"/>
    <w:uiPriority w:val="29"/>
    <w:rsid w:val="00190AA7"/>
    <w:rPr>
      <w:i/>
      <w:iCs/>
      <w:color w:val="000000" w:themeColor="text1"/>
    </w:rPr>
  </w:style>
  <w:style w:type="character" w:customStyle="1" w:styleId="YellowChar">
    <w:name w:val="Yellow Char"/>
    <w:basedOn w:val="DefaultParagraphFont"/>
    <w:link w:val="Yellow"/>
    <w:uiPriority w:val="3"/>
    <w:rsid w:val="00190AA7"/>
    <w:rPr>
      <w:shd w:val="clear" w:color="auto" w:fill="FFFF00"/>
    </w:rPr>
  </w:style>
  <w:style w:type="paragraph" w:customStyle="1" w:styleId="Green">
    <w:name w:val="Green"/>
    <w:basedOn w:val="Normal"/>
    <w:link w:val="GreenChar"/>
    <w:uiPriority w:val="3"/>
    <w:qFormat/>
    <w:rsid w:val="00190AA7"/>
    <w:rPr>
      <w:color w:val="008000"/>
    </w:rPr>
  </w:style>
  <w:style w:type="character" w:customStyle="1" w:styleId="GreenChar">
    <w:name w:val="Green Char"/>
    <w:basedOn w:val="DefaultParagraphFont"/>
    <w:link w:val="Green"/>
    <w:uiPriority w:val="3"/>
    <w:rsid w:val="00190AA7"/>
    <w:rPr>
      <w:color w:val="008000"/>
    </w:rPr>
  </w:style>
  <w:style w:type="paragraph" w:styleId="ListParagraph">
    <w:name w:val="List Paragraph"/>
    <w:basedOn w:val="Normal"/>
    <w:link w:val="ListParagraphChar"/>
    <w:uiPriority w:val="34"/>
    <w:rsid w:val="00190AA7"/>
    <w:pPr>
      <w:spacing w:after="120"/>
      <w:ind w:left="720" w:hanging="567"/>
    </w:pPr>
  </w:style>
  <w:style w:type="character" w:customStyle="1" w:styleId="ListParagraphChar">
    <w:name w:val="List Paragraph Char"/>
    <w:basedOn w:val="DefaultParagraphFont"/>
    <w:link w:val="ListParagraph"/>
    <w:uiPriority w:val="34"/>
    <w:rsid w:val="00190AA7"/>
  </w:style>
  <w:style w:type="paragraph" w:styleId="PlainText">
    <w:name w:val="Plain Text"/>
    <w:basedOn w:val="Normal"/>
    <w:link w:val="PlainTextChar"/>
    <w:uiPriority w:val="99"/>
    <w:semiHidden/>
    <w:unhideWhenUsed/>
    <w:rsid w:val="00190AA7"/>
    <w:rPr>
      <w:rFonts w:ascii="Consolas" w:hAnsi="Consolas" w:cs="Consolas"/>
      <w:szCs w:val="21"/>
    </w:rPr>
  </w:style>
  <w:style w:type="character" w:customStyle="1" w:styleId="PlainTextChar">
    <w:name w:val="Plain Text Char"/>
    <w:basedOn w:val="DefaultParagraphFont"/>
    <w:link w:val="PlainText"/>
    <w:uiPriority w:val="99"/>
    <w:semiHidden/>
    <w:rsid w:val="00190AA7"/>
    <w:rPr>
      <w:rFonts w:ascii="Consolas" w:hAnsi="Consolas" w:cs="Consolas"/>
      <w:szCs w:val="21"/>
    </w:rPr>
  </w:style>
  <w:style w:type="paragraph" w:styleId="BodyText">
    <w:name w:val="Body Text"/>
    <w:basedOn w:val="Normal"/>
    <w:link w:val="BodyTextChar"/>
    <w:uiPriority w:val="99"/>
    <w:semiHidden/>
    <w:unhideWhenUsed/>
    <w:rsid w:val="00190AA7"/>
    <w:pPr>
      <w:spacing w:after="120"/>
    </w:pPr>
  </w:style>
  <w:style w:type="character" w:customStyle="1" w:styleId="BodyTextChar">
    <w:name w:val="Body Text Char"/>
    <w:basedOn w:val="DefaultParagraphFont"/>
    <w:link w:val="BodyText"/>
    <w:uiPriority w:val="99"/>
    <w:semiHidden/>
    <w:rsid w:val="00190AA7"/>
  </w:style>
  <w:style w:type="character" w:styleId="FollowedHyperlink">
    <w:name w:val="FollowedHyperlink"/>
    <w:basedOn w:val="DefaultParagraphFont"/>
    <w:uiPriority w:val="99"/>
    <w:semiHidden/>
    <w:unhideWhenUsed/>
    <w:rsid w:val="00190AA7"/>
    <w:rPr>
      <w:color w:val="800080"/>
      <w:u w:val="dotted"/>
    </w:rPr>
  </w:style>
  <w:style w:type="character" w:styleId="Hyperlink">
    <w:name w:val="Hyperlink"/>
    <w:basedOn w:val="DefaultParagraphFont"/>
    <w:uiPriority w:val="99"/>
    <w:unhideWhenUsed/>
    <w:rsid w:val="00190AA7"/>
    <w:rPr>
      <w:color w:val="0000FF"/>
      <w:u w:val="none"/>
    </w:rPr>
  </w:style>
  <w:style w:type="paragraph" w:styleId="Quote">
    <w:name w:val="Quote"/>
    <w:basedOn w:val="Normal"/>
    <w:link w:val="QuoteChar1"/>
    <w:uiPriority w:val="29"/>
    <w:rsid w:val="00190AA7"/>
    <w:pPr>
      <w:ind w:left="357" w:right="357"/>
    </w:pPr>
    <w:rPr>
      <w:i/>
      <w:iCs/>
    </w:rPr>
  </w:style>
  <w:style w:type="character" w:customStyle="1" w:styleId="QuoteChar1">
    <w:name w:val="Quote Char1"/>
    <w:basedOn w:val="DefaultParagraphFont"/>
    <w:link w:val="Quote"/>
    <w:uiPriority w:val="29"/>
    <w:rsid w:val="00190AA7"/>
    <w:rPr>
      <w:i/>
      <w:iCs/>
    </w:rPr>
  </w:style>
  <w:style w:type="paragraph" w:styleId="Title">
    <w:name w:val="Title"/>
    <w:basedOn w:val="Normal"/>
    <w:next w:val="Introduction"/>
    <w:link w:val="TitleChar"/>
    <w:qFormat/>
    <w:rsid w:val="00190AA7"/>
    <w:pPr>
      <w:keepNext/>
      <w:keepLines/>
      <w:spacing w:after="360"/>
      <w:contextualSpacing/>
      <w:jc w:val="center"/>
    </w:pPr>
    <w:rPr>
      <w:rFonts w:eastAsiaTheme="majorEastAsia" w:cstheme="majorBidi"/>
      <w:b/>
      <w:color w:val="000000"/>
      <w:spacing w:val="5"/>
      <w:kern w:val="28"/>
      <w:sz w:val="36"/>
      <w:szCs w:val="52"/>
    </w:rPr>
  </w:style>
  <w:style w:type="character" w:customStyle="1" w:styleId="TitleChar">
    <w:name w:val="Title Char"/>
    <w:basedOn w:val="DefaultParagraphFont"/>
    <w:link w:val="Title"/>
    <w:rsid w:val="00190AA7"/>
    <w:rPr>
      <w:rFonts w:eastAsiaTheme="majorEastAsia" w:cstheme="majorBidi"/>
      <w:b/>
      <w:color w:val="000000"/>
      <w:spacing w:val="5"/>
      <w:kern w:val="28"/>
      <w:sz w:val="36"/>
      <w:szCs w:val="52"/>
    </w:rPr>
  </w:style>
  <w:style w:type="paragraph" w:styleId="BalloonText">
    <w:name w:val="Balloon Text"/>
    <w:basedOn w:val="Normal"/>
    <w:link w:val="BalloonTextChar"/>
    <w:uiPriority w:val="99"/>
    <w:semiHidden/>
    <w:unhideWhenUsed/>
    <w:rsid w:val="00190AA7"/>
    <w:rPr>
      <w:rFonts w:ascii="Tahoma" w:hAnsi="Tahoma" w:cs="Tahoma"/>
      <w:sz w:val="16"/>
      <w:szCs w:val="16"/>
    </w:rPr>
  </w:style>
  <w:style w:type="character" w:customStyle="1" w:styleId="BalloonTextChar">
    <w:name w:val="Balloon Text Char"/>
    <w:basedOn w:val="DefaultParagraphFont"/>
    <w:link w:val="BalloonText"/>
    <w:uiPriority w:val="99"/>
    <w:semiHidden/>
    <w:rsid w:val="00190AA7"/>
    <w:rPr>
      <w:rFonts w:ascii="Tahoma" w:hAnsi="Tahoma" w:cs="Tahoma"/>
      <w:sz w:val="16"/>
      <w:szCs w:val="16"/>
    </w:rPr>
  </w:style>
  <w:style w:type="paragraph" w:styleId="Bibliography">
    <w:name w:val="Bibliography"/>
    <w:basedOn w:val="Normal"/>
    <w:next w:val="Normal"/>
    <w:uiPriority w:val="37"/>
    <w:semiHidden/>
    <w:unhideWhenUsed/>
    <w:rsid w:val="00190AA7"/>
  </w:style>
  <w:style w:type="paragraph" w:styleId="BlockText">
    <w:name w:val="Block Text"/>
    <w:basedOn w:val="Normal"/>
    <w:uiPriority w:val="99"/>
    <w:semiHidden/>
    <w:unhideWhenUsed/>
    <w:rsid w:val="00190AA7"/>
    <w:pPr>
      <w:pBdr>
        <w:top w:val="single" w:sz="2" w:space="10" w:color="4472C4" w:themeColor="accent1" w:frame="1"/>
        <w:left w:val="single" w:sz="2" w:space="10" w:color="4472C4" w:themeColor="accent1" w:frame="1"/>
        <w:bottom w:val="single" w:sz="2" w:space="10" w:color="4472C4" w:themeColor="accent1" w:frame="1"/>
        <w:right w:val="single" w:sz="2" w:space="10" w:color="4472C4" w:themeColor="accent1" w:frame="1"/>
      </w:pBdr>
      <w:ind w:left="1152" w:right="1152"/>
    </w:pPr>
    <w:rPr>
      <w:i/>
      <w:iCs/>
      <w:color w:val="4472C4" w:themeColor="accent1"/>
    </w:rPr>
  </w:style>
  <w:style w:type="paragraph" w:styleId="BodyText2">
    <w:name w:val="Body Text 2"/>
    <w:basedOn w:val="Normal"/>
    <w:link w:val="BodyText2Char"/>
    <w:uiPriority w:val="99"/>
    <w:semiHidden/>
    <w:unhideWhenUsed/>
    <w:rsid w:val="00190AA7"/>
    <w:pPr>
      <w:spacing w:after="120" w:line="480" w:lineRule="auto"/>
    </w:pPr>
  </w:style>
  <w:style w:type="character" w:customStyle="1" w:styleId="BodyText2Char">
    <w:name w:val="Body Text 2 Char"/>
    <w:basedOn w:val="DefaultParagraphFont"/>
    <w:link w:val="BodyText2"/>
    <w:uiPriority w:val="99"/>
    <w:semiHidden/>
    <w:rsid w:val="00190AA7"/>
  </w:style>
  <w:style w:type="paragraph" w:styleId="BodyText3">
    <w:name w:val="Body Text 3"/>
    <w:basedOn w:val="Normal"/>
    <w:link w:val="BodyText3Char"/>
    <w:uiPriority w:val="99"/>
    <w:semiHidden/>
    <w:unhideWhenUsed/>
    <w:rsid w:val="00190AA7"/>
    <w:pPr>
      <w:spacing w:after="120"/>
    </w:pPr>
    <w:rPr>
      <w:sz w:val="16"/>
      <w:szCs w:val="16"/>
    </w:rPr>
  </w:style>
  <w:style w:type="character" w:customStyle="1" w:styleId="BodyText3Char">
    <w:name w:val="Body Text 3 Char"/>
    <w:basedOn w:val="DefaultParagraphFont"/>
    <w:link w:val="BodyText3"/>
    <w:uiPriority w:val="99"/>
    <w:semiHidden/>
    <w:rsid w:val="00190AA7"/>
    <w:rPr>
      <w:sz w:val="16"/>
      <w:szCs w:val="16"/>
    </w:rPr>
  </w:style>
  <w:style w:type="paragraph" w:styleId="BodyTextFirstIndent">
    <w:name w:val="Body Text First Indent"/>
    <w:basedOn w:val="BodyText"/>
    <w:link w:val="BodyTextFirstIndentChar"/>
    <w:uiPriority w:val="99"/>
    <w:semiHidden/>
    <w:unhideWhenUsed/>
    <w:rsid w:val="00190AA7"/>
    <w:pPr>
      <w:spacing w:after="0"/>
      <w:ind w:firstLine="360"/>
    </w:pPr>
  </w:style>
  <w:style w:type="character" w:customStyle="1" w:styleId="BodyTextFirstIndentChar">
    <w:name w:val="Body Text First Indent Char"/>
    <w:basedOn w:val="BodyTextChar"/>
    <w:link w:val="BodyTextFirstIndent"/>
    <w:uiPriority w:val="99"/>
    <w:semiHidden/>
    <w:rsid w:val="00190AA7"/>
  </w:style>
  <w:style w:type="paragraph" w:styleId="BodyTextIndent">
    <w:name w:val="Body Text Indent"/>
    <w:basedOn w:val="Normal"/>
    <w:link w:val="BodyTextIndentChar"/>
    <w:uiPriority w:val="99"/>
    <w:semiHidden/>
    <w:unhideWhenUsed/>
    <w:rsid w:val="00190AA7"/>
    <w:pPr>
      <w:spacing w:after="120"/>
      <w:ind w:left="283"/>
    </w:pPr>
  </w:style>
  <w:style w:type="character" w:customStyle="1" w:styleId="BodyTextIndentChar">
    <w:name w:val="Body Text Indent Char"/>
    <w:basedOn w:val="DefaultParagraphFont"/>
    <w:link w:val="BodyTextIndent"/>
    <w:uiPriority w:val="99"/>
    <w:semiHidden/>
    <w:rsid w:val="00190AA7"/>
  </w:style>
  <w:style w:type="paragraph" w:styleId="BodyTextFirstIndent2">
    <w:name w:val="Body Text First Indent 2"/>
    <w:basedOn w:val="BodyTextIndent"/>
    <w:link w:val="BodyTextFirstIndent2Char"/>
    <w:uiPriority w:val="99"/>
    <w:semiHidden/>
    <w:unhideWhenUsed/>
    <w:rsid w:val="00190AA7"/>
    <w:pPr>
      <w:spacing w:after="0"/>
      <w:ind w:left="360" w:firstLine="360"/>
    </w:pPr>
  </w:style>
  <w:style w:type="character" w:customStyle="1" w:styleId="BodyTextFirstIndent2Char">
    <w:name w:val="Body Text First Indent 2 Char"/>
    <w:basedOn w:val="BodyTextIndentChar"/>
    <w:link w:val="BodyTextFirstIndent2"/>
    <w:uiPriority w:val="99"/>
    <w:semiHidden/>
    <w:rsid w:val="00190AA7"/>
  </w:style>
  <w:style w:type="paragraph" w:styleId="BodyTextIndent2">
    <w:name w:val="Body Text Indent 2"/>
    <w:basedOn w:val="Normal"/>
    <w:link w:val="BodyTextIndent2Char"/>
    <w:uiPriority w:val="99"/>
    <w:semiHidden/>
    <w:unhideWhenUsed/>
    <w:rsid w:val="00190AA7"/>
    <w:pPr>
      <w:spacing w:after="120" w:line="480" w:lineRule="auto"/>
      <w:ind w:left="283"/>
    </w:pPr>
  </w:style>
  <w:style w:type="character" w:customStyle="1" w:styleId="BodyTextIndent2Char">
    <w:name w:val="Body Text Indent 2 Char"/>
    <w:basedOn w:val="DefaultParagraphFont"/>
    <w:link w:val="BodyTextIndent2"/>
    <w:uiPriority w:val="99"/>
    <w:semiHidden/>
    <w:rsid w:val="00190AA7"/>
  </w:style>
  <w:style w:type="paragraph" w:styleId="BodyTextIndent3">
    <w:name w:val="Body Text Indent 3"/>
    <w:basedOn w:val="Normal"/>
    <w:link w:val="BodyTextIndent3Char"/>
    <w:uiPriority w:val="99"/>
    <w:semiHidden/>
    <w:unhideWhenUsed/>
    <w:rsid w:val="00190AA7"/>
    <w:pPr>
      <w:spacing w:after="120"/>
      <w:ind w:left="283"/>
    </w:pPr>
    <w:rPr>
      <w:sz w:val="16"/>
      <w:szCs w:val="16"/>
    </w:rPr>
  </w:style>
  <w:style w:type="character" w:customStyle="1" w:styleId="BodyTextIndent3Char">
    <w:name w:val="Body Text Indent 3 Char"/>
    <w:basedOn w:val="DefaultParagraphFont"/>
    <w:link w:val="BodyTextIndent3"/>
    <w:uiPriority w:val="99"/>
    <w:semiHidden/>
    <w:rsid w:val="00190AA7"/>
    <w:rPr>
      <w:sz w:val="16"/>
      <w:szCs w:val="16"/>
    </w:rPr>
  </w:style>
  <w:style w:type="character" w:styleId="BookTitle">
    <w:name w:val="Book Title"/>
    <w:basedOn w:val="DefaultParagraphFont"/>
    <w:uiPriority w:val="33"/>
    <w:rsid w:val="00190AA7"/>
    <w:rPr>
      <w:b/>
      <w:bCs/>
      <w:smallCaps/>
      <w:spacing w:val="5"/>
    </w:rPr>
  </w:style>
  <w:style w:type="paragraph" w:styleId="Caption">
    <w:name w:val="caption"/>
    <w:basedOn w:val="Normal"/>
    <w:next w:val="Normal"/>
    <w:uiPriority w:val="35"/>
    <w:semiHidden/>
    <w:unhideWhenUsed/>
    <w:rsid w:val="00190AA7"/>
    <w:pPr>
      <w:spacing w:after="200"/>
    </w:pPr>
    <w:rPr>
      <w:b/>
      <w:bCs/>
      <w:color w:val="4472C4" w:themeColor="accent1"/>
      <w:sz w:val="18"/>
      <w:szCs w:val="18"/>
    </w:rPr>
  </w:style>
  <w:style w:type="paragraph" w:styleId="Closing">
    <w:name w:val="Closing"/>
    <w:basedOn w:val="Normal"/>
    <w:link w:val="ClosingChar"/>
    <w:uiPriority w:val="99"/>
    <w:semiHidden/>
    <w:unhideWhenUsed/>
    <w:rsid w:val="00190AA7"/>
    <w:pPr>
      <w:ind w:left="4252"/>
    </w:pPr>
  </w:style>
  <w:style w:type="character" w:customStyle="1" w:styleId="ClosingChar">
    <w:name w:val="Closing Char"/>
    <w:basedOn w:val="DefaultParagraphFont"/>
    <w:link w:val="Closing"/>
    <w:uiPriority w:val="99"/>
    <w:semiHidden/>
    <w:rsid w:val="00190AA7"/>
  </w:style>
  <w:style w:type="character" w:styleId="CommentReference">
    <w:name w:val="annotation reference"/>
    <w:basedOn w:val="DefaultParagraphFont"/>
    <w:uiPriority w:val="99"/>
    <w:semiHidden/>
    <w:unhideWhenUsed/>
    <w:rsid w:val="00190AA7"/>
    <w:rPr>
      <w:sz w:val="16"/>
      <w:szCs w:val="16"/>
    </w:rPr>
  </w:style>
  <w:style w:type="paragraph" w:styleId="CommentText">
    <w:name w:val="annotation text"/>
    <w:basedOn w:val="Normal"/>
    <w:link w:val="CommentTextChar"/>
    <w:uiPriority w:val="99"/>
    <w:semiHidden/>
    <w:unhideWhenUsed/>
    <w:rsid w:val="00190AA7"/>
    <w:rPr>
      <w:sz w:val="20"/>
      <w:szCs w:val="20"/>
    </w:rPr>
  </w:style>
  <w:style w:type="character" w:customStyle="1" w:styleId="CommentTextChar">
    <w:name w:val="Comment Text Char"/>
    <w:basedOn w:val="DefaultParagraphFont"/>
    <w:link w:val="CommentText"/>
    <w:uiPriority w:val="99"/>
    <w:semiHidden/>
    <w:rsid w:val="00190AA7"/>
    <w:rPr>
      <w:sz w:val="20"/>
      <w:szCs w:val="20"/>
    </w:rPr>
  </w:style>
  <w:style w:type="paragraph" w:styleId="CommentSubject">
    <w:name w:val="annotation subject"/>
    <w:basedOn w:val="CommentText"/>
    <w:next w:val="CommentText"/>
    <w:link w:val="CommentSubjectChar"/>
    <w:uiPriority w:val="99"/>
    <w:semiHidden/>
    <w:unhideWhenUsed/>
    <w:rsid w:val="00190AA7"/>
    <w:rPr>
      <w:b/>
      <w:bCs/>
    </w:rPr>
  </w:style>
  <w:style w:type="character" w:customStyle="1" w:styleId="CommentSubjectChar">
    <w:name w:val="Comment Subject Char"/>
    <w:basedOn w:val="CommentTextChar"/>
    <w:link w:val="CommentSubject"/>
    <w:uiPriority w:val="99"/>
    <w:semiHidden/>
    <w:rsid w:val="00190AA7"/>
    <w:rPr>
      <w:b/>
      <w:bCs/>
      <w:sz w:val="20"/>
      <w:szCs w:val="20"/>
    </w:rPr>
  </w:style>
  <w:style w:type="paragraph" w:styleId="Date">
    <w:name w:val="Date"/>
    <w:basedOn w:val="Normal"/>
    <w:next w:val="Normal"/>
    <w:link w:val="DateChar"/>
    <w:uiPriority w:val="99"/>
    <w:semiHidden/>
    <w:unhideWhenUsed/>
    <w:rsid w:val="00190AA7"/>
  </w:style>
  <w:style w:type="character" w:customStyle="1" w:styleId="DateChar">
    <w:name w:val="Date Char"/>
    <w:basedOn w:val="DefaultParagraphFont"/>
    <w:link w:val="Date"/>
    <w:uiPriority w:val="99"/>
    <w:semiHidden/>
    <w:rsid w:val="00190AA7"/>
  </w:style>
  <w:style w:type="paragraph" w:styleId="DocumentMap">
    <w:name w:val="Document Map"/>
    <w:basedOn w:val="Normal"/>
    <w:link w:val="DocumentMapChar"/>
    <w:uiPriority w:val="99"/>
    <w:semiHidden/>
    <w:unhideWhenUsed/>
    <w:rsid w:val="00190AA7"/>
    <w:rPr>
      <w:rFonts w:ascii="Tahoma" w:hAnsi="Tahoma" w:cs="Tahoma"/>
      <w:sz w:val="16"/>
      <w:szCs w:val="16"/>
    </w:rPr>
  </w:style>
  <w:style w:type="character" w:customStyle="1" w:styleId="DocumentMapChar">
    <w:name w:val="Document Map Char"/>
    <w:basedOn w:val="DefaultParagraphFont"/>
    <w:link w:val="DocumentMap"/>
    <w:uiPriority w:val="99"/>
    <w:semiHidden/>
    <w:rsid w:val="00190AA7"/>
    <w:rPr>
      <w:rFonts w:ascii="Tahoma" w:hAnsi="Tahoma" w:cs="Tahoma"/>
      <w:sz w:val="16"/>
      <w:szCs w:val="16"/>
    </w:rPr>
  </w:style>
  <w:style w:type="paragraph" w:styleId="E-mailSignature">
    <w:name w:val="E-mail Signature"/>
    <w:basedOn w:val="Normal"/>
    <w:link w:val="E-mailSignatureChar"/>
    <w:uiPriority w:val="99"/>
    <w:semiHidden/>
    <w:unhideWhenUsed/>
    <w:rsid w:val="00190AA7"/>
  </w:style>
  <w:style w:type="character" w:customStyle="1" w:styleId="E-mailSignatureChar">
    <w:name w:val="E-mail Signature Char"/>
    <w:basedOn w:val="DefaultParagraphFont"/>
    <w:link w:val="E-mailSignature"/>
    <w:uiPriority w:val="99"/>
    <w:semiHidden/>
    <w:rsid w:val="00190AA7"/>
  </w:style>
  <w:style w:type="character" w:styleId="Emphasis">
    <w:name w:val="Emphasis"/>
    <w:basedOn w:val="DefaultParagraphFont"/>
    <w:uiPriority w:val="20"/>
    <w:rsid w:val="00190AA7"/>
    <w:rPr>
      <w:i/>
      <w:iCs/>
    </w:rPr>
  </w:style>
  <w:style w:type="character" w:styleId="EndnoteReference">
    <w:name w:val="endnote reference"/>
    <w:basedOn w:val="DefaultParagraphFont"/>
    <w:uiPriority w:val="99"/>
    <w:semiHidden/>
    <w:unhideWhenUsed/>
    <w:rsid w:val="00190AA7"/>
    <w:rPr>
      <w:vertAlign w:val="superscript"/>
    </w:rPr>
  </w:style>
  <w:style w:type="paragraph" w:styleId="EndnoteText">
    <w:name w:val="endnote text"/>
    <w:basedOn w:val="Normal"/>
    <w:link w:val="EndnoteTextChar"/>
    <w:uiPriority w:val="99"/>
    <w:semiHidden/>
    <w:unhideWhenUsed/>
    <w:rsid w:val="00190AA7"/>
    <w:rPr>
      <w:sz w:val="20"/>
      <w:szCs w:val="20"/>
    </w:rPr>
  </w:style>
  <w:style w:type="character" w:customStyle="1" w:styleId="EndnoteTextChar">
    <w:name w:val="Endnote Text Char"/>
    <w:basedOn w:val="DefaultParagraphFont"/>
    <w:link w:val="EndnoteText"/>
    <w:uiPriority w:val="99"/>
    <w:semiHidden/>
    <w:rsid w:val="00190AA7"/>
    <w:rPr>
      <w:sz w:val="20"/>
      <w:szCs w:val="20"/>
    </w:rPr>
  </w:style>
  <w:style w:type="paragraph" w:styleId="EnvelopeAddress">
    <w:name w:val="envelope address"/>
    <w:basedOn w:val="Normal"/>
    <w:uiPriority w:val="99"/>
    <w:semiHidden/>
    <w:unhideWhenUsed/>
    <w:rsid w:val="00190AA7"/>
    <w:pPr>
      <w:framePr w:w="7920" w:h="1980" w:hRule="exact" w:hSpace="180" w:wrap="auto" w:hAnchor="page" w:xAlign="center" w:yAlign="bottom"/>
      <w:ind w:left="2880"/>
    </w:pPr>
    <w:rPr>
      <w:rFonts w:asciiTheme="majorHAnsi" w:eastAsiaTheme="majorEastAsia" w:hAnsiTheme="majorHAnsi" w:cstheme="majorBidi"/>
      <w:sz w:val="24"/>
      <w:szCs w:val="24"/>
    </w:rPr>
  </w:style>
  <w:style w:type="paragraph" w:styleId="EnvelopeReturn">
    <w:name w:val="envelope return"/>
    <w:basedOn w:val="Normal"/>
    <w:uiPriority w:val="99"/>
    <w:semiHidden/>
    <w:unhideWhenUsed/>
    <w:rsid w:val="00190AA7"/>
    <w:rPr>
      <w:rFonts w:asciiTheme="majorHAnsi" w:eastAsiaTheme="majorEastAsia" w:hAnsiTheme="majorHAnsi" w:cstheme="majorBidi"/>
      <w:sz w:val="20"/>
      <w:szCs w:val="20"/>
    </w:rPr>
  </w:style>
  <w:style w:type="paragraph" w:styleId="Footer">
    <w:name w:val="footer"/>
    <w:basedOn w:val="Normal"/>
    <w:link w:val="FooterChar"/>
    <w:uiPriority w:val="99"/>
    <w:unhideWhenUsed/>
    <w:rsid w:val="00190AA7"/>
    <w:pPr>
      <w:tabs>
        <w:tab w:val="center" w:pos="4513"/>
        <w:tab w:val="right" w:pos="9026"/>
      </w:tabs>
      <w:spacing w:line="276" w:lineRule="auto"/>
      <w:jc w:val="center"/>
    </w:pPr>
    <w:rPr>
      <w:sz w:val="14"/>
      <w:szCs w:val="14"/>
    </w:rPr>
  </w:style>
  <w:style w:type="character" w:customStyle="1" w:styleId="FooterChar">
    <w:name w:val="Footer Char"/>
    <w:basedOn w:val="DefaultParagraphFont"/>
    <w:link w:val="Footer"/>
    <w:uiPriority w:val="99"/>
    <w:rsid w:val="00190AA7"/>
    <w:rPr>
      <w:sz w:val="14"/>
      <w:szCs w:val="14"/>
    </w:rPr>
  </w:style>
  <w:style w:type="character" w:styleId="FootnoteReference">
    <w:name w:val="footnote reference"/>
    <w:basedOn w:val="DefaultParagraphFont"/>
    <w:uiPriority w:val="99"/>
    <w:semiHidden/>
    <w:unhideWhenUsed/>
    <w:rsid w:val="00190AA7"/>
    <w:rPr>
      <w:vertAlign w:val="superscript"/>
    </w:rPr>
  </w:style>
  <w:style w:type="paragraph" w:styleId="FootnoteText">
    <w:name w:val="footnote text"/>
    <w:basedOn w:val="Normal"/>
    <w:link w:val="FootnoteTextChar"/>
    <w:uiPriority w:val="99"/>
    <w:semiHidden/>
    <w:unhideWhenUsed/>
    <w:rsid w:val="00190AA7"/>
    <w:rPr>
      <w:sz w:val="20"/>
      <w:szCs w:val="20"/>
    </w:rPr>
  </w:style>
  <w:style w:type="character" w:customStyle="1" w:styleId="FootnoteTextChar">
    <w:name w:val="Footnote Text Char"/>
    <w:basedOn w:val="DefaultParagraphFont"/>
    <w:link w:val="FootnoteText"/>
    <w:uiPriority w:val="99"/>
    <w:semiHidden/>
    <w:rsid w:val="00190AA7"/>
    <w:rPr>
      <w:sz w:val="20"/>
      <w:szCs w:val="20"/>
    </w:rPr>
  </w:style>
  <w:style w:type="paragraph" w:styleId="Header">
    <w:name w:val="header"/>
    <w:aliases w:val="Customisable document title"/>
    <w:basedOn w:val="Normal"/>
    <w:link w:val="HeaderChar"/>
    <w:uiPriority w:val="99"/>
    <w:unhideWhenUsed/>
    <w:rsid w:val="00190AA7"/>
    <w:pPr>
      <w:tabs>
        <w:tab w:val="center" w:pos="4513"/>
        <w:tab w:val="right" w:pos="9026"/>
      </w:tabs>
    </w:pPr>
  </w:style>
  <w:style w:type="character" w:customStyle="1" w:styleId="HeaderChar">
    <w:name w:val="Header Char"/>
    <w:aliases w:val="Customisable document title Char"/>
    <w:basedOn w:val="DefaultParagraphFont"/>
    <w:link w:val="Header"/>
    <w:uiPriority w:val="99"/>
    <w:rsid w:val="00190AA7"/>
  </w:style>
  <w:style w:type="character" w:styleId="HTMLAcronym">
    <w:name w:val="HTML Acronym"/>
    <w:basedOn w:val="DefaultParagraphFont"/>
    <w:uiPriority w:val="99"/>
    <w:semiHidden/>
    <w:unhideWhenUsed/>
    <w:rsid w:val="00190AA7"/>
  </w:style>
  <w:style w:type="paragraph" w:styleId="HTMLAddress">
    <w:name w:val="HTML Address"/>
    <w:basedOn w:val="Normal"/>
    <w:link w:val="HTMLAddressChar"/>
    <w:uiPriority w:val="99"/>
    <w:semiHidden/>
    <w:unhideWhenUsed/>
    <w:rsid w:val="00190AA7"/>
    <w:rPr>
      <w:i/>
      <w:iCs/>
    </w:rPr>
  </w:style>
  <w:style w:type="character" w:customStyle="1" w:styleId="HTMLAddressChar">
    <w:name w:val="HTML Address Char"/>
    <w:basedOn w:val="DefaultParagraphFont"/>
    <w:link w:val="HTMLAddress"/>
    <w:uiPriority w:val="99"/>
    <w:semiHidden/>
    <w:rsid w:val="00190AA7"/>
    <w:rPr>
      <w:i/>
      <w:iCs/>
    </w:rPr>
  </w:style>
  <w:style w:type="character" w:styleId="HTMLCite">
    <w:name w:val="HTML Cite"/>
    <w:basedOn w:val="DefaultParagraphFont"/>
    <w:uiPriority w:val="99"/>
    <w:semiHidden/>
    <w:unhideWhenUsed/>
    <w:rsid w:val="00190AA7"/>
    <w:rPr>
      <w:i/>
      <w:iCs/>
    </w:rPr>
  </w:style>
  <w:style w:type="character" w:styleId="HTMLCode">
    <w:name w:val="HTML Code"/>
    <w:basedOn w:val="DefaultParagraphFont"/>
    <w:uiPriority w:val="99"/>
    <w:semiHidden/>
    <w:unhideWhenUsed/>
    <w:rsid w:val="00190AA7"/>
    <w:rPr>
      <w:rFonts w:ascii="Consolas" w:hAnsi="Consolas" w:cs="Consolas"/>
      <w:sz w:val="20"/>
      <w:szCs w:val="20"/>
    </w:rPr>
  </w:style>
  <w:style w:type="character" w:styleId="HTMLDefinition">
    <w:name w:val="HTML Definition"/>
    <w:basedOn w:val="DefaultParagraphFont"/>
    <w:uiPriority w:val="99"/>
    <w:semiHidden/>
    <w:unhideWhenUsed/>
    <w:rsid w:val="00190AA7"/>
    <w:rPr>
      <w:i/>
      <w:iCs/>
    </w:rPr>
  </w:style>
  <w:style w:type="character" w:styleId="HTMLKeyboard">
    <w:name w:val="HTML Keyboard"/>
    <w:basedOn w:val="DefaultParagraphFont"/>
    <w:uiPriority w:val="99"/>
    <w:semiHidden/>
    <w:unhideWhenUsed/>
    <w:rsid w:val="00190AA7"/>
    <w:rPr>
      <w:rFonts w:ascii="Consolas" w:hAnsi="Consolas" w:cs="Consolas"/>
      <w:sz w:val="20"/>
      <w:szCs w:val="20"/>
    </w:rPr>
  </w:style>
  <w:style w:type="paragraph" w:styleId="HTMLPreformatted">
    <w:name w:val="HTML Preformatted"/>
    <w:basedOn w:val="Normal"/>
    <w:link w:val="HTMLPreformattedChar"/>
    <w:uiPriority w:val="99"/>
    <w:semiHidden/>
    <w:unhideWhenUsed/>
    <w:rsid w:val="00190AA7"/>
    <w:rPr>
      <w:rFonts w:ascii="Consolas" w:hAnsi="Consolas" w:cs="Consolas"/>
      <w:sz w:val="20"/>
      <w:szCs w:val="20"/>
    </w:rPr>
  </w:style>
  <w:style w:type="character" w:customStyle="1" w:styleId="HTMLPreformattedChar">
    <w:name w:val="HTML Preformatted Char"/>
    <w:basedOn w:val="DefaultParagraphFont"/>
    <w:link w:val="HTMLPreformatted"/>
    <w:uiPriority w:val="99"/>
    <w:semiHidden/>
    <w:rsid w:val="00190AA7"/>
    <w:rPr>
      <w:rFonts w:ascii="Consolas" w:hAnsi="Consolas" w:cs="Consolas"/>
      <w:sz w:val="20"/>
      <w:szCs w:val="20"/>
    </w:rPr>
  </w:style>
  <w:style w:type="character" w:styleId="HTMLSample">
    <w:name w:val="HTML Sample"/>
    <w:basedOn w:val="DefaultParagraphFont"/>
    <w:uiPriority w:val="99"/>
    <w:semiHidden/>
    <w:unhideWhenUsed/>
    <w:rsid w:val="00190AA7"/>
    <w:rPr>
      <w:rFonts w:ascii="Consolas" w:hAnsi="Consolas" w:cs="Consolas"/>
      <w:sz w:val="24"/>
      <w:szCs w:val="24"/>
    </w:rPr>
  </w:style>
  <w:style w:type="character" w:styleId="HTMLTypewriter">
    <w:name w:val="HTML Typewriter"/>
    <w:basedOn w:val="DefaultParagraphFont"/>
    <w:uiPriority w:val="99"/>
    <w:semiHidden/>
    <w:unhideWhenUsed/>
    <w:rsid w:val="00190AA7"/>
    <w:rPr>
      <w:rFonts w:ascii="Consolas" w:hAnsi="Consolas" w:cs="Consolas"/>
      <w:sz w:val="20"/>
      <w:szCs w:val="20"/>
    </w:rPr>
  </w:style>
  <w:style w:type="character" w:styleId="HTMLVariable">
    <w:name w:val="HTML Variable"/>
    <w:basedOn w:val="DefaultParagraphFont"/>
    <w:uiPriority w:val="99"/>
    <w:semiHidden/>
    <w:unhideWhenUsed/>
    <w:rsid w:val="00190AA7"/>
    <w:rPr>
      <w:i/>
      <w:iCs/>
    </w:rPr>
  </w:style>
  <w:style w:type="paragraph" w:styleId="Index1">
    <w:name w:val="index 1"/>
    <w:basedOn w:val="Normal"/>
    <w:next w:val="Normal"/>
    <w:autoRedefine/>
    <w:uiPriority w:val="99"/>
    <w:semiHidden/>
    <w:unhideWhenUsed/>
    <w:rsid w:val="00190AA7"/>
    <w:pPr>
      <w:ind w:left="220" w:hanging="220"/>
    </w:pPr>
  </w:style>
  <w:style w:type="paragraph" w:styleId="Index2">
    <w:name w:val="index 2"/>
    <w:basedOn w:val="Normal"/>
    <w:next w:val="Normal"/>
    <w:autoRedefine/>
    <w:uiPriority w:val="99"/>
    <w:semiHidden/>
    <w:unhideWhenUsed/>
    <w:rsid w:val="00190AA7"/>
    <w:pPr>
      <w:ind w:left="440" w:hanging="220"/>
    </w:pPr>
  </w:style>
  <w:style w:type="paragraph" w:styleId="Index3">
    <w:name w:val="index 3"/>
    <w:basedOn w:val="Normal"/>
    <w:next w:val="Normal"/>
    <w:autoRedefine/>
    <w:uiPriority w:val="99"/>
    <w:semiHidden/>
    <w:unhideWhenUsed/>
    <w:rsid w:val="00190AA7"/>
    <w:pPr>
      <w:ind w:left="660" w:hanging="220"/>
    </w:pPr>
  </w:style>
  <w:style w:type="paragraph" w:styleId="Index4">
    <w:name w:val="index 4"/>
    <w:basedOn w:val="Normal"/>
    <w:next w:val="Normal"/>
    <w:autoRedefine/>
    <w:uiPriority w:val="99"/>
    <w:semiHidden/>
    <w:unhideWhenUsed/>
    <w:rsid w:val="00190AA7"/>
    <w:pPr>
      <w:ind w:left="880" w:hanging="220"/>
    </w:pPr>
  </w:style>
  <w:style w:type="paragraph" w:styleId="Index5">
    <w:name w:val="index 5"/>
    <w:basedOn w:val="Normal"/>
    <w:next w:val="Normal"/>
    <w:autoRedefine/>
    <w:uiPriority w:val="99"/>
    <w:semiHidden/>
    <w:unhideWhenUsed/>
    <w:rsid w:val="00190AA7"/>
    <w:pPr>
      <w:ind w:left="1100" w:hanging="220"/>
    </w:pPr>
  </w:style>
  <w:style w:type="paragraph" w:styleId="Index6">
    <w:name w:val="index 6"/>
    <w:basedOn w:val="Normal"/>
    <w:next w:val="Normal"/>
    <w:autoRedefine/>
    <w:uiPriority w:val="99"/>
    <w:semiHidden/>
    <w:unhideWhenUsed/>
    <w:rsid w:val="00190AA7"/>
    <w:pPr>
      <w:ind w:left="1320" w:hanging="220"/>
    </w:pPr>
  </w:style>
  <w:style w:type="paragraph" w:styleId="Index7">
    <w:name w:val="index 7"/>
    <w:basedOn w:val="Normal"/>
    <w:next w:val="Normal"/>
    <w:autoRedefine/>
    <w:uiPriority w:val="99"/>
    <w:semiHidden/>
    <w:unhideWhenUsed/>
    <w:rsid w:val="00190AA7"/>
    <w:pPr>
      <w:ind w:left="1540" w:hanging="220"/>
    </w:pPr>
  </w:style>
  <w:style w:type="paragraph" w:styleId="Index8">
    <w:name w:val="index 8"/>
    <w:basedOn w:val="Normal"/>
    <w:next w:val="Normal"/>
    <w:autoRedefine/>
    <w:uiPriority w:val="99"/>
    <w:semiHidden/>
    <w:unhideWhenUsed/>
    <w:rsid w:val="00190AA7"/>
    <w:pPr>
      <w:ind w:left="1760" w:hanging="220"/>
    </w:pPr>
  </w:style>
  <w:style w:type="paragraph" w:styleId="Index9">
    <w:name w:val="index 9"/>
    <w:basedOn w:val="Normal"/>
    <w:next w:val="Normal"/>
    <w:autoRedefine/>
    <w:uiPriority w:val="99"/>
    <w:semiHidden/>
    <w:unhideWhenUsed/>
    <w:rsid w:val="00190AA7"/>
    <w:pPr>
      <w:ind w:left="1980" w:hanging="220"/>
    </w:pPr>
  </w:style>
  <w:style w:type="paragraph" w:styleId="IndexHeading">
    <w:name w:val="index heading"/>
    <w:basedOn w:val="Normal"/>
    <w:next w:val="Index1"/>
    <w:uiPriority w:val="99"/>
    <w:semiHidden/>
    <w:unhideWhenUsed/>
    <w:rsid w:val="00190AA7"/>
    <w:rPr>
      <w:rFonts w:asciiTheme="majorHAnsi" w:eastAsiaTheme="majorEastAsia" w:hAnsiTheme="majorHAnsi" w:cstheme="majorBidi"/>
      <w:b/>
      <w:bCs/>
    </w:rPr>
  </w:style>
  <w:style w:type="character" w:styleId="IntenseEmphasis">
    <w:name w:val="Intense Emphasis"/>
    <w:basedOn w:val="DefaultParagraphFont"/>
    <w:uiPriority w:val="21"/>
    <w:rsid w:val="00190AA7"/>
    <w:rPr>
      <w:b/>
      <w:bCs/>
      <w:i/>
      <w:iCs/>
      <w:color w:val="4472C4" w:themeColor="accent1"/>
    </w:rPr>
  </w:style>
  <w:style w:type="paragraph" w:styleId="IntenseQuote">
    <w:name w:val="Intense Quote"/>
    <w:basedOn w:val="Normal"/>
    <w:next w:val="Normal"/>
    <w:link w:val="IntenseQuoteChar"/>
    <w:uiPriority w:val="30"/>
    <w:rsid w:val="00190AA7"/>
    <w:pPr>
      <w:pBdr>
        <w:bottom w:val="single" w:sz="4" w:space="4" w:color="4472C4" w:themeColor="accent1"/>
      </w:pBdr>
      <w:spacing w:before="200" w:after="280"/>
      <w:ind w:left="936" w:right="936"/>
    </w:pPr>
    <w:rPr>
      <w:b/>
      <w:bCs/>
      <w:i/>
      <w:iCs/>
      <w:color w:val="4472C4" w:themeColor="accent1"/>
    </w:rPr>
  </w:style>
  <w:style w:type="character" w:customStyle="1" w:styleId="IntenseQuoteChar">
    <w:name w:val="Intense Quote Char"/>
    <w:basedOn w:val="DefaultParagraphFont"/>
    <w:link w:val="IntenseQuote"/>
    <w:uiPriority w:val="30"/>
    <w:rsid w:val="00190AA7"/>
    <w:rPr>
      <w:b/>
      <w:bCs/>
      <w:i/>
      <w:iCs/>
      <w:color w:val="4472C4" w:themeColor="accent1"/>
    </w:rPr>
  </w:style>
  <w:style w:type="character" w:styleId="IntenseReference">
    <w:name w:val="Intense Reference"/>
    <w:basedOn w:val="DefaultParagraphFont"/>
    <w:uiPriority w:val="32"/>
    <w:rsid w:val="00190AA7"/>
    <w:rPr>
      <w:b/>
      <w:bCs/>
      <w:smallCaps/>
      <w:color w:val="ED7D31" w:themeColor="accent2"/>
      <w:spacing w:val="5"/>
      <w:u w:val="single"/>
    </w:rPr>
  </w:style>
  <w:style w:type="character" w:styleId="LineNumber">
    <w:name w:val="line number"/>
    <w:basedOn w:val="DefaultParagraphFont"/>
    <w:uiPriority w:val="99"/>
    <w:semiHidden/>
    <w:unhideWhenUsed/>
    <w:rsid w:val="00190AA7"/>
  </w:style>
  <w:style w:type="paragraph" w:styleId="List">
    <w:name w:val="List"/>
    <w:basedOn w:val="Normal"/>
    <w:uiPriority w:val="99"/>
    <w:semiHidden/>
    <w:unhideWhenUsed/>
    <w:rsid w:val="00190AA7"/>
    <w:pPr>
      <w:ind w:left="283" w:hanging="283"/>
      <w:contextualSpacing/>
    </w:pPr>
  </w:style>
  <w:style w:type="paragraph" w:styleId="List2">
    <w:name w:val="List 2"/>
    <w:basedOn w:val="Normal"/>
    <w:uiPriority w:val="99"/>
    <w:semiHidden/>
    <w:unhideWhenUsed/>
    <w:rsid w:val="00190AA7"/>
    <w:pPr>
      <w:ind w:left="566" w:hanging="283"/>
      <w:contextualSpacing/>
    </w:pPr>
  </w:style>
  <w:style w:type="paragraph" w:styleId="List3">
    <w:name w:val="List 3"/>
    <w:basedOn w:val="Normal"/>
    <w:uiPriority w:val="99"/>
    <w:semiHidden/>
    <w:unhideWhenUsed/>
    <w:rsid w:val="00190AA7"/>
    <w:pPr>
      <w:ind w:left="849" w:hanging="283"/>
      <w:contextualSpacing/>
    </w:pPr>
  </w:style>
  <w:style w:type="paragraph" w:styleId="List4">
    <w:name w:val="List 4"/>
    <w:basedOn w:val="Normal"/>
    <w:uiPriority w:val="99"/>
    <w:semiHidden/>
    <w:unhideWhenUsed/>
    <w:rsid w:val="00190AA7"/>
    <w:pPr>
      <w:ind w:left="1132" w:hanging="283"/>
      <w:contextualSpacing/>
    </w:pPr>
  </w:style>
  <w:style w:type="paragraph" w:styleId="List5">
    <w:name w:val="List 5"/>
    <w:basedOn w:val="Normal"/>
    <w:uiPriority w:val="99"/>
    <w:semiHidden/>
    <w:unhideWhenUsed/>
    <w:rsid w:val="00190AA7"/>
    <w:pPr>
      <w:ind w:left="1415" w:hanging="283"/>
      <w:contextualSpacing/>
    </w:pPr>
  </w:style>
  <w:style w:type="paragraph" w:styleId="ListBullet">
    <w:name w:val="List Bullet"/>
    <w:basedOn w:val="Normal"/>
    <w:uiPriority w:val="99"/>
    <w:semiHidden/>
    <w:unhideWhenUsed/>
    <w:rsid w:val="00190AA7"/>
    <w:pPr>
      <w:numPr>
        <w:numId w:val="1"/>
      </w:numPr>
      <w:contextualSpacing/>
    </w:pPr>
  </w:style>
  <w:style w:type="paragraph" w:styleId="ListBullet2">
    <w:name w:val="List Bullet 2"/>
    <w:basedOn w:val="Normal"/>
    <w:uiPriority w:val="99"/>
    <w:semiHidden/>
    <w:unhideWhenUsed/>
    <w:rsid w:val="00190AA7"/>
    <w:pPr>
      <w:numPr>
        <w:numId w:val="2"/>
      </w:numPr>
      <w:contextualSpacing/>
    </w:pPr>
  </w:style>
  <w:style w:type="paragraph" w:styleId="ListBullet3">
    <w:name w:val="List Bullet 3"/>
    <w:basedOn w:val="Normal"/>
    <w:uiPriority w:val="99"/>
    <w:semiHidden/>
    <w:unhideWhenUsed/>
    <w:rsid w:val="00190AA7"/>
    <w:pPr>
      <w:numPr>
        <w:numId w:val="3"/>
      </w:numPr>
      <w:contextualSpacing/>
    </w:pPr>
  </w:style>
  <w:style w:type="paragraph" w:styleId="ListBullet4">
    <w:name w:val="List Bullet 4"/>
    <w:basedOn w:val="Normal"/>
    <w:uiPriority w:val="99"/>
    <w:semiHidden/>
    <w:unhideWhenUsed/>
    <w:rsid w:val="00190AA7"/>
    <w:pPr>
      <w:numPr>
        <w:numId w:val="4"/>
      </w:numPr>
      <w:contextualSpacing/>
    </w:pPr>
  </w:style>
  <w:style w:type="paragraph" w:styleId="ListBullet5">
    <w:name w:val="List Bullet 5"/>
    <w:basedOn w:val="Normal"/>
    <w:uiPriority w:val="99"/>
    <w:semiHidden/>
    <w:unhideWhenUsed/>
    <w:rsid w:val="00190AA7"/>
    <w:pPr>
      <w:numPr>
        <w:numId w:val="5"/>
      </w:numPr>
      <w:contextualSpacing/>
    </w:pPr>
  </w:style>
  <w:style w:type="paragraph" w:styleId="ListContinue">
    <w:name w:val="List Continue"/>
    <w:basedOn w:val="Normal"/>
    <w:uiPriority w:val="99"/>
    <w:semiHidden/>
    <w:unhideWhenUsed/>
    <w:rsid w:val="00190AA7"/>
    <w:pPr>
      <w:spacing w:after="120"/>
      <w:ind w:left="283"/>
      <w:contextualSpacing/>
    </w:pPr>
  </w:style>
  <w:style w:type="paragraph" w:styleId="ListContinue2">
    <w:name w:val="List Continue 2"/>
    <w:basedOn w:val="Normal"/>
    <w:uiPriority w:val="99"/>
    <w:semiHidden/>
    <w:unhideWhenUsed/>
    <w:rsid w:val="00190AA7"/>
    <w:pPr>
      <w:spacing w:after="120"/>
      <w:ind w:left="566"/>
      <w:contextualSpacing/>
    </w:pPr>
  </w:style>
  <w:style w:type="paragraph" w:styleId="ListContinue3">
    <w:name w:val="List Continue 3"/>
    <w:basedOn w:val="Normal"/>
    <w:uiPriority w:val="99"/>
    <w:semiHidden/>
    <w:unhideWhenUsed/>
    <w:rsid w:val="00190AA7"/>
    <w:pPr>
      <w:spacing w:after="120"/>
      <w:ind w:left="849"/>
      <w:contextualSpacing/>
    </w:pPr>
  </w:style>
  <w:style w:type="paragraph" w:styleId="ListContinue4">
    <w:name w:val="List Continue 4"/>
    <w:basedOn w:val="Normal"/>
    <w:uiPriority w:val="99"/>
    <w:semiHidden/>
    <w:unhideWhenUsed/>
    <w:rsid w:val="00190AA7"/>
    <w:pPr>
      <w:spacing w:after="120"/>
      <w:ind w:left="1132"/>
      <w:contextualSpacing/>
    </w:pPr>
  </w:style>
  <w:style w:type="paragraph" w:styleId="ListContinue5">
    <w:name w:val="List Continue 5"/>
    <w:basedOn w:val="Normal"/>
    <w:uiPriority w:val="99"/>
    <w:semiHidden/>
    <w:unhideWhenUsed/>
    <w:rsid w:val="00190AA7"/>
    <w:pPr>
      <w:spacing w:after="120"/>
      <w:ind w:left="1415"/>
      <w:contextualSpacing/>
    </w:pPr>
  </w:style>
  <w:style w:type="paragraph" w:styleId="ListNumber">
    <w:name w:val="List Number"/>
    <w:basedOn w:val="Normal"/>
    <w:uiPriority w:val="99"/>
    <w:semiHidden/>
    <w:unhideWhenUsed/>
    <w:rsid w:val="00190AA7"/>
    <w:pPr>
      <w:numPr>
        <w:numId w:val="6"/>
      </w:numPr>
      <w:contextualSpacing/>
    </w:pPr>
  </w:style>
  <w:style w:type="paragraph" w:styleId="ListNumber2">
    <w:name w:val="List Number 2"/>
    <w:basedOn w:val="Normal"/>
    <w:uiPriority w:val="99"/>
    <w:semiHidden/>
    <w:unhideWhenUsed/>
    <w:rsid w:val="00190AA7"/>
    <w:pPr>
      <w:numPr>
        <w:numId w:val="7"/>
      </w:numPr>
      <w:contextualSpacing/>
    </w:pPr>
  </w:style>
  <w:style w:type="paragraph" w:styleId="ListNumber3">
    <w:name w:val="List Number 3"/>
    <w:basedOn w:val="Normal"/>
    <w:uiPriority w:val="99"/>
    <w:semiHidden/>
    <w:unhideWhenUsed/>
    <w:rsid w:val="00190AA7"/>
    <w:pPr>
      <w:numPr>
        <w:numId w:val="8"/>
      </w:numPr>
      <w:contextualSpacing/>
    </w:pPr>
  </w:style>
  <w:style w:type="paragraph" w:styleId="ListNumber4">
    <w:name w:val="List Number 4"/>
    <w:basedOn w:val="Normal"/>
    <w:uiPriority w:val="99"/>
    <w:semiHidden/>
    <w:unhideWhenUsed/>
    <w:rsid w:val="00190AA7"/>
    <w:pPr>
      <w:numPr>
        <w:numId w:val="9"/>
      </w:numPr>
      <w:contextualSpacing/>
    </w:pPr>
  </w:style>
  <w:style w:type="paragraph" w:styleId="ListNumber5">
    <w:name w:val="List Number 5"/>
    <w:basedOn w:val="Normal"/>
    <w:uiPriority w:val="99"/>
    <w:semiHidden/>
    <w:unhideWhenUsed/>
    <w:rsid w:val="00190AA7"/>
    <w:pPr>
      <w:numPr>
        <w:numId w:val="10"/>
      </w:numPr>
      <w:contextualSpacing/>
    </w:pPr>
  </w:style>
  <w:style w:type="paragraph" w:styleId="MacroText">
    <w:name w:val="macro"/>
    <w:link w:val="MacroTextChar"/>
    <w:uiPriority w:val="99"/>
    <w:semiHidden/>
    <w:unhideWhenUsed/>
    <w:rsid w:val="00190AA7"/>
    <w:pPr>
      <w:tabs>
        <w:tab w:val="left" w:pos="480"/>
        <w:tab w:val="left" w:pos="960"/>
        <w:tab w:val="left" w:pos="1440"/>
        <w:tab w:val="left" w:pos="1920"/>
        <w:tab w:val="left" w:pos="2400"/>
        <w:tab w:val="left" w:pos="2880"/>
        <w:tab w:val="left" w:pos="3360"/>
        <w:tab w:val="left" w:pos="3840"/>
        <w:tab w:val="left" w:pos="4320"/>
      </w:tabs>
      <w:spacing w:after="0" w:line="240" w:lineRule="auto"/>
    </w:pPr>
    <w:rPr>
      <w:rFonts w:ascii="Consolas" w:eastAsiaTheme="minorHAnsi" w:hAnsi="Consolas" w:cs="Consolas"/>
      <w:sz w:val="20"/>
      <w:szCs w:val="20"/>
      <w:lang w:val="en-GB" w:eastAsia="en-US"/>
    </w:rPr>
  </w:style>
  <w:style w:type="character" w:customStyle="1" w:styleId="MacroTextChar">
    <w:name w:val="Macro Text Char"/>
    <w:basedOn w:val="DefaultParagraphFont"/>
    <w:link w:val="MacroText"/>
    <w:uiPriority w:val="99"/>
    <w:semiHidden/>
    <w:rsid w:val="00190AA7"/>
    <w:rPr>
      <w:rFonts w:ascii="Consolas" w:eastAsiaTheme="minorHAnsi" w:hAnsi="Consolas" w:cs="Consolas"/>
      <w:sz w:val="20"/>
      <w:szCs w:val="20"/>
      <w:lang w:val="en-GB" w:eastAsia="en-US"/>
    </w:rPr>
  </w:style>
  <w:style w:type="paragraph" w:styleId="MessageHeader">
    <w:name w:val="Message Header"/>
    <w:basedOn w:val="Normal"/>
    <w:link w:val="MessageHeaderChar"/>
    <w:uiPriority w:val="99"/>
    <w:semiHidden/>
    <w:unhideWhenUsed/>
    <w:rsid w:val="00190AA7"/>
    <w:pPr>
      <w:pBdr>
        <w:top w:val="single" w:sz="6" w:space="1" w:color="auto"/>
        <w:left w:val="single" w:sz="6" w:space="1" w:color="auto"/>
        <w:bottom w:val="single" w:sz="6" w:space="1" w:color="auto"/>
        <w:right w:val="single" w:sz="6" w:space="1" w:color="auto"/>
      </w:pBdr>
      <w:shd w:val="pct20" w:color="auto" w:fill="auto"/>
      <w:ind w:left="1134" w:hanging="1134"/>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semiHidden/>
    <w:rsid w:val="00190AA7"/>
    <w:rPr>
      <w:rFonts w:asciiTheme="majorHAnsi" w:eastAsiaTheme="majorEastAsia" w:hAnsiTheme="majorHAnsi" w:cstheme="majorBidi"/>
      <w:sz w:val="24"/>
      <w:szCs w:val="24"/>
      <w:shd w:val="pct20" w:color="auto" w:fill="auto"/>
    </w:rPr>
  </w:style>
  <w:style w:type="paragraph" w:styleId="NoSpacing">
    <w:name w:val="No Spacing"/>
    <w:uiPriority w:val="7"/>
    <w:rsid w:val="00190AA7"/>
    <w:pPr>
      <w:spacing w:after="0" w:line="240" w:lineRule="auto"/>
    </w:pPr>
    <w:rPr>
      <w:rFonts w:ascii="Calibri" w:eastAsiaTheme="minorHAnsi" w:hAnsi="Calibri"/>
      <w:lang w:val="en-GB" w:eastAsia="en-US"/>
    </w:rPr>
  </w:style>
  <w:style w:type="paragraph" w:styleId="NormalWeb">
    <w:name w:val="Normal (Web)"/>
    <w:basedOn w:val="Normal"/>
    <w:uiPriority w:val="99"/>
    <w:semiHidden/>
    <w:unhideWhenUsed/>
    <w:rsid w:val="00190AA7"/>
    <w:rPr>
      <w:rFonts w:ascii="Times New Roman" w:hAnsi="Times New Roman" w:cs="Times New Roman"/>
      <w:sz w:val="24"/>
      <w:szCs w:val="24"/>
    </w:rPr>
  </w:style>
  <w:style w:type="paragraph" w:styleId="NormalIndent">
    <w:name w:val="Normal Indent"/>
    <w:basedOn w:val="Normal"/>
    <w:uiPriority w:val="99"/>
    <w:semiHidden/>
    <w:unhideWhenUsed/>
    <w:rsid w:val="00190AA7"/>
    <w:pPr>
      <w:ind w:left="720"/>
    </w:pPr>
  </w:style>
  <w:style w:type="paragraph" w:styleId="NoteHeading">
    <w:name w:val="Note Heading"/>
    <w:basedOn w:val="Normal"/>
    <w:next w:val="Normal"/>
    <w:link w:val="NoteHeadingChar"/>
    <w:uiPriority w:val="99"/>
    <w:semiHidden/>
    <w:unhideWhenUsed/>
    <w:rsid w:val="00190AA7"/>
  </w:style>
  <w:style w:type="character" w:customStyle="1" w:styleId="NoteHeadingChar">
    <w:name w:val="Note Heading Char"/>
    <w:basedOn w:val="DefaultParagraphFont"/>
    <w:link w:val="NoteHeading"/>
    <w:uiPriority w:val="99"/>
    <w:semiHidden/>
    <w:rsid w:val="00190AA7"/>
  </w:style>
  <w:style w:type="character" w:styleId="PageNumber">
    <w:name w:val="page number"/>
    <w:basedOn w:val="DefaultParagraphFont"/>
    <w:uiPriority w:val="99"/>
    <w:semiHidden/>
    <w:unhideWhenUsed/>
    <w:rsid w:val="00190AA7"/>
  </w:style>
  <w:style w:type="character" w:styleId="PlaceholderText">
    <w:name w:val="Placeholder Text"/>
    <w:basedOn w:val="DefaultParagraphFont"/>
    <w:uiPriority w:val="99"/>
    <w:semiHidden/>
    <w:rsid w:val="00190AA7"/>
    <w:rPr>
      <w:color w:val="808080"/>
    </w:rPr>
  </w:style>
  <w:style w:type="paragraph" w:styleId="Salutation">
    <w:name w:val="Salutation"/>
    <w:basedOn w:val="Normal"/>
    <w:next w:val="Normal"/>
    <w:link w:val="SalutationChar"/>
    <w:uiPriority w:val="99"/>
    <w:semiHidden/>
    <w:unhideWhenUsed/>
    <w:rsid w:val="00190AA7"/>
  </w:style>
  <w:style w:type="character" w:customStyle="1" w:styleId="SalutationChar">
    <w:name w:val="Salutation Char"/>
    <w:basedOn w:val="DefaultParagraphFont"/>
    <w:link w:val="Salutation"/>
    <w:uiPriority w:val="99"/>
    <w:semiHidden/>
    <w:rsid w:val="00190AA7"/>
  </w:style>
  <w:style w:type="paragraph" w:styleId="Signature">
    <w:name w:val="Signature"/>
    <w:basedOn w:val="Normal"/>
    <w:link w:val="SignatureChar"/>
    <w:uiPriority w:val="99"/>
    <w:semiHidden/>
    <w:unhideWhenUsed/>
    <w:rsid w:val="00190AA7"/>
    <w:pPr>
      <w:ind w:left="4252"/>
    </w:pPr>
  </w:style>
  <w:style w:type="character" w:customStyle="1" w:styleId="SignatureChar">
    <w:name w:val="Signature Char"/>
    <w:basedOn w:val="DefaultParagraphFont"/>
    <w:link w:val="Signature"/>
    <w:uiPriority w:val="99"/>
    <w:semiHidden/>
    <w:rsid w:val="00190AA7"/>
  </w:style>
  <w:style w:type="character" w:styleId="Strong">
    <w:name w:val="Strong"/>
    <w:basedOn w:val="DefaultParagraphFont"/>
    <w:uiPriority w:val="22"/>
    <w:rsid w:val="00190AA7"/>
    <w:rPr>
      <w:b/>
      <w:bCs/>
    </w:rPr>
  </w:style>
  <w:style w:type="paragraph" w:styleId="Subtitle">
    <w:name w:val="Subtitle"/>
    <w:basedOn w:val="Normal"/>
    <w:next w:val="Normal"/>
    <w:link w:val="SubtitleChar"/>
    <w:uiPriority w:val="11"/>
    <w:rsid w:val="00190AA7"/>
    <w:pPr>
      <w:numPr>
        <w:ilvl w:val="1"/>
      </w:numPr>
    </w:pPr>
    <w:rPr>
      <w:rFonts w:asciiTheme="majorHAnsi" w:eastAsiaTheme="majorEastAsia" w:hAnsiTheme="majorHAnsi" w:cstheme="majorBidi"/>
      <w:i/>
      <w:iCs/>
      <w:color w:val="4472C4" w:themeColor="accent1"/>
      <w:spacing w:val="15"/>
      <w:sz w:val="24"/>
      <w:szCs w:val="24"/>
    </w:rPr>
  </w:style>
  <w:style w:type="character" w:customStyle="1" w:styleId="SubtitleChar">
    <w:name w:val="Subtitle Char"/>
    <w:basedOn w:val="DefaultParagraphFont"/>
    <w:link w:val="Subtitle"/>
    <w:uiPriority w:val="11"/>
    <w:rsid w:val="00190AA7"/>
    <w:rPr>
      <w:rFonts w:asciiTheme="majorHAnsi" w:eastAsiaTheme="majorEastAsia" w:hAnsiTheme="majorHAnsi" w:cstheme="majorBidi"/>
      <w:i/>
      <w:iCs/>
      <w:color w:val="4472C4" w:themeColor="accent1"/>
      <w:spacing w:val="15"/>
      <w:sz w:val="24"/>
      <w:szCs w:val="24"/>
    </w:rPr>
  </w:style>
  <w:style w:type="character" w:styleId="SubtleEmphasis">
    <w:name w:val="Subtle Emphasis"/>
    <w:basedOn w:val="DefaultParagraphFont"/>
    <w:uiPriority w:val="19"/>
    <w:rsid w:val="00190AA7"/>
    <w:rPr>
      <w:i/>
      <w:iCs/>
      <w:color w:val="808080" w:themeColor="text1" w:themeTint="7F"/>
    </w:rPr>
  </w:style>
  <w:style w:type="character" w:styleId="SubtleReference">
    <w:name w:val="Subtle Reference"/>
    <w:basedOn w:val="DefaultParagraphFont"/>
    <w:uiPriority w:val="31"/>
    <w:rsid w:val="00190AA7"/>
    <w:rPr>
      <w:smallCaps/>
      <w:color w:val="ED7D31" w:themeColor="accent2"/>
      <w:u w:val="single"/>
    </w:rPr>
  </w:style>
  <w:style w:type="paragraph" w:styleId="TableofAuthorities">
    <w:name w:val="table of authorities"/>
    <w:basedOn w:val="Normal"/>
    <w:next w:val="Normal"/>
    <w:uiPriority w:val="99"/>
    <w:semiHidden/>
    <w:unhideWhenUsed/>
    <w:rsid w:val="00190AA7"/>
    <w:pPr>
      <w:ind w:left="220" w:hanging="220"/>
    </w:pPr>
  </w:style>
  <w:style w:type="paragraph" w:styleId="TableofFigures">
    <w:name w:val="table of figures"/>
    <w:basedOn w:val="Normal"/>
    <w:next w:val="Normal"/>
    <w:uiPriority w:val="99"/>
    <w:semiHidden/>
    <w:unhideWhenUsed/>
    <w:rsid w:val="00190AA7"/>
  </w:style>
  <w:style w:type="paragraph" w:styleId="TOAHeading">
    <w:name w:val="toa heading"/>
    <w:basedOn w:val="Normal"/>
    <w:next w:val="Normal"/>
    <w:uiPriority w:val="99"/>
    <w:semiHidden/>
    <w:unhideWhenUsed/>
    <w:rsid w:val="00190AA7"/>
    <w:pPr>
      <w:spacing w:before="120"/>
    </w:pPr>
    <w:rPr>
      <w:rFonts w:asciiTheme="majorHAnsi" w:eastAsiaTheme="majorEastAsia" w:hAnsiTheme="majorHAnsi" w:cstheme="majorBidi"/>
      <w:b/>
      <w:bCs/>
      <w:sz w:val="24"/>
      <w:szCs w:val="24"/>
    </w:rPr>
  </w:style>
  <w:style w:type="paragraph" w:styleId="TOC1">
    <w:name w:val="toc 1"/>
    <w:basedOn w:val="Normal"/>
    <w:next w:val="Normal"/>
    <w:autoRedefine/>
    <w:uiPriority w:val="39"/>
    <w:semiHidden/>
    <w:unhideWhenUsed/>
    <w:rsid w:val="00190AA7"/>
    <w:pPr>
      <w:spacing w:after="100"/>
    </w:pPr>
  </w:style>
  <w:style w:type="paragraph" w:styleId="TOC2">
    <w:name w:val="toc 2"/>
    <w:basedOn w:val="Normal"/>
    <w:next w:val="Normal"/>
    <w:autoRedefine/>
    <w:uiPriority w:val="39"/>
    <w:semiHidden/>
    <w:unhideWhenUsed/>
    <w:rsid w:val="00190AA7"/>
    <w:pPr>
      <w:spacing w:after="100"/>
      <w:ind w:left="220"/>
    </w:pPr>
  </w:style>
  <w:style w:type="paragraph" w:styleId="TOC3">
    <w:name w:val="toc 3"/>
    <w:basedOn w:val="Normal"/>
    <w:next w:val="Normal"/>
    <w:autoRedefine/>
    <w:uiPriority w:val="39"/>
    <w:semiHidden/>
    <w:unhideWhenUsed/>
    <w:rsid w:val="00190AA7"/>
    <w:pPr>
      <w:spacing w:after="100"/>
      <w:ind w:left="440"/>
    </w:pPr>
  </w:style>
  <w:style w:type="paragraph" w:styleId="TOC4">
    <w:name w:val="toc 4"/>
    <w:basedOn w:val="Normal"/>
    <w:next w:val="Normal"/>
    <w:autoRedefine/>
    <w:uiPriority w:val="39"/>
    <w:semiHidden/>
    <w:unhideWhenUsed/>
    <w:rsid w:val="00190AA7"/>
    <w:pPr>
      <w:spacing w:after="100"/>
      <w:ind w:left="660"/>
    </w:pPr>
  </w:style>
  <w:style w:type="paragraph" w:styleId="TOC5">
    <w:name w:val="toc 5"/>
    <w:basedOn w:val="Normal"/>
    <w:next w:val="Normal"/>
    <w:autoRedefine/>
    <w:uiPriority w:val="39"/>
    <w:semiHidden/>
    <w:unhideWhenUsed/>
    <w:rsid w:val="00190AA7"/>
    <w:pPr>
      <w:spacing w:after="100"/>
      <w:ind w:left="880"/>
    </w:pPr>
  </w:style>
  <w:style w:type="paragraph" w:styleId="TOC6">
    <w:name w:val="toc 6"/>
    <w:basedOn w:val="Normal"/>
    <w:next w:val="Normal"/>
    <w:autoRedefine/>
    <w:uiPriority w:val="39"/>
    <w:semiHidden/>
    <w:unhideWhenUsed/>
    <w:rsid w:val="00190AA7"/>
    <w:pPr>
      <w:spacing w:after="100"/>
      <w:ind w:left="1100"/>
    </w:pPr>
  </w:style>
  <w:style w:type="paragraph" w:styleId="TOC7">
    <w:name w:val="toc 7"/>
    <w:basedOn w:val="Normal"/>
    <w:next w:val="Normal"/>
    <w:autoRedefine/>
    <w:uiPriority w:val="39"/>
    <w:semiHidden/>
    <w:unhideWhenUsed/>
    <w:rsid w:val="00190AA7"/>
    <w:pPr>
      <w:spacing w:after="100"/>
      <w:ind w:left="1320"/>
    </w:pPr>
  </w:style>
  <w:style w:type="paragraph" w:styleId="TOC8">
    <w:name w:val="toc 8"/>
    <w:basedOn w:val="Normal"/>
    <w:next w:val="Normal"/>
    <w:autoRedefine/>
    <w:uiPriority w:val="39"/>
    <w:semiHidden/>
    <w:unhideWhenUsed/>
    <w:rsid w:val="00190AA7"/>
    <w:pPr>
      <w:spacing w:after="100"/>
      <w:ind w:left="1540"/>
    </w:pPr>
  </w:style>
  <w:style w:type="paragraph" w:styleId="TOC9">
    <w:name w:val="toc 9"/>
    <w:basedOn w:val="Normal"/>
    <w:next w:val="Normal"/>
    <w:autoRedefine/>
    <w:uiPriority w:val="39"/>
    <w:semiHidden/>
    <w:unhideWhenUsed/>
    <w:rsid w:val="00190AA7"/>
    <w:pPr>
      <w:spacing w:after="100"/>
      <w:ind w:left="1760"/>
    </w:pPr>
  </w:style>
  <w:style w:type="paragraph" w:styleId="TOCHeading">
    <w:name w:val="TOC Heading"/>
    <w:basedOn w:val="Heading1"/>
    <w:next w:val="Normal"/>
    <w:uiPriority w:val="39"/>
    <w:semiHidden/>
    <w:unhideWhenUsed/>
    <w:rsid w:val="00190AA7"/>
    <w:pPr>
      <w:numPr>
        <w:numId w:val="0"/>
      </w:numPr>
      <w:spacing w:before="480" w:after="0"/>
      <w:outlineLvl w:val="9"/>
    </w:pPr>
    <w:rPr>
      <w:rFonts w:asciiTheme="majorHAnsi" w:hAnsiTheme="majorHAnsi"/>
      <w:color w:val="2F5496" w:themeColor="accent1" w:themeShade="BF"/>
      <w:sz w:val="28"/>
    </w:rPr>
  </w:style>
  <w:style w:type="character" w:customStyle="1" w:styleId="GreenChar0">
    <w:name w:val="GreenChar"/>
    <w:basedOn w:val="DefaultParagraphFont"/>
    <w:rsid w:val="00190AA7"/>
    <w:rPr>
      <w:color w:val="006600"/>
    </w:rPr>
  </w:style>
  <w:style w:type="paragraph" w:customStyle="1" w:styleId="BulletLevel1">
    <w:name w:val="Bullet Level 1"/>
    <w:basedOn w:val="Normal"/>
    <w:link w:val="BulletLevel1Char"/>
    <w:uiPriority w:val="5"/>
    <w:qFormat/>
    <w:rsid w:val="00190AA7"/>
    <w:pPr>
      <w:numPr>
        <w:numId w:val="13"/>
      </w:numPr>
      <w:tabs>
        <w:tab w:val="left" w:pos="1134"/>
      </w:tabs>
    </w:pPr>
  </w:style>
  <w:style w:type="character" w:customStyle="1" w:styleId="BulletLevel1Char">
    <w:name w:val="Bullet Level 1 Char"/>
    <w:basedOn w:val="DefaultParagraphFont"/>
    <w:link w:val="BulletLevel1"/>
    <w:uiPriority w:val="5"/>
    <w:rsid w:val="00190AA7"/>
  </w:style>
  <w:style w:type="paragraph" w:customStyle="1" w:styleId="BulletLevel2">
    <w:name w:val="Bullet Level 2"/>
    <w:basedOn w:val="BulletLevel1"/>
    <w:link w:val="BulletLevel2Char"/>
    <w:uiPriority w:val="5"/>
    <w:qFormat/>
    <w:rsid w:val="00190AA7"/>
    <w:pPr>
      <w:numPr>
        <w:ilvl w:val="1"/>
      </w:numPr>
    </w:pPr>
  </w:style>
  <w:style w:type="character" w:customStyle="1" w:styleId="BulletLevel2Char">
    <w:name w:val="Bullet Level 2 Char"/>
    <w:basedOn w:val="DefaultParagraphFont"/>
    <w:link w:val="BulletLevel2"/>
    <w:uiPriority w:val="5"/>
    <w:rsid w:val="00190AA7"/>
  </w:style>
  <w:style w:type="paragraph" w:customStyle="1" w:styleId="NumberLevel1">
    <w:name w:val="Number Level 1"/>
    <w:basedOn w:val="Normal"/>
    <w:link w:val="NumberLevel1Char"/>
    <w:uiPriority w:val="5"/>
    <w:qFormat/>
    <w:rsid w:val="00190AA7"/>
    <w:pPr>
      <w:numPr>
        <w:numId w:val="14"/>
      </w:numPr>
      <w:tabs>
        <w:tab w:val="left" w:pos="1134"/>
      </w:tabs>
    </w:pPr>
  </w:style>
  <w:style w:type="character" w:customStyle="1" w:styleId="NumberLevel1Char">
    <w:name w:val="Number Level 1 Char"/>
    <w:basedOn w:val="DefaultParagraphFont"/>
    <w:link w:val="NumberLevel1"/>
    <w:uiPriority w:val="5"/>
    <w:rsid w:val="00190AA7"/>
  </w:style>
  <w:style w:type="paragraph" w:customStyle="1" w:styleId="NumberLevel2">
    <w:name w:val="Number Level 2"/>
    <w:basedOn w:val="Normal"/>
    <w:link w:val="NumberLevel2Char"/>
    <w:uiPriority w:val="5"/>
    <w:qFormat/>
    <w:rsid w:val="00190AA7"/>
    <w:pPr>
      <w:numPr>
        <w:numId w:val="15"/>
      </w:numPr>
    </w:pPr>
  </w:style>
  <w:style w:type="character" w:customStyle="1" w:styleId="NumberLevel2Char">
    <w:name w:val="Number Level 2 Char"/>
    <w:basedOn w:val="DefaultParagraphFont"/>
    <w:link w:val="NumberLevel2"/>
    <w:uiPriority w:val="5"/>
    <w:rsid w:val="00190AA7"/>
  </w:style>
  <w:style w:type="paragraph" w:customStyle="1" w:styleId="NumberLevel3">
    <w:name w:val="Number Level 3"/>
    <w:basedOn w:val="Normal"/>
    <w:link w:val="NumberLevel3Char"/>
    <w:uiPriority w:val="3"/>
    <w:rsid w:val="00190AA7"/>
  </w:style>
  <w:style w:type="character" w:customStyle="1" w:styleId="NumberLevel3Char">
    <w:name w:val="Number Level 3 Char"/>
    <w:basedOn w:val="DefaultParagraphFont"/>
    <w:link w:val="NumberLevel3"/>
    <w:uiPriority w:val="3"/>
    <w:rsid w:val="00190AA7"/>
  </w:style>
  <w:style w:type="paragraph" w:customStyle="1" w:styleId="Tabletitle">
    <w:name w:val="Table title"/>
    <w:basedOn w:val="Normal"/>
    <w:link w:val="TabletitleChar"/>
    <w:uiPriority w:val="6"/>
    <w:rsid w:val="00190AA7"/>
  </w:style>
  <w:style w:type="character" w:customStyle="1" w:styleId="TabletitleChar">
    <w:name w:val="Table title Char"/>
    <w:basedOn w:val="DefaultParagraphFont"/>
    <w:link w:val="Tabletitle"/>
    <w:uiPriority w:val="6"/>
    <w:rsid w:val="00190AA7"/>
  </w:style>
  <w:style w:type="paragraph" w:customStyle="1" w:styleId="Tablelegend">
    <w:name w:val="Table legend"/>
    <w:basedOn w:val="Normal"/>
    <w:link w:val="TablelegendChar"/>
    <w:uiPriority w:val="6"/>
    <w:rsid w:val="00190AA7"/>
  </w:style>
  <w:style w:type="character" w:customStyle="1" w:styleId="TablelegendChar">
    <w:name w:val="Table legend Char"/>
    <w:basedOn w:val="DefaultParagraphFont"/>
    <w:link w:val="Tablelegend"/>
    <w:uiPriority w:val="6"/>
    <w:rsid w:val="00190AA7"/>
  </w:style>
  <w:style w:type="paragraph" w:customStyle="1" w:styleId="Figurelegend">
    <w:name w:val="Figure legend"/>
    <w:basedOn w:val="Normal"/>
    <w:link w:val="FigurelegendChar"/>
    <w:uiPriority w:val="6"/>
    <w:rsid w:val="00190AA7"/>
  </w:style>
  <w:style w:type="character" w:customStyle="1" w:styleId="FigurelegendChar">
    <w:name w:val="Figure legend Char"/>
    <w:basedOn w:val="DefaultParagraphFont"/>
    <w:link w:val="Figurelegend"/>
    <w:uiPriority w:val="6"/>
    <w:rsid w:val="00190AA7"/>
  </w:style>
  <w:style w:type="paragraph" w:customStyle="1" w:styleId="Author">
    <w:name w:val="Author"/>
    <w:basedOn w:val="Normal"/>
    <w:link w:val="AuthorChar"/>
    <w:uiPriority w:val="6"/>
    <w:rsid w:val="00190AA7"/>
  </w:style>
  <w:style w:type="character" w:customStyle="1" w:styleId="AuthorChar">
    <w:name w:val="Author Char"/>
    <w:basedOn w:val="DefaultParagraphFont"/>
    <w:link w:val="Author"/>
    <w:uiPriority w:val="6"/>
    <w:rsid w:val="00190AA7"/>
  </w:style>
  <w:style w:type="paragraph" w:customStyle="1" w:styleId="Tablefootnote">
    <w:name w:val="Table footnote"/>
    <w:basedOn w:val="Normal"/>
    <w:link w:val="TablefootnoteChar"/>
    <w:uiPriority w:val="6"/>
    <w:rsid w:val="00190AA7"/>
  </w:style>
  <w:style w:type="character" w:customStyle="1" w:styleId="TablefootnoteChar">
    <w:name w:val="Table footnote Char"/>
    <w:basedOn w:val="DefaultParagraphFont"/>
    <w:link w:val="Tablefootnote"/>
    <w:uiPriority w:val="6"/>
    <w:rsid w:val="00190AA7"/>
  </w:style>
  <w:style w:type="character" w:customStyle="1" w:styleId="BodyTextChar1">
    <w:name w:val="Body Text Char1"/>
    <w:basedOn w:val="DefaultParagraphFont"/>
    <w:uiPriority w:val="99"/>
    <w:semiHidden/>
    <w:rsid w:val="00190AA7"/>
  </w:style>
  <w:style w:type="table" w:customStyle="1" w:styleId="SGM">
    <w:name w:val="SGM"/>
    <w:basedOn w:val="TableNormal"/>
    <w:uiPriority w:val="99"/>
    <w:rsid w:val="00190AA7"/>
    <w:pPr>
      <w:spacing w:after="0" w:line="240" w:lineRule="auto"/>
    </w:pPr>
    <w:rPr>
      <w:rFonts w:ascii="Calibri" w:eastAsiaTheme="minorHAnsi" w:hAnsi="Calibri"/>
      <w:lang w:val="en-GB" w:eastAsia="en-US"/>
    </w:rPr>
    <w:tblPr/>
  </w:style>
  <w:style w:type="table" w:customStyle="1" w:styleId="SGMGreen">
    <w:name w:val="SGM Green"/>
    <w:basedOn w:val="TableNormal"/>
    <w:uiPriority w:val="99"/>
    <w:rsid w:val="00190AA7"/>
    <w:pPr>
      <w:spacing w:after="0" w:line="240" w:lineRule="auto"/>
    </w:pPr>
    <w:rPr>
      <w:rFonts w:ascii="Calibri" w:eastAsiaTheme="minorHAnsi" w:hAnsi="Calibri"/>
      <w:lang w:val="en-GB" w:eastAsia="en-US"/>
    </w:rPr>
    <w:tblPr>
      <w:tblStyleRowBandSize w:val="1"/>
      <w:tblBorders>
        <w:bottom w:val="single" w:sz="8" w:space="0" w:color="auto"/>
      </w:tblBorders>
    </w:tblPr>
    <w:tblStylePr w:type="firstRow">
      <w:tblPr/>
      <w:tcPr>
        <w:tcBorders>
          <w:top w:val="single" w:sz="8" w:space="0" w:color="auto"/>
          <w:left w:val="nil"/>
          <w:bottom w:val="single" w:sz="8" w:space="0" w:color="auto"/>
          <w:right w:val="nil"/>
          <w:insideH w:val="nil"/>
          <w:insideV w:val="nil"/>
          <w:tl2br w:val="nil"/>
          <w:tr2bl w:val="nil"/>
        </w:tcBorders>
      </w:tcPr>
    </w:tblStylePr>
    <w:tblStylePr w:type="lastRow">
      <w:tblPr/>
      <w:tcPr>
        <w:tcBorders>
          <w:bottom w:val="nil"/>
        </w:tcBorders>
      </w:tcPr>
    </w:tblStylePr>
    <w:tblStylePr w:type="band1Horz">
      <w:tblPr/>
      <w:tcPr>
        <w:shd w:val="clear" w:color="auto" w:fill="C1FFEF"/>
      </w:tcPr>
    </w:tblStylePr>
    <w:tblStylePr w:type="band2Horz">
      <w:rPr>
        <w:color w:val="000000" w:themeColor="text1"/>
      </w:rPr>
    </w:tblStylePr>
  </w:style>
  <w:style w:type="numbering" w:customStyle="1" w:styleId="Linked">
    <w:name w:val="Linked"/>
    <w:uiPriority w:val="99"/>
    <w:rsid w:val="00190AA7"/>
    <w:pPr>
      <w:numPr>
        <w:numId w:val="16"/>
      </w:numPr>
    </w:pPr>
  </w:style>
  <w:style w:type="table" w:customStyle="1" w:styleId="SGMOrange">
    <w:name w:val="SGM Orange"/>
    <w:basedOn w:val="LightShading"/>
    <w:uiPriority w:val="99"/>
    <w:locked/>
    <w:rsid w:val="00190AA7"/>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
    <w:name w:val="Light Shading"/>
    <w:basedOn w:val="TableNormal"/>
    <w:uiPriority w:val="60"/>
    <w:rsid w:val="00190AA7"/>
    <w:pPr>
      <w:spacing w:after="0" w:line="240" w:lineRule="auto"/>
    </w:pPr>
    <w:rPr>
      <w:rFonts w:ascii="Calibri" w:eastAsiaTheme="minorHAnsi" w:hAnsi="Calibri"/>
      <w:color w:val="000000" w:themeColor="text1" w:themeShade="BF"/>
      <w:lang w:val="en-GB" w:eastAsia="en-US"/>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TableGrid">
    <w:name w:val="Table Grid"/>
    <w:basedOn w:val="TableNormal"/>
    <w:uiPriority w:val="59"/>
    <w:rsid w:val="00190AA7"/>
    <w:pPr>
      <w:spacing w:after="0" w:line="240" w:lineRule="auto"/>
    </w:pPr>
    <w:rPr>
      <w:rFonts w:ascii="Calibri" w:eastAsiaTheme="minorHAnsi" w:hAnsi="Calibri"/>
      <w:lang w:val="en-GB"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List">
    <w:name w:val="Light List"/>
    <w:basedOn w:val="TableNormal"/>
    <w:uiPriority w:val="61"/>
    <w:rsid w:val="00190AA7"/>
    <w:pPr>
      <w:spacing w:after="0" w:line="240" w:lineRule="auto"/>
    </w:pPr>
    <w:rPr>
      <w:rFonts w:ascii="Calibri" w:eastAsiaTheme="minorHAnsi" w:hAnsi="Calibri"/>
      <w:lang w:val="en-GB"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Grid">
    <w:name w:val="Light Grid"/>
    <w:basedOn w:val="TableNormal"/>
    <w:uiPriority w:val="62"/>
    <w:rsid w:val="00190AA7"/>
    <w:pPr>
      <w:spacing w:after="0" w:line="240" w:lineRule="auto"/>
    </w:pPr>
    <w:rPr>
      <w:rFonts w:ascii="Calibri" w:eastAsiaTheme="minorHAnsi" w:hAnsi="Calibri"/>
      <w:lang w:val="en-GB"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DarkList">
    <w:name w:val="Dark List"/>
    <w:basedOn w:val="TableNormal"/>
    <w:uiPriority w:val="70"/>
    <w:rsid w:val="00190AA7"/>
    <w:pPr>
      <w:spacing w:after="0" w:line="240" w:lineRule="auto"/>
    </w:pPr>
    <w:rPr>
      <w:rFonts w:ascii="Calibri" w:eastAsiaTheme="minorHAnsi" w:hAnsi="Calibri"/>
      <w:color w:val="FFFFFF" w:themeColor="background1"/>
      <w:lang w:val="en-GB" w:eastAsia="en-US"/>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character" w:customStyle="1" w:styleId="UnresolvedMention1">
    <w:name w:val="Unresolved Mention1"/>
    <w:basedOn w:val="DefaultParagraphFont"/>
    <w:uiPriority w:val="99"/>
    <w:semiHidden/>
    <w:unhideWhenUsed/>
    <w:rsid w:val="00190AA7"/>
    <w:rPr>
      <w:color w:val="808080"/>
      <w:shd w:val="clear" w:color="auto" w:fill="E6E6E6"/>
    </w:rPr>
  </w:style>
  <w:style w:type="paragraph" w:customStyle="1" w:styleId="MDPI13authornames">
    <w:name w:val="MDPI_1.3_authornames"/>
    <w:basedOn w:val="Normal"/>
    <w:next w:val="Normal"/>
    <w:qFormat/>
    <w:rsid w:val="00190AA7"/>
    <w:pPr>
      <w:adjustRightInd w:val="0"/>
      <w:snapToGrid w:val="0"/>
      <w:spacing w:after="120" w:line="260" w:lineRule="atLeast"/>
    </w:pPr>
    <w:rPr>
      <w:rFonts w:ascii="Palatino Linotype" w:eastAsia="Times New Roman" w:hAnsi="Palatino Linotype" w:cs="Times New Roman"/>
      <w:b/>
      <w:color w:val="000000"/>
      <w:sz w:val="20"/>
      <w:lang w:eastAsia="de-DE" w:bidi="en-US"/>
    </w:rPr>
  </w:style>
  <w:style w:type="paragraph" w:customStyle="1" w:styleId="MDPI16affiliation">
    <w:name w:val="MDPI_1.6_affiliation"/>
    <w:basedOn w:val="Normal"/>
    <w:qFormat/>
    <w:rsid w:val="00190AA7"/>
    <w:pPr>
      <w:adjustRightInd w:val="0"/>
      <w:snapToGrid w:val="0"/>
      <w:spacing w:after="0" w:line="200" w:lineRule="atLeast"/>
      <w:ind w:left="311" w:hanging="198"/>
    </w:pPr>
    <w:rPr>
      <w:rFonts w:ascii="Palatino Linotype" w:eastAsia="Times New Roman" w:hAnsi="Palatino Linotype" w:cs="Times New Roman"/>
      <w:color w:val="000000"/>
      <w:sz w:val="18"/>
      <w:szCs w:val="18"/>
      <w:lang w:eastAsia="de-DE" w:bidi="en-US"/>
    </w:rPr>
  </w:style>
  <w:style w:type="paragraph" w:customStyle="1" w:styleId="MDPI31text">
    <w:name w:val="MDPI_3.1_text"/>
    <w:qFormat/>
    <w:rsid w:val="00190AA7"/>
    <w:pPr>
      <w:adjustRightInd w:val="0"/>
      <w:snapToGrid w:val="0"/>
      <w:spacing w:after="0" w:line="260" w:lineRule="atLeast"/>
      <w:ind w:firstLine="425"/>
      <w:jc w:val="both"/>
    </w:pPr>
    <w:rPr>
      <w:rFonts w:ascii="Palatino Linotype" w:eastAsia="Times New Roman" w:hAnsi="Palatino Linotype" w:cs="Times New Roman"/>
      <w:snapToGrid w:val="0"/>
      <w:color w:val="000000"/>
      <w:sz w:val="20"/>
      <w:lang w:eastAsia="de-DE" w:bidi="en-US"/>
    </w:rPr>
  </w:style>
  <w:style w:type="paragraph" w:customStyle="1" w:styleId="MDPI21heading1">
    <w:name w:val="MDPI_2.1_heading1"/>
    <w:basedOn w:val="Normal"/>
    <w:qFormat/>
    <w:rsid w:val="00190AA7"/>
    <w:pPr>
      <w:adjustRightInd w:val="0"/>
      <w:snapToGrid w:val="0"/>
      <w:spacing w:before="240" w:after="120" w:line="260" w:lineRule="atLeast"/>
      <w:outlineLvl w:val="0"/>
    </w:pPr>
    <w:rPr>
      <w:rFonts w:ascii="Palatino Linotype" w:eastAsia="Times New Roman" w:hAnsi="Palatino Linotype" w:cs="Times New Roman"/>
      <w:b/>
      <w:snapToGrid w:val="0"/>
      <w:color w:val="000000"/>
      <w:sz w:val="20"/>
      <w:lang w:eastAsia="de-DE" w:bidi="en-US"/>
    </w:rPr>
  </w:style>
  <w:style w:type="paragraph" w:customStyle="1" w:styleId="MDPI36textafterlist">
    <w:name w:val="MDPI_3.6_text_after_list"/>
    <w:basedOn w:val="MDPI31text"/>
    <w:qFormat/>
    <w:rsid w:val="00190AA7"/>
    <w:pPr>
      <w:spacing w:before="120"/>
    </w:pPr>
  </w:style>
  <w:style w:type="paragraph" w:customStyle="1" w:styleId="MDPI22heading2">
    <w:name w:val="MDPI_2.2_heading2"/>
    <w:basedOn w:val="Normal"/>
    <w:qFormat/>
    <w:rsid w:val="00190AA7"/>
    <w:pPr>
      <w:kinsoku w:val="0"/>
      <w:overflowPunct w:val="0"/>
      <w:autoSpaceDE w:val="0"/>
      <w:autoSpaceDN w:val="0"/>
      <w:adjustRightInd w:val="0"/>
      <w:snapToGrid w:val="0"/>
      <w:spacing w:before="240" w:after="120" w:line="260" w:lineRule="atLeast"/>
      <w:outlineLvl w:val="1"/>
    </w:pPr>
    <w:rPr>
      <w:rFonts w:ascii="Palatino Linotype" w:eastAsia="Times New Roman" w:hAnsi="Palatino Linotype" w:cs="Times New Roman"/>
      <w:i/>
      <w:noProof/>
      <w:snapToGrid w:val="0"/>
      <w:color w:val="000000"/>
      <w:sz w:val="20"/>
      <w:lang w:eastAsia="de-DE" w:bidi="en-US"/>
    </w:rPr>
  </w:style>
  <w:style w:type="paragraph" w:customStyle="1" w:styleId="EndNoteBibliographyTitle">
    <w:name w:val="EndNote Bibliography Title"/>
    <w:basedOn w:val="Normal"/>
    <w:link w:val="EndNoteBibliographyTitleChar"/>
    <w:rsid w:val="00190AA7"/>
    <w:pPr>
      <w:spacing w:after="0"/>
      <w:jc w:val="center"/>
    </w:pPr>
    <w:rPr>
      <w:rFonts w:ascii="Calibri" w:hAnsi="Calibri" w:cs="Calibri"/>
      <w:noProof/>
    </w:rPr>
  </w:style>
  <w:style w:type="character" w:customStyle="1" w:styleId="EndNoteBibliographyTitleChar">
    <w:name w:val="EndNote Bibliography Title Char"/>
    <w:basedOn w:val="DefaultParagraphFont"/>
    <w:link w:val="EndNoteBibliographyTitle"/>
    <w:rsid w:val="00190AA7"/>
    <w:rPr>
      <w:rFonts w:ascii="Calibri" w:hAnsi="Calibri" w:cs="Calibri"/>
      <w:noProof/>
    </w:rPr>
  </w:style>
  <w:style w:type="paragraph" w:customStyle="1" w:styleId="EndNoteBibliography">
    <w:name w:val="EndNote Bibliography"/>
    <w:basedOn w:val="Normal"/>
    <w:link w:val="EndNoteBibliographyChar"/>
    <w:rsid w:val="00190AA7"/>
    <w:pPr>
      <w:spacing w:line="240" w:lineRule="auto"/>
    </w:pPr>
    <w:rPr>
      <w:rFonts w:ascii="Calibri" w:hAnsi="Calibri" w:cs="Calibri"/>
      <w:noProof/>
    </w:rPr>
  </w:style>
  <w:style w:type="character" w:customStyle="1" w:styleId="EndNoteBibliographyChar">
    <w:name w:val="EndNote Bibliography Char"/>
    <w:basedOn w:val="DefaultParagraphFont"/>
    <w:link w:val="EndNoteBibliography"/>
    <w:rsid w:val="00190AA7"/>
    <w:rPr>
      <w:rFonts w:ascii="Calibri" w:hAnsi="Calibri" w:cs="Calibri"/>
      <w:noProof/>
    </w:rPr>
  </w:style>
  <w:style w:type="paragraph" w:customStyle="1" w:styleId="MDPI61Supplementary">
    <w:name w:val="MDPI_6.1_Supplementary"/>
    <w:basedOn w:val="Normal"/>
    <w:qFormat/>
    <w:rsid w:val="00190AA7"/>
    <w:pPr>
      <w:adjustRightInd w:val="0"/>
      <w:snapToGrid w:val="0"/>
      <w:spacing w:before="240" w:after="0" w:line="200" w:lineRule="atLeast"/>
      <w:jc w:val="both"/>
    </w:pPr>
    <w:rPr>
      <w:rFonts w:ascii="Palatino Linotype" w:eastAsia="Times New Roman" w:hAnsi="Palatino Linotype" w:cs="Times New Roman"/>
      <w:snapToGrid w:val="0"/>
      <w:color w:val="000000"/>
      <w:sz w:val="18"/>
      <w:szCs w:val="20"/>
      <w:lang w:eastAsia="en-US" w:bidi="en-US"/>
    </w:rPr>
  </w:style>
  <w:style w:type="character" w:styleId="UnresolvedMention">
    <w:name w:val="Unresolved Mention"/>
    <w:basedOn w:val="DefaultParagraphFont"/>
    <w:uiPriority w:val="99"/>
    <w:semiHidden/>
    <w:unhideWhenUsed/>
    <w:rsid w:val="00190AA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ftp://ftp.ncbi.nlm.nih.gov/genomes/genbank/bacteria" TargetMode="External"/><Relationship Id="rId18" Type="http://schemas.openxmlformats.org/officeDocument/2006/relationships/image" Target="media/image1.tiff"/><Relationship Id="rId26" Type="http://schemas.openxmlformats.org/officeDocument/2006/relationships/image" Target="media/image8.tiff"/><Relationship Id="rId21" Type="http://schemas.openxmlformats.org/officeDocument/2006/relationships/image" Target="media/image4.png"/><Relationship Id="rId34" Type="http://schemas.openxmlformats.org/officeDocument/2006/relationships/image" Target="media/image15.tiff"/><Relationship Id="rId7" Type="http://schemas.openxmlformats.org/officeDocument/2006/relationships/hyperlink" Target="mailto:zmao@ynau.edu.cn" TargetMode="External"/><Relationship Id="rId12" Type="http://schemas.openxmlformats.org/officeDocument/2006/relationships/hyperlink" Target="https://crisprcas.i2bc.paris-saclay.fr/CrisprCasFinder/Index" TargetMode="External"/><Relationship Id="rId17" Type="http://schemas.openxmlformats.org/officeDocument/2006/relationships/hyperlink" Target="http://bat.ina.certh.gr/tools/circoletto/" TargetMode="External"/><Relationship Id="rId25" Type="http://schemas.openxmlformats.org/officeDocument/2006/relationships/image" Target="media/image7.tiff"/><Relationship Id="rId33" Type="http://schemas.openxmlformats.org/officeDocument/2006/relationships/image" Target="media/image14.tiff"/><Relationship Id="rId2" Type="http://schemas.openxmlformats.org/officeDocument/2006/relationships/styles" Target="styles.xml"/><Relationship Id="rId16" Type="http://schemas.openxmlformats.org/officeDocument/2006/relationships/hyperlink" Target="http://www.bioinfogenome.net/OrthoVenn/" TargetMode="External"/><Relationship Id="rId20" Type="http://schemas.openxmlformats.org/officeDocument/2006/relationships/image" Target="media/image3.tiff"/><Relationship Id="rId29" Type="http://schemas.openxmlformats.org/officeDocument/2006/relationships/image" Target="media/image11.tiff"/><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tandem.bu.edu/trf/trf.html)" TargetMode="External"/><Relationship Id="rId24" Type="http://schemas.microsoft.com/office/2007/relationships/hdphoto" Target="media/hdphoto1.wdp"/><Relationship Id="rId32" Type="http://schemas.openxmlformats.org/officeDocument/2006/relationships/image" Target="media/image13.tiff"/><Relationship Id="rId37"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hyperlink" Target="http://itol.embl.de/" TargetMode="External"/><Relationship Id="rId23" Type="http://schemas.openxmlformats.org/officeDocument/2006/relationships/image" Target="media/image6.png"/><Relationship Id="rId28" Type="http://schemas.openxmlformats.org/officeDocument/2006/relationships/image" Target="media/image10.tiff"/><Relationship Id="rId36" Type="http://schemas.openxmlformats.org/officeDocument/2006/relationships/fontTable" Target="fontTable.xml"/><Relationship Id="rId10" Type="http://schemas.openxmlformats.org/officeDocument/2006/relationships/hyperlink" Target="http://bioinf.spbau.ru/spades/" TargetMode="External"/><Relationship Id="rId19" Type="http://schemas.openxmlformats.org/officeDocument/2006/relationships/image" Target="media/image2.tiff"/><Relationship Id="rId31" Type="http://schemas.microsoft.com/office/2007/relationships/hdphoto" Target="media/hdphoto2.wdp"/><Relationship Id="rId4" Type="http://schemas.openxmlformats.org/officeDocument/2006/relationships/webSettings" Target="webSettings.xml"/><Relationship Id="rId9" Type="http://schemas.openxmlformats.org/officeDocument/2006/relationships/hyperlink" Target="http://soap.genomics.org.cn/soapdenovo.html" TargetMode="External"/><Relationship Id="rId14" Type="http://schemas.openxmlformats.org/officeDocument/2006/relationships/hyperlink" Target="https://mafft.cbrc.jp/alignment/server/" TargetMode="External"/><Relationship Id="rId22" Type="http://schemas.openxmlformats.org/officeDocument/2006/relationships/image" Target="media/image5.tiff"/><Relationship Id="rId27" Type="http://schemas.openxmlformats.org/officeDocument/2006/relationships/image" Target="media/image9.tiff"/><Relationship Id="rId30" Type="http://schemas.openxmlformats.org/officeDocument/2006/relationships/image" Target="media/image12.png"/><Relationship Id="rId35" Type="http://schemas.openxmlformats.org/officeDocument/2006/relationships/footer" Target="footer1.xml"/><Relationship Id="rId8" Type="http://schemas.openxmlformats.org/officeDocument/2006/relationships/hyperlink" Target="mailto:mao2010zichao@126.com" TargetMode="External"/><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662</TotalTime>
  <Pages>23</Pages>
  <Words>15252</Words>
  <Characters>86942</Characters>
  <Application>Microsoft Office Word</Application>
  <DocSecurity>0</DocSecurity>
  <Lines>724</Lines>
  <Paragraphs>203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101991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Rex Frimpong Anane</dc:creator>
  <cp:keywords/>
  <dc:description/>
  <cp:lastModifiedBy>Rex Frimpong Anane</cp:lastModifiedBy>
  <cp:revision>21</cp:revision>
  <dcterms:created xsi:type="dcterms:W3CDTF">2019-02-15T08:59:00Z</dcterms:created>
  <dcterms:modified xsi:type="dcterms:W3CDTF">2019-02-16T07:37:00Z</dcterms:modified>
</cp:coreProperties>
</file>